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7" w:rsidRPr="00EC3767" w:rsidRDefault="00EC3767" w:rsidP="00EC3767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sz w:val="22"/>
        </w:rPr>
      </w:pPr>
      <w:r w:rsidRPr="00EC3767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DB50365" wp14:editId="7450000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767">
        <w:rPr>
          <w:rFonts w:ascii="BASHTAT" w:hAnsi="BASHTAT"/>
          <w:bCs/>
          <w:sz w:val="22"/>
        </w:rPr>
        <w:t>БАШ</w:t>
      </w:r>
      <w:proofErr w:type="gramStart"/>
      <w:r w:rsidRPr="00EC3767">
        <w:rPr>
          <w:rFonts w:ascii="BASHTAT" w:hAnsi="BASHTAT"/>
          <w:bCs/>
          <w:sz w:val="22"/>
        </w:rPr>
        <w:t>K</w:t>
      </w:r>
      <w:proofErr w:type="gramEnd"/>
      <w:r w:rsidRPr="00EC3767">
        <w:rPr>
          <w:rFonts w:ascii="BASHTAT" w:hAnsi="BASHTAT"/>
          <w:bCs/>
          <w:sz w:val="22"/>
        </w:rPr>
        <w:t>ОРТОСТАН  РЕСПУБЛИКА4Ы</w:t>
      </w:r>
      <w:r w:rsidRPr="00EC3767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EC3767" w:rsidRPr="00EC3767" w:rsidRDefault="00EC3767" w:rsidP="00EC3767">
      <w:pPr>
        <w:spacing w:line="0" w:lineRule="atLeast"/>
        <w:jc w:val="both"/>
        <w:rPr>
          <w:rFonts w:ascii="BASHTAT" w:hAnsi="BASHTAT"/>
          <w:bCs/>
          <w:sz w:val="22"/>
        </w:rPr>
      </w:pPr>
      <w:r w:rsidRPr="00EC3767">
        <w:rPr>
          <w:rFonts w:ascii="BASHTAT" w:hAnsi="BASHTAT"/>
          <w:sz w:val="22"/>
        </w:rPr>
        <w:t xml:space="preserve">     </w:t>
      </w:r>
      <w:r w:rsidRPr="00EC3767">
        <w:rPr>
          <w:rFonts w:ascii="BASHTAT" w:hAnsi="BASHTAT"/>
          <w:bCs/>
          <w:sz w:val="22"/>
        </w:rPr>
        <w:t xml:space="preserve">СТ*РЛЕБАШ РАЙОНЫ </w:t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</w:r>
      <w:r w:rsidRPr="00EC3767">
        <w:rPr>
          <w:rFonts w:ascii="BASHTAT" w:hAnsi="BASHTAT"/>
          <w:bCs/>
          <w:sz w:val="22"/>
        </w:rPr>
        <w:tab/>
        <w:t xml:space="preserve">       </w:t>
      </w:r>
      <w:r w:rsidRPr="00EC3767">
        <w:rPr>
          <w:bCs/>
          <w:sz w:val="22"/>
        </w:rPr>
        <w:t xml:space="preserve">     </w:t>
      </w:r>
      <w:r w:rsidRPr="00EC3767">
        <w:rPr>
          <w:rFonts w:ascii="BASHTAT" w:hAnsi="BASHTAT"/>
          <w:bCs/>
          <w:sz w:val="22"/>
        </w:rPr>
        <w:t>СЕЛЬСКОГО ПОСЕЛЕНИЯ</w:t>
      </w:r>
    </w:p>
    <w:p w:rsidR="00EC3767" w:rsidRPr="00EC3767" w:rsidRDefault="00EC3767" w:rsidP="00EC3767">
      <w:pPr>
        <w:keepNext/>
        <w:outlineLvl w:val="1"/>
        <w:rPr>
          <w:rFonts w:ascii="BASHTAT" w:hAnsi="BASHTAT"/>
          <w:sz w:val="22"/>
          <w:szCs w:val="28"/>
        </w:rPr>
      </w:pPr>
      <w:r w:rsidRPr="00EC3767">
        <w:rPr>
          <w:rFonts w:ascii="BASHTAT" w:hAnsi="BASHTAT"/>
          <w:sz w:val="22"/>
          <w:szCs w:val="28"/>
        </w:rPr>
        <w:t xml:space="preserve">   МУНИЦИПАЛЬ РАЙОНЫНЫ:                                                КУГАНАКБАШЕВСКИЙ СЕЛЬСОВЕТ</w:t>
      </w:r>
    </w:p>
    <w:p w:rsidR="00EC3767" w:rsidRPr="00EC3767" w:rsidRDefault="00EC3767" w:rsidP="00EC3767">
      <w:pPr>
        <w:rPr>
          <w:rFonts w:ascii="BASHTAT" w:hAnsi="BASHTAT"/>
          <w:bCs/>
          <w:sz w:val="22"/>
        </w:rPr>
      </w:pPr>
      <w:r w:rsidRPr="00EC3767">
        <w:rPr>
          <w:rFonts w:ascii="BASHTAT" w:hAnsi="BASHTAT"/>
          <w:bCs/>
          <w:sz w:val="22"/>
        </w:rPr>
        <w:t xml:space="preserve">  %У</w:t>
      </w:r>
      <w:r w:rsidRPr="00EC3767">
        <w:rPr>
          <w:rFonts w:ascii="BASHTAT" w:hAnsi="BASHTAT"/>
          <w:bCs/>
          <w:sz w:val="22"/>
          <w:lang w:val="en-US"/>
        </w:rPr>
        <w:t>F</w:t>
      </w:r>
      <w:r w:rsidRPr="00EC3767">
        <w:rPr>
          <w:rFonts w:ascii="BASHTAT" w:hAnsi="BASHTAT"/>
          <w:bCs/>
          <w:sz w:val="22"/>
        </w:rPr>
        <w:t xml:space="preserve">АНА%БАШ АУЫЛ СОВЕТЫ                                               МУНИЦИПАЛЬНОГО </w:t>
      </w:r>
      <w:r w:rsidRPr="00EC3767">
        <w:rPr>
          <w:rFonts w:ascii="BASHTAT" w:hAnsi="BASHTAT"/>
          <w:bCs/>
          <w:sz w:val="22"/>
        </w:rPr>
        <w:tab/>
        <w:t>РАЙОНА</w:t>
      </w:r>
    </w:p>
    <w:p w:rsidR="00EC3767" w:rsidRPr="00EC3767" w:rsidRDefault="00EC3767" w:rsidP="00EC3767">
      <w:pPr>
        <w:rPr>
          <w:rFonts w:ascii="BASHTAT" w:hAnsi="BASHTAT"/>
          <w:bCs/>
          <w:sz w:val="22"/>
        </w:rPr>
      </w:pPr>
      <w:r w:rsidRPr="00EC3767">
        <w:rPr>
          <w:rFonts w:ascii="BASHTAT" w:hAnsi="BASHTAT"/>
          <w:bCs/>
          <w:sz w:val="22"/>
        </w:rPr>
        <w:t xml:space="preserve">           АУЫЛ БИЛ*М*;Е                                                       </w:t>
      </w:r>
      <w:r w:rsidRPr="00EC3767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EC3767" w:rsidRPr="00EC3767" w:rsidRDefault="00EC3767" w:rsidP="00EC3767">
      <w:pPr>
        <w:rPr>
          <w:rFonts w:ascii="Century Bash" w:hAnsi="Century Bash"/>
          <w:bCs/>
          <w:sz w:val="12"/>
        </w:rPr>
      </w:pPr>
      <w:r w:rsidRPr="00EC3767">
        <w:rPr>
          <w:rFonts w:ascii="BASHTAT" w:hAnsi="BASHTAT"/>
          <w:sz w:val="22"/>
        </w:rPr>
        <w:t xml:space="preserve">                   </w:t>
      </w:r>
      <w:r w:rsidRPr="00EC3767">
        <w:rPr>
          <w:rFonts w:ascii="BASHTAT" w:hAnsi="BASHTAT"/>
          <w:bCs/>
          <w:sz w:val="22"/>
        </w:rPr>
        <w:t xml:space="preserve">ХАКИМИ*ТЕ </w:t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</w:r>
      <w:r w:rsidRPr="00EC3767">
        <w:rPr>
          <w:rFonts w:ascii="BASHTAT" w:hAnsi="BASHTAT"/>
          <w:sz w:val="22"/>
        </w:rPr>
        <w:tab/>
        <w:t xml:space="preserve"> </w:t>
      </w:r>
      <w:r w:rsidRPr="00EC3767">
        <w:rPr>
          <w:rFonts w:ascii="BASHTAT" w:hAnsi="BASHTAT"/>
          <w:bCs/>
          <w:sz w:val="22"/>
        </w:rPr>
        <w:t>РЕСПУБЛИКИ БАШКОРТОСТАН</w:t>
      </w:r>
    </w:p>
    <w:p w:rsidR="00EC3767" w:rsidRPr="00EC3767" w:rsidRDefault="00EC3767" w:rsidP="00EC3767">
      <w:pPr>
        <w:spacing w:line="240" w:lineRule="atLeast"/>
        <w:jc w:val="both"/>
        <w:rPr>
          <w:rFonts w:ascii="Century Bash" w:hAnsi="Century Bash"/>
          <w:sz w:val="20"/>
        </w:rPr>
      </w:pPr>
      <w:r w:rsidRPr="00EC3767">
        <w:rPr>
          <w:rFonts w:ascii="Century Bash" w:hAnsi="Century Bash"/>
          <w:sz w:val="20"/>
        </w:rPr>
        <w:t>453172,</w:t>
      </w:r>
      <w:r w:rsidRPr="00EC3767">
        <w:rPr>
          <w:sz w:val="20"/>
        </w:rPr>
        <w:t xml:space="preserve"> </w:t>
      </w:r>
      <w:r w:rsidRPr="00EC3767">
        <w:rPr>
          <w:rFonts w:ascii="BASHTAT" w:hAnsi="BASHTAT"/>
          <w:sz w:val="20"/>
        </w:rPr>
        <w:t>%у2анаkбаш</w:t>
      </w:r>
      <w:r w:rsidRPr="00EC3767">
        <w:rPr>
          <w:rFonts w:ascii="Century Bash" w:hAnsi="Century Bash"/>
          <w:sz w:val="20"/>
        </w:rPr>
        <w:t xml:space="preserve"> </w:t>
      </w:r>
      <w:proofErr w:type="spellStart"/>
      <w:r w:rsidRPr="00EC3767">
        <w:rPr>
          <w:rFonts w:ascii="Century Bash" w:hAnsi="Century Bash"/>
          <w:sz w:val="20"/>
        </w:rPr>
        <w:t>ауылы</w:t>
      </w:r>
      <w:proofErr w:type="spellEnd"/>
      <w:r w:rsidRPr="00EC3767">
        <w:rPr>
          <w:sz w:val="20"/>
        </w:rPr>
        <w:t xml:space="preserve">, </w:t>
      </w:r>
      <w:r w:rsidRPr="00EC3767">
        <w:rPr>
          <w:rFonts w:ascii="BASHTAT" w:hAnsi="BASHTAT"/>
          <w:sz w:val="20"/>
        </w:rPr>
        <w:t>М8кт8п</w:t>
      </w:r>
      <w:r w:rsidRPr="00EC3767">
        <w:rPr>
          <w:rFonts w:ascii="Century Bash" w:hAnsi="Century Bash"/>
          <w:sz w:val="20"/>
        </w:rPr>
        <w:t xml:space="preserve"> урамы,5               </w:t>
      </w:r>
      <w:r w:rsidRPr="00EC3767">
        <w:rPr>
          <w:sz w:val="20"/>
        </w:rPr>
        <w:t xml:space="preserve">              </w:t>
      </w:r>
      <w:r w:rsidRPr="00EC3767">
        <w:rPr>
          <w:rFonts w:ascii="Century Bash" w:hAnsi="Century Bash"/>
          <w:sz w:val="20"/>
        </w:rPr>
        <w:t xml:space="preserve">   453172, </w:t>
      </w:r>
      <w:proofErr w:type="spellStart"/>
      <w:r w:rsidRPr="00EC3767">
        <w:rPr>
          <w:rFonts w:ascii="Century Bash" w:hAnsi="Century Bash"/>
          <w:sz w:val="20"/>
        </w:rPr>
        <w:t>с.Куганакбаш</w:t>
      </w:r>
      <w:proofErr w:type="spellEnd"/>
      <w:r w:rsidRPr="00EC3767">
        <w:rPr>
          <w:rFonts w:ascii="Century Bash" w:hAnsi="Century Bash"/>
          <w:sz w:val="20"/>
        </w:rPr>
        <w:t xml:space="preserve">, </w:t>
      </w:r>
      <w:proofErr w:type="spellStart"/>
      <w:r w:rsidRPr="00EC3767">
        <w:rPr>
          <w:rFonts w:ascii="Century Bash" w:hAnsi="Century Bash"/>
          <w:sz w:val="20"/>
        </w:rPr>
        <w:t>ул.Школьная</w:t>
      </w:r>
      <w:proofErr w:type="spellEnd"/>
      <w:r w:rsidRPr="00EC3767">
        <w:rPr>
          <w:rFonts w:ascii="Century Bash" w:hAnsi="Century Bash"/>
          <w:sz w:val="20"/>
        </w:rPr>
        <w:t>, 5</w:t>
      </w:r>
    </w:p>
    <w:p w:rsidR="00EC3767" w:rsidRPr="00EC3767" w:rsidRDefault="00EC3767" w:rsidP="00EC3767">
      <w:pPr>
        <w:jc w:val="both"/>
        <w:rPr>
          <w:rFonts w:ascii="Century Bash" w:hAnsi="Century Bash"/>
          <w:sz w:val="20"/>
        </w:rPr>
      </w:pPr>
      <w:r w:rsidRPr="00EC3767">
        <w:rPr>
          <w:sz w:val="20"/>
        </w:rPr>
        <w:t xml:space="preserve">                           Тел.2-74-40, 2-74-18                                                                                          Тел.2-74-40,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767" w:rsidRPr="00EC3767" w:rsidRDefault="00EC3767" w:rsidP="00EC3767">
      <w:pPr>
        <w:ind w:right="-252"/>
        <w:rPr>
          <w:rFonts w:eastAsiaTheme="minorHAnsi" w:cstheme="minorBidi"/>
          <w:lang w:eastAsia="en-US"/>
        </w:rPr>
      </w:pPr>
      <w:r w:rsidRPr="00EC3767">
        <w:rPr>
          <w:rFonts w:ascii="Century Bash" w:eastAsiaTheme="minorHAnsi" w:hAnsi="Century Bash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1EBBB4" wp14:editId="0213BF3D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Xo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BF1RXo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Pr="00EC3767">
        <w:rPr>
          <w:rFonts w:ascii="Century Bash" w:eastAsiaTheme="minorHAnsi" w:hAnsi="Century Bash" w:cstheme="minorBidi"/>
          <w:lang w:eastAsia="en-US"/>
        </w:rPr>
        <w:t xml:space="preserve">  </w:t>
      </w:r>
    </w:p>
    <w:p w:rsidR="00EC3767" w:rsidRPr="00EC3767" w:rsidRDefault="00EC3767" w:rsidP="00EC3767">
      <w:pPr>
        <w:jc w:val="center"/>
        <w:rPr>
          <w:bCs/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sz w:val="28"/>
          <w:szCs w:val="28"/>
        </w:rPr>
        <w:t>БОЙОРОК                          № 19                               РАСПОРЯЖЕНИЕ</w:t>
      </w:r>
    </w:p>
    <w:p w:rsidR="00EC3767" w:rsidRPr="00EC3767" w:rsidRDefault="00EC3767" w:rsidP="00EC3767">
      <w:pPr>
        <w:jc w:val="center"/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sz w:val="28"/>
          <w:szCs w:val="28"/>
        </w:rPr>
        <w:t xml:space="preserve">05 июнь    2014  </w:t>
      </w:r>
      <w:proofErr w:type="spellStart"/>
      <w:r w:rsidRPr="00EC3767">
        <w:rPr>
          <w:sz w:val="28"/>
          <w:szCs w:val="28"/>
        </w:rPr>
        <w:t>йыл</w:t>
      </w:r>
      <w:proofErr w:type="spellEnd"/>
      <w:r w:rsidRPr="00EC3767">
        <w:rPr>
          <w:sz w:val="28"/>
          <w:szCs w:val="28"/>
        </w:rPr>
        <w:tab/>
      </w:r>
      <w:r w:rsidRPr="00EC3767">
        <w:rPr>
          <w:sz w:val="28"/>
          <w:szCs w:val="28"/>
        </w:rPr>
        <w:tab/>
        <w:t xml:space="preserve">             </w:t>
      </w:r>
      <w:r w:rsidRPr="00EC3767">
        <w:rPr>
          <w:sz w:val="28"/>
          <w:szCs w:val="28"/>
        </w:rPr>
        <w:tab/>
        <w:t xml:space="preserve">  </w:t>
      </w:r>
      <w:r w:rsidRPr="00EC3767">
        <w:rPr>
          <w:sz w:val="28"/>
          <w:szCs w:val="28"/>
        </w:rPr>
        <w:tab/>
        <w:t xml:space="preserve">        05 июня 2014 года</w:t>
      </w:r>
    </w:p>
    <w:p w:rsidR="00EC3767" w:rsidRPr="00EC3767" w:rsidRDefault="00EC3767" w:rsidP="00EC3767">
      <w:pPr>
        <w:jc w:val="center"/>
        <w:rPr>
          <w:sz w:val="28"/>
          <w:szCs w:val="28"/>
        </w:rPr>
      </w:pPr>
      <w:r w:rsidRPr="00EC3767">
        <w:rPr>
          <w:rFonts w:ascii="Arial" w:hAnsi="Arial" w:cs="Arial"/>
          <w:sz w:val="20"/>
          <w:szCs w:val="20"/>
        </w:rPr>
        <w:t> </w:t>
      </w:r>
    </w:p>
    <w:p w:rsidR="00EC3767" w:rsidRPr="00EC3767" w:rsidRDefault="00EC3767" w:rsidP="00EC3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767"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Pr="00EC3767">
        <w:rPr>
          <w:bCs/>
          <w:sz w:val="28"/>
          <w:szCs w:val="28"/>
        </w:rPr>
        <w:tab/>
        <w:t xml:space="preserve">муниципальных  служащих администрации  сельского поселения Куганакбашевский </w:t>
      </w:r>
      <w:r w:rsidRPr="00EC3767">
        <w:rPr>
          <w:bCs/>
          <w:sz w:val="28"/>
          <w:szCs w:val="28"/>
        </w:rPr>
        <w:tab/>
        <w:t xml:space="preserve">сельсовет  муниципального района Стерлибашевский район  Республики Башкортостан  и урегулированию конфликта интересов </w:t>
      </w:r>
      <w:r w:rsidRPr="00EC3767">
        <w:rPr>
          <w:sz w:val="28"/>
          <w:szCs w:val="28"/>
        </w:rPr>
        <w:tab/>
      </w:r>
    </w:p>
    <w:p w:rsidR="00EC3767" w:rsidRPr="00EC3767" w:rsidRDefault="00EC3767" w:rsidP="00EC3767">
      <w:pPr>
        <w:adjustRightInd w:val="0"/>
        <w:ind w:firstLine="540"/>
        <w:jc w:val="both"/>
        <w:rPr>
          <w:sz w:val="28"/>
          <w:szCs w:val="28"/>
        </w:rPr>
      </w:pP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ab/>
        <w:t xml:space="preserve">В целях обеспечения соблюдения лицами, замещающими должности муниципальной службы Республики Башкортостан, требований к служебному поведению, а также  урегулированию конфликтов интересов, способных привести к причинению вреда законным интересам граждан, общества  и государства, руководствуясь с Федеральным Законом от 25  декабря 2008 года  №273-ФЗ ( в редакции от 29.12.2012г. № 280-ФЗ ) «О  </w:t>
      </w:r>
      <w:r w:rsidRPr="00EC3767">
        <w:rPr>
          <w:color w:val="000000"/>
          <w:sz w:val="28"/>
          <w:szCs w:val="28"/>
        </w:rPr>
        <w:tab/>
        <w:t>противодействии  коррупции», Законом Республики Башкортостан от 26.07.2007г. №453-з ( в редакции от 06.12.2012г. № 614-з)  «О муниципальной службе в Республике Башкортостан»:</w:t>
      </w:r>
    </w:p>
    <w:p w:rsidR="00EC3767" w:rsidRPr="00EC3767" w:rsidRDefault="00EC3767" w:rsidP="00EC3767">
      <w:pPr>
        <w:ind w:left="2124"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</w:t>
      </w: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ab/>
        <w:t xml:space="preserve">1.Утвердить   Положение о комиссии по соблюдению требований к </w:t>
      </w:r>
      <w:r w:rsidRPr="00EC3767">
        <w:rPr>
          <w:color w:val="000000"/>
          <w:sz w:val="28"/>
          <w:szCs w:val="28"/>
        </w:rPr>
        <w:tab/>
        <w:t>служебному поведению муниципальных служащих  администрации сельского поселения Куганакбашевский сельсовет муниципального района Стерлибашевский район  и  урегулированию конфликта интересов   согласно  приложению № 1</w:t>
      </w:r>
    </w:p>
    <w:p w:rsidR="00EC3767" w:rsidRPr="00EC3767" w:rsidRDefault="00EC3767" w:rsidP="00EC3767">
      <w:pPr>
        <w:ind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2. Образовать и утвердить обновленный  состав комиссии по  соблюдению  требований  к  служебному  поведению  </w:t>
      </w:r>
      <w:r w:rsidRPr="00EC3767">
        <w:rPr>
          <w:color w:val="000000"/>
          <w:sz w:val="28"/>
          <w:szCs w:val="28"/>
        </w:rPr>
        <w:tab/>
        <w:t xml:space="preserve">муниципальных служащих     администрации   сельского поселения   Куганакбашевский </w:t>
      </w:r>
      <w:r w:rsidRPr="00EC3767">
        <w:rPr>
          <w:color w:val="000000"/>
          <w:sz w:val="28"/>
          <w:szCs w:val="28"/>
        </w:rPr>
        <w:tab/>
        <w:t>сельсовет   муниципального района Стерлибашевский район Республики Башкортостан  согласно  приложению №2</w:t>
      </w:r>
    </w:p>
    <w:p w:rsidR="00EC3767" w:rsidRPr="00EC3767" w:rsidRDefault="00EC3767" w:rsidP="00EC3767">
      <w:pPr>
        <w:ind w:firstLine="708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3. Признать утратившим силу  распоряжения  главы администрации сельского поселения Куганакбашевский сельсовет  от 17.08.2010г. №12</w:t>
      </w:r>
    </w:p>
    <w:p w:rsidR="00EC3767" w:rsidRPr="00EC3767" w:rsidRDefault="00EC3767" w:rsidP="00EC376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4.  Обнародовать настоящее распоряжение на информационном стенде в здании администрации сельского поселения   Куганакбашевский   сельсовет и разместить на официальном сайте </w:t>
      </w:r>
      <w:r w:rsidRPr="00EC3767">
        <w:rPr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EC3767">
        <w:rPr>
          <w:rFonts w:ascii="Calibri" w:hAnsi="Calibri"/>
          <w:sz w:val="28"/>
          <w:szCs w:val="28"/>
        </w:rPr>
        <w:t xml:space="preserve"> </w:t>
      </w:r>
      <w:r w:rsidRPr="00EC3767">
        <w:rPr>
          <w:rFonts w:ascii="Arial" w:hAnsi="Arial" w:cs="Arial"/>
          <w:color w:val="00802A"/>
          <w:sz w:val="28"/>
          <w:szCs w:val="28"/>
          <w:shd w:val="clear" w:color="auto" w:fill="FFFFFF"/>
        </w:rPr>
        <w:t xml:space="preserve"> </w:t>
      </w:r>
      <w:r w:rsidRPr="00EC3767">
        <w:rPr>
          <w:sz w:val="28"/>
          <w:szCs w:val="28"/>
          <w:shd w:val="clear" w:color="auto" w:fill="FFFFFF"/>
        </w:rPr>
        <w:t>www.kuganakbash.ru</w:t>
      </w:r>
    </w:p>
    <w:p w:rsidR="00EC3767" w:rsidRPr="00EC3767" w:rsidRDefault="00EC3767" w:rsidP="00EC3767">
      <w:pPr>
        <w:overflowPunct w:val="0"/>
        <w:autoSpaceDE w:val="0"/>
        <w:autoSpaceDN w:val="0"/>
        <w:adjustRightInd w:val="0"/>
        <w:spacing w:after="120"/>
        <w:ind w:left="75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5. Контроль за выполнением настоящего распоряжения  оставляю за собой.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ind w:left="36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Глава администрации сельского поселения:                            Ф.Х. Вильданов    </w:t>
      </w:r>
    </w:p>
    <w:p w:rsidR="00EC3767" w:rsidRPr="00EC3767" w:rsidRDefault="00EC3767" w:rsidP="00EC3767">
      <w:pPr>
        <w:jc w:val="right"/>
      </w:pPr>
      <w:r w:rsidRPr="00EC3767">
        <w:lastRenderedPageBreak/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>Приложение №1</w:t>
      </w:r>
    </w:p>
    <w:p w:rsidR="00EC3767" w:rsidRPr="00EC3767" w:rsidRDefault="00EC3767" w:rsidP="00EC3767">
      <w:pPr>
        <w:ind w:left="5664"/>
        <w:jc w:val="right"/>
      </w:pPr>
      <w:r w:rsidRPr="00EC3767">
        <w:t>к распоряжению  администрации     сельского поселения  Куганакбашевский</w:t>
      </w:r>
    </w:p>
    <w:p w:rsidR="00EC3767" w:rsidRPr="00EC3767" w:rsidRDefault="00EC3767" w:rsidP="00EC3767">
      <w:pPr>
        <w:ind w:left="5664"/>
        <w:jc w:val="right"/>
      </w:pPr>
      <w:r w:rsidRPr="00EC3767">
        <w:t xml:space="preserve">         сельсовет  муниципального  района  </w:t>
      </w:r>
      <w:r w:rsidRPr="00EC3767">
        <w:tab/>
        <w:t xml:space="preserve"> Стерлибашевский район    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от  « 05 » июня  </w:t>
      </w:r>
      <w:smartTag w:uri="urn:schemas-microsoft-com:office:smarttags" w:element="metricconverter">
        <w:smartTagPr>
          <w:attr w:name="ProductID" w:val="2014 г"/>
        </w:smartTagPr>
        <w:r w:rsidRPr="00EC3767">
          <w:t>2014 г</w:t>
        </w:r>
      </w:smartTag>
      <w:r w:rsidRPr="00EC3767">
        <w:t>.  № 19</w:t>
      </w:r>
    </w:p>
    <w:p w:rsidR="00EC3767" w:rsidRPr="00EC3767" w:rsidRDefault="00EC3767" w:rsidP="00EC376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C3767" w:rsidRPr="00EC3767" w:rsidRDefault="00EC3767" w:rsidP="00EC3767">
      <w:pPr>
        <w:tabs>
          <w:tab w:val="left" w:pos="3990"/>
          <w:tab w:val="center" w:pos="5148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C3767">
        <w:rPr>
          <w:bCs/>
          <w:sz w:val="28"/>
          <w:szCs w:val="28"/>
        </w:rPr>
        <w:tab/>
      </w:r>
      <w:r w:rsidRPr="00EC3767">
        <w:rPr>
          <w:bCs/>
          <w:sz w:val="28"/>
          <w:szCs w:val="28"/>
        </w:rPr>
        <w:tab/>
        <w:t>ПОЛОЖЕНИЕ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о комиссии по соблюдению требований к служебному поведению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муниципальных служащих  администрации сельского поселения Куганакбашевский сельсовет муниципального района Стерлибашевский район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и  урегулированию конфликта интересов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</w:p>
    <w:p w:rsidR="00EC3767" w:rsidRPr="00EC3767" w:rsidRDefault="00EC3767" w:rsidP="00EC3767">
      <w:pPr>
        <w:ind w:firstLine="539"/>
        <w:rPr>
          <w:sz w:val="28"/>
          <w:szCs w:val="28"/>
        </w:rPr>
      </w:pPr>
      <w:r w:rsidRPr="00EC3767">
        <w:rPr>
          <w:sz w:val="28"/>
          <w:szCs w:val="28"/>
        </w:rPr>
        <w:t>1. Общие  положения</w:t>
      </w:r>
    </w:p>
    <w:p w:rsidR="00EC3767" w:rsidRPr="00EC3767" w:rsidRDefault="00EC3767" w:rsidP="00EC3767">
      <w:pPr>
        <w:ind w:firstLine="539"/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1. Настоящим  Положением  определяется    порядок формирования  и деятельности  комиссии по соблюдению требований к служебному поведению муниципальных служащих администрации сельского поселения Куганакбашевский сельсовет муниципального района Стерлибашевский район  и  урегулированию конфликта интересов  (далее - комиссия) , образуемая  в  Администрации  сельского поселения  Куганакбашевский сельсовет  муниципального района  Стерлибашевский район Республики  Башкортостан   в  соответствии  с  Федеральным   законом  от  25  декабря 2008  года  № 273-ФЗ « О  противодействии  коррупции», Законом Республики Башкортостан  от 16.07.2007г. № 453-з ( в редакции от 06.12.2012г.) « О муниципальной службе в Республике Башкортостан»</w:t>
      </w:r>
    </w:p>
    <w:p w:rsidR="00EC3767" w:rsidRPr="00EC3767" w:rsidRDefault="00EC3767" w:rsidP="00EC3767">
      <w:pPr>
        <w:ind w:firstLine="539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2. Комиссия  в  своей  деятельности  руководствуется  Конституцией  Российской  Федерации и Республики Башкортостан,  федеральными  конституционными  законами,  федеральными  и  республиканскими  законами,  актами  Президентов   Российской  Федерации  и Республики  Башкортостан, Правительств  Российской  Федерации  и Республики  Башкортостан,  настоящим  Положением,  актами   федеральных   и республиканских    органов  исполнительной  власти, иных  государственных органов, а  также  актами  Администрации       муниципального  района  Стерлибашевский район     Республики  Башкортостан  и     Администрации  сельского поселения  Куганакбашевский  сельсовет  муниципального района  Стерлибашевский район Республики Башкортостан.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C3767">
          <w:rPr>
            <w:sz w:val="28"/>
            <w:szCs w:val="28"/>
          </w:rPr>
          <w:t>2008 г</w:t>
        </w:r>
      </w:smartTag>
      <w:r w:rsidRPr="00EC3767">
        <w:rPr>
          <w:sz w:val="28"/>
          <w:szCs w:val="28"/>
        </w:rPr>
        <w:t>. N 273-ФЗ "О противодействии коррупции", другими федеральными и республиканскими законами (далее - требования к служебному поведению и (или) требования об урегулировании конфликта интересов);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Администрации.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5. Комиссия образуется распоряжением главы Администрации  сельского поселения  Куганакбашевский сельсовет муниципального района Стерлибашевский район Республики Башкортостан. Указанным распоряжением утверждаются состав комиссии и порядок ее работы.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6. В состав комиссии входят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а) глава Администрации сельского поселения (председатель комиссии), 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    б) управляющий  делами   администрации сельского поселения (заместитель председателя комиссии), 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в) главный специалист – главный  бухгалтер  администрации (секретарь комиссии) 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члены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- представители  администрации муниципального района Стерлибашевский район Республики Башкортостан;</w:t>
      </w:r>
    </w:p>
    <w:p w:rsidR="00EC3767" w:rsidRPr="00EC3767" w:rsidRDefault="00EC3767" w:rsidP="00EC376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д) представители  научных организации 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7. Глава Администрации сельского поселения может принять решение о включении в состав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представителя общественной организации ветеранов, созданной в Администрации сельского поселения;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 сельского поселения.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8. Лица, указанные в подпункте  «г», «д»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созданной в Администрации сельского поселения, представителями профсоюзной организации, действующей в установленном порядке в Администрации сельского поселения, на основании запроса главы администрации. Согласование осуществляется в 10- </w:t>
      </w:r>
      <w:proofErr w:type="spellStart"/>
      <w:r w:rsidRPr="00EC3767">
        <w:rPr>
          <w:sz w:val="28"/>
          <w:szCs w:val="28"/>
        </w:rPr>
        <w:t>дневный</w:t>
      </w:r>
      <w:proofErr w:type="spellEnd"/>
      <w:r w:rsidRPr="00EC3767">
        <w:rPr>
          <w:sz w:val="28"/>
          <w:szCs w:val="28"/>
        </w:rPr>
        <w:t xml:space="preserve"> срок.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    9.Число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14. Основаниями для проведения заседания комиссии являются: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представление главой Администрации сельского поселения материалов проверки  свидетельствующих 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о предоставлении  муниципальным служащим недостоверных  или неполных сведений о  доходах, об имуществе и обязательствах имущественного характера, предоставляемых 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поведению, утвержденным Положением « О проверке достоверности и полноты сведений, предоставляемых гражданами, претендующими  на замещение должностей муниципальной службы, муниципальными служащими, и соблюдения муниципальными  служащими требований к служебному поведению в Администрации  сельского поселения Куганакбашевский сельсовет  муниципального района Стерлибашевский район Республики Башкортостан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поступившее в Администрацию сельского поселения: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обращение гражданина, замещавшего в Администрации сельского поселения должность муниципальной службы, включенную в перечень должностей, </w:t>
      </w:r>
      <w:r w:rsidRPr="00EC3767">
        <w:rPr>
          <w:sz w:val="28"/>
          <w:szCs w:val="28"/>
        </w:rPr>
        <w:lastRenderedPageBreak/>
        <w:t>утвержденный нормативным правовым актом Администрации   сельского поселения  Куганакбашевский  сельсовет муниципального района Стерлибашевский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представление главой Администрации материалов проверки, свидетельствующих о предоставлении муниципальным  служащим недостоверных  или неполных сведений, предусмотренных частью1 статьи Федерального закона от 03.12.2012г. № 230-ФЗ « О контроле за соответствием расходов  лиц, замещающих государственные должности, и иных лиц их доходам».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16.Председатель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</w:t>
      </w:r>
      <w:r w:rsidRPr="00EC3767">
        <w:rPr>
          <w:sz w:val="28"/>
          <w:szCs w:val="28"/>
        </w:rPr>
        <w:lastRenderedPageBreak/>
        <w:t>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сведения, представленные муниципальным служащим.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достоверными и полными;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14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21.</w:t>
      </w:r>
      <w:r w:rsidRPr="00EC3767">
        <w:rPr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22.</w:t>
      </w:r>
      <w:r w:rsidRPr="00EC3767">
        <w:rPr>
          <w:sz w:val="28"/>
          <w:szCs w:val="28"/>
        </w:rPr>
        <w:t xml:space="preserve">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EC3767">
        <w:rPr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</w:t>
      </w:r>
      <w:r w:rsidRPr="00EC3767">
        <w:rPr>
          <w:sz w:val="28"/>
          <w:szCs w:val="28"/>
          <w:lang w:val="be-BY"/>
        </w:rPr>
        <w:t>3</w:t>
      </w:r>
      <w:r w:rsidRPr="00EC3767">
        <w:rPr>
          <w:sz w:val="28"/>
          <w:szCs w:val="28"/>
        </w:rPr>
        <w:t>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EC376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e-BY"/>
        </w:rPr>
      </w:pPr>
      <w:r w:rsidRPr="00EC3767">
        <w:rPr>
          <w:sz w:val="28"/>
          <w:szCs w:val="28"/>
        </w:rPr>
        <w:t>24. По итогам рассмотрения вопроса, предусмотренного подпунктом "в" пункта 1</w:t>
      </w:r>
      <w:r w:rsidRPr="00EC3767">
        <w:rPr>
          <w:sz w:val="28"/>
          <w:szCs w:val="28"/>
          <w:lang w:val="be-BY"/>
        </w:rPr>
        <w:t>4</w:t>
      </w:r>
      <w:r w:rsidRPr="00EC376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  <w:lang w:val="be-BY"/>
        </w:rPr>
        <w:t>25. По итогам рассмотрения.указанного в подпункте  “</w:t>
      </w:r>
      <w:r w:rsidRPr="00EC3767">
        <w:rPr>
          <w:sz w:val="28"/>
          <w:szCs w:val="28"/>
        </w:rPr>
        <w:t xml:space="preserve">г» пункта 14 настоящего Положения, комиссия принимает одно из следующих решений: 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признать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достоверными и полными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признать что сведение представленные муниципальным служащим  в соответствии частью 1 статьи 3 Федерального закона  « О контроле  за соответствием расходов лиц, замещающих государственные должности, и иных лиц их доходам» являются недостоверными и ( или) неполными. В этом  случае комиссия рекомендует главе Администрации применить муниципальному служащему конкретную  меру ответственности и ( или) направить материалы, полученные в результате осуществления контроля за расходами, в органы прокуратуры и ( или)иные государственные органы  в соответствии с их компетенцией.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</w:t>
      </w:r>
      <w:r w:rsidRPr="00EC3767">
        <w:rPr>
          <w:sz w:val="28"/>
          <w:szCs w:val="28"/>
        </w:rPr>
        <w:lastRenderedPageBreak/>
        <w:t>порядке представляются на рассмотрение главе Администрации сельского поселения.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27. Решения комиссии по вопросам, указанным в пункте 1</w:t>
      </w:r>
      <w:r w:rsidRPr="00EC3767">
        <w:rPr>
          <w:sz w:val="28"/>
          <w:szCs w:val="28"/>
          <w:lang w:val="be-BY"/>
        </w:rPr>
        <w:t>4</w:t>
      </w:r>
      <w:r w:rsidRPr="00EC376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По итогам рассмотрения вопросов, указанных в подпунктах «а», «б» и «г» пункта14 настоящего Положения, при наличии к тому оснований комиссия может принять  иное решение, чем это предусмотрено  пунктами 20-24.1 настоящего   Положения. Основания  и мотивы принятия такого решения должны быть  отражены в  протоколе  заседания комиссии.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29. В протоколе заседания комиссии указываются: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ж) другие сведения;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з) результаты голосования;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и) решение и обоснование его принятия.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>32. Глава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сельского поселения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13 настоящего Положения.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37. Организационно-техническое и документационное обеспечение заседаний аттестационных комиссий осуществляется Администрацией сельского поселения Куганакбашевский сельсовет.</w:t>
      </w: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>38. 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Башкортостан и настоящим Положением, с учетом особенностей, обусловленных спецификой деятельности Администрации сельского поселения,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7074" w:rsidRDefault="00A47074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767">
        <w:rPr>
          <w:sz w:val="28"/>
          <w:szCs w:val="28"/>
        </w:rPr>
        <w:lastRenderedPageBreak/>
        <w:t xml:space="preserve">Управляющий делами                                            </w:t>
      </w:r>
      <w:proofErr w:type="spellStart"/>
      <w:r w:rsidRPr="00EC3767">
        <w:rPr>
          <w:sz w:val="28"/>
          <w:szCs w:val="28"/>
        </w:rPr>
        <w:t>Х.Т.Яхина</w:t>
      </w:r>
      <w:proofErr w:type="spellEnd"/>
    </w:p>
    <w:p w:rsidR="00EC3767" w:rsidRPr="00EC3767" w:rsidRDefault="00EC3767" w:rsidP="00EC3767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</w:p>
    <w:p w:rsidR="00EC3767" w:rsidRPr="00EC3767" w:rsidRDefault="00EC3767" w:rsidP="00EC3767"/>
    <w:p w:rsidR="00EC3767" w:rsidRPr="00EC3767" w:rsidRDefault="00EC3767" w:rsidP="00EC3767"/>
    <w:p w:rsidR="00EC3767" w:rsidRPr="00EC3767" w:rsidRDefault="00EC3767" w:rsidP="00EC3767">
      <w:pPr>
        <w:jc w:val="right"/>
      </w:pPr>
      <w:r w:rsidRPr="00EC3767">
        <w:t xml:space="preserve">     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</w:p>
    <w:p w:rsidR="00EC3767" w:rsidRPr="00EC3767" w:rsidRDefault="00EC3767" w:rsidP="00EC3767">
      <w:pPr>
        <w:jc w:val="right"/>
      </w:pPr>
      <w:bookmarkStart w:id="0" w:name="_GoBack"/>
      <w:bookmarkEnd w:id="0"/>
      <w:r w:rsidRPr="00EC3767">
        <w:t>Приложение  №2</w:t>
      </w:r>
    </w:p>
    <w:p w:rsidR="00EC3767" w:rsidRPr="00EC3767" w:rsidRDefault="00EC3767" w:rsidP="00EC3767">
      <w:pPr>
        <w:ind w:left="4956" w:firstLine="708"/>
        <w:jc w:val="right"/>
      </w:pPr>
      <w:r w:rsidRPr="00EC3767">
        <w:t xml:space="preserve"> к распоряжению </w:t>
      </w:r>
    </w:p>
    <w:p w:rsidR="00EC3767" w:rsidRPr="00EC3767" w:rsidRDefault="00EC3767" w:rsidP="00EC3767">
      <w:pPr>
        <w:ind w:left="708" w:firstLine="4602"/>
        <w:jc w:val="right"/>
      </w:pPr>
      <w:r w:rsidRPr="00EC3767">
        <w:t xml:space="preserve">                   главы Администрации  сельского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    поселения Куганакбашевский сельсовет</w:t>
      </w:r>
    </w:p>
    <w:p w:rsidR="00EC3767" w:rsidRPr="00EC3767" w:rsidRDefault="00EC3767" w:rsidP="00EC3767">
      <w:pPr>
        <w:jc w:val="right"/>
      </w:pPr>
      <w:r w:rsidRPr="00EC3767">
        <w:t xml:space="preserve">     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                       муниципального района </w:t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            Стерлибашевский район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Республики Башкортостан</w:t>
      </w:r>
    </w:p>
    <w:p w:rsidR="00EC3767" w:rsidRPr="00EC3767" w:rsidRDefault="00EC3767" w:rsidP="00EC3767">
      <w:pPr>
        <w:jc w:val="right"/>
      </w:pP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</w:r>
      <w:r w:rsidRPr="00EC3767">
        <w:tab/>
        <w:t xml:space="preserve">      от  «05 »  июня 2014  г.  № 19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jc w:val="center"/>
        <w:rPr>
          <w:b/>
          <w:color w:val="000000"/>
          <w:sz w:val="28"/>
          <w:szCs w:val="28"/>
        </w:rPr>
      </w:pPr>
      <w:r w:rsidRPr="00EC3767">
        <w:rPr>
          <w:b/>
          <w:color w:val="000000"/>
          <w:sz w:val="28"/>
          <w:szCs w:val="28"/>
        </w:rPr>
        <w:t>СОСТАВ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  Администрации сельского поселения Куганакбашевский сельсовет муниципального района Стерлибашевский  район  и  урегулированию конфликта интересов </w:t>
      </w: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Вильданов Ф.Х  – глава администрации сельского поселения Куганакбашевский сельсовет,  председатель комиссии;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</w:t>
      </w:r>
      <w:proofErr w:type="spellStart"/>
      <w:r w:rsidRPr="00EC3767">
        <w:rPr>
          <w:color w:val="000000"/>
          <w:sz w:val="28"/>
          <w:szCs w:val="28"/>
        </w:rPr>
        <w:t>Яхина</w:t>
      </w:r>
      <w:proofErr w:type="spellEnd"/>
      <w:r w:rsidRPr="00EC3767">
        <w:rPr>
          <w:color w:val="000000"/>
          <w:sz w:val="28"/>
          <w:szCs w:val="28"/>
        </w:rPr>
        <w:t xml:space="preserve"> Х.Т. – управляющий делами администрации сельского поселения Куганакбашевский сельсовет,     заместитель председателя комиссии;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 xml:space="preserve"> </w:t>
      </w:r>
      <w:proofErr w:type="spellStart"/>
      <w:r w:rsidRPr="00EC3767">
        <w:rPr>
          <w:color w:val="000000"/>
          <w:sz w:val="28"/>
          <w:szCs w:val="28"/>
        </w:rPr>
        <w:t>Туктарова</w:t>
      </w:r>
      <w:proofErr w:type="spellEnd"/>
      <w:r w:rsidRPr="00EC3767">
        <w:rPr>
          <w:color w:val="000000"/>
          <w:sz w:val="28"/>
          <w:szCs w:val="28"/>
        </w:rPr>
        <w:t xml:space="preserve"> М.М.-  бухгалтер администрации сельского поселения Куганакбашевский сельсовет, секретарь комиссии; </w:t>
      </w:r>
    </w:p>
    <w:p w:rsidR="00EC3767" w:rsidRPr="00EC3767" w:rsidRDefault="00EC3767" w:rsidP="00EC3767">
      <w:pPr>
        <w:jc w:val="both"/>
        <w:rPr>
          <w:color w:val="000000"/>
          <w:sz w:val="28"/>
          <w:szCs w:val="28"/>
        </w:rPr>
      </w:pPr>
    </w:p>
    <w:p w:rsidR="00EC3767" w:rsidRPr="00EC3767" w:rsidRDefault="00EC3767" w:rsidP="00EC3767">
      <w:pPr>
        <w:jc w:val="center"/>
        <w:rPr>
          <w:color w:val="000000"/>
          <w:sz w:val="28"/>
          <w:szCs w:val="28"/>
        </w:rPr>
      </w:pPr>
      <w:r w:rsidRPr="00EC3767">
        <w:rPr>
          <w:color w:val="000000"/>
          <w:sz w:val="28"/>
          <w:szCs w:val="28"/>
        </w:rPr>
        <w:t>Члены комиссии:</w:t>
      </w:r>
    </w:p>
    <w:p w:rsidR="00EC3767" w:rsidRPr="00EC3767" w:rsidRDefault="00EC3767" w:rsidP="00EC37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C3767">
        <w:rPr>
          <w:bCs/>
          <w:iCs/>
          <w:color w:val="000000"/>
          <w:sz w:val="28"/>
          <w:szCs w:val="28"/>
        </w:rPr>
        <w:t xml:space="preserve">  Представитель  </w:t>
      </w:r>
      <w:proofErr w:type="spellStart"/>
      <w:r w:rsidRPr="00EC3767">
        <w:rPr>
          <w:bCs/>
          <w:iCs/>
          <w:color w:val="000000"/>
          <w:sz w:val="28"/>
          <w:szCs w:val="28"/>
        </w:rPr>
        <w:t>Стерлитамакского</w:t>
      </w:r>
      <w:proofErr w:type="spellEnd"/>
      <w:r w:rsidRPr="00EC3767">
        <w:rPr>
          <w:bCs/>
          <w:iCs/>
          <w:color w:val="000000"/>
          <w:sz w:val="28"/>
          <w:szCs w:val="28"/>
        </w:rPr>
        <w:t xml:space="preserve"> филиала </w:t>
      </w:r>
      <w:proofErr w:type="spellStart"/>
      <w:r w:rsidRPr="00EC3767">
        <w:rPr>
          <w:bCs/>
          <w:iCs/>
          <w:color w:val="000000"/>
          <w:sz w:val="28"/>
          <w:szCs w:val="28"/>
        </w:rPr>
        <w:t>БашГУ</w:t>
      </w:r>
      <w:proofErr w:type="spellEnd"/>
      <w:r w:rsidRPr="00EC3767">
        <w:rPr>
          <w:bCs/>
          <w:iCs/>
          <w:color w:val="000000"/>
          <w:sz w:val="28"/>
          <w:szCs w:val="28"/>
        </w:rPr>
        <w:t xml:space="preserve"> (по согласованию).</w:t>
      </w:r>
      <w:r w:rsidRPr="00EC3767">
        <w:rPr>
          <w:color w:val="000000"/>
          <w:sz w:val="28"/>
          <w:szCs w:val="28"/>
        </w:rPr>
        <w:t xml:space="preserve"> 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5. Представитель общественной организации ветеранов, созданной в Администрации сельского поселения ( по согласованию)</w:t>
      </w:r>
    </w:p>
    <w:p w:rsidR="00EC3767" w:rsidRPr="00EC3767" w:rsidRDefault="00EC3767" w:rsidP="00EC3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767">
        <w:rPr>
          <w:sz w:val="28"/>
          <w:szCs w:val="28"/>
        </w:rPr>
        <w:t xml:space="preserve">     6.  Представитель профсоюзной организации, действующей в установленном порядке        в Администрации сельского поселения (по согласованию)</w:t>
      </w: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rPr>
          <w:sz w:val="28"/>
          <w:szCs w:val="28"/>
        </w:rPr>
      </w:pPr>
    </w:p>
    <w:p w:rsidR="00EC3767" w:rsidRPr="00EC3767" w:rsidRDefault="00EC3767" w:rsidP="00EC3767">
      <w:pPr>
        <w:jc w:val="both"/>
        <w:rPr>
          <w:sz w:val="28"/>
          <w:szCs w:val="28"/>
        </w:rPr>
      </w:pPr>
      <w:r w:rsidRPr="00EC3767">
        <w:rPr>
          <w:sz w:val="28"/>
          <w:szCs w:val="28"/>
        </w:rPr>
        <w:tab/>
        <w:t xml:space="preserve">Управляющий делами                           </w:t>
      </w:r>
      <w:proofErr w:type="spellStart"/>
      <w:r w:rsidRPr="00EC3767">
        <w:rPr>
          <w:sz w:val="28"/>
          <w:szCs w:val="28"/>
        </w:rPr>
        <w:t>Х.Т.Яхина</w:t>
      </w:r>
      <w:proofErr w:type="spellEnd"/>
    </w:p>
    <w:p w:rsidR="00EC3767" w:rsidRDefault="00EC3767" w:rsidP="00E9661A">
      <w:pPr>
        <w:jc w:val="both"/>
      </w:pPr>
    </w:p>
    <w:p w:rsidR="00EC3767" w:rsidRDefault="00EC3767" w:rsidP="00E9661A">
      <w:pPr>
        <w:jc w:val="both"/>
      </w:pPr>
    </w:p>
    <w:p w:rsidR="00EC3767" w:rsidRDefault="00EC3767" w:rsidP="00E9661A">
      <w:pPr>
        <w:jc w:val="both"/>
      </w:pPr>
    </w:p>
    <w:p w:rsidR="00EC3767" w:rsidRDefault="00EC3767" w:rsidP="00E9661A">
      <w:pPr>
        <w:jc w:val="both"/>
      </w:pPr>
    </w:p>
    <w:sectPr w:rsidR="00EC3767" w:rsidSect="00BA2C0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A"/>
    <w:rsid w:val="0015134D"/>
    <w:rsid w:val="002307C9"/>
    <w:rsid w:val="00A47074"/>
    <w:rsid w:val="00B43DA0"/>
    <w:rsid w:val="00BA2C0B"/>
    <w:rsid w:val="00CA5B34"/>
    <w:rsid w:val="00E9661A"/>
    <w:rsid w:val="00E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2014-08-29T06:47:00Z</cp:lastPrinted>
  <dcterms:created xsi:type="dcterms:W3CDTF">2014-08-28T10:53:00Z</dcterms:created>
  <dcterms:modified xsi:type="dcterms:W3CDTF">2014-08-29T09:46:00Z</dcterms:modified>
</cp:coreProperties>
</file>