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263EC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263ECE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154E48" w:rsidRDefault="004E1959" w:rsidP="00154E4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E48">
        <w:rPr>
          <w:rFonts w:ascii="Times New Roman" w:hAnsi="Times New Roman" w:cs="Times New Roman"/>
          <w:bCs/>
          <w:sz w:val="28"/>
          <w:szCs w:val="28"/>
        </w:rPr>
        <w:t>КАРАР</w:t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154E4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54E48" w:rsidRDefault="00154E48" w:rsidP="0015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154E48" w:rsidRDefault="004E1959" w:rsidP="0015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 xml:space="preserve">04 июнь  2015 </w:t>
      </w:r>
      <w:proofErr w:type="spellStart"/>
      <w:r w:rsidRPr="00154E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54E48">
        <w:rPr>
          <w:rFonts w:ascii="Times New Roman" w:hAnsi="Times New Roman" w:cs="Times New Roman"/>
          <w:sz w:val="28"/>
          <w:szCs w:val="28"/>
        </w:rPr>
        <w:t xml:space="preserve">.                          № 26                            04 июня   </w:t>
      </w:r>
      <w:smartTag w:uri="urn:schemas-microsoft-com:office:smarttags" w:element="metricconverter">
        <w:smartTagPr>
          <w:attr w:name="ProductID" w:val="2015 г"/>
        </w:smartTagPr>
        <w:r w:rsidRPr="00154E4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54E48">
        <w:rPr>
          <w:rFonts w:ascii="Times New Roman" w:hAnsi="Times New Roman" w:cs="Times New Roman"/>
          <w:sz w:val="28"/>
          <w:szCs w:val="28"/>
        </w:rPr>
        <w:t>.</w:t>
      </w:r>
    </w:p>
    <w:p w:rsidR="004E1959" w:rsidRPr="00154E48" w:rsidRDefault="004E1959" w:rsidP="00154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4E48">
        <w:rPr>
          <w:rFonts w:ascii="Times New Roman" w:hAnsi="Times New Roman" w:cs="Times New Roman"/>
        </w:rPr>
        <w:t xml:space="preserve">    </w:t>
      </w:r>
    </w:p>
    <w:p w:rsidR="004E1959" w:rsidRPr="00154E48" w:rsidRDefault="004E1959" w:rsidP="00154E48">
      <w:pPr>
        <w:pStyle w:val="ConsPlusTitle"/>
        <w:widowControl/>
        <w:jc w:val="center"/>
        <w:rPr>
          <w:b w:val="0"/>
          <w:sz w:val="28"/>
          <w:szCs w:val="28"/>
        </w:rPr>
      </w:pPr>
      <w:r w:rsidRPr="00154E48">
        <w:rPr>
          <w:b w:val="0"/>
          <w:sz w:val="28"/>
          <w:szCs w:val="28"/>
        </w:rPr>
        <w:t>О внесении изменений и  дополнений в постановление</w:t>
      </w:r>
    </w:p>
    <w:p w:rsidR="004E1959" w:rsidRPr="00154E48" w:rsidRDefault="004E1959" w:rsidP="00154E48">
      <w:pPr>
        <w:pStyle w:val="ConsPlusTitle"/>
        <w:widowControl/>
        <w:jc w:val="center"/>
        <w:rPr>
          <w:b w:val="0"/>
          <w:sz w:val="28"/>
          <w:szCs w:val="28"/>
        </w:rPr>
      </w:pPr>
      <w:r w:rsidRPr="00154E48">
        <w:rPr>
          <w:b w:val="0"/>
          <w:sz w:val="28"/>
          <w:szCs w:val="28"/>
        </w:rPr>
        <w:t xml:space="preserve">главы администрации сельского постановления  Куганакбашевский  сельсовет муниципального района Стерлибашевский  район Республики Башкортостан </w:t>
      </w:r>
    </w:p>
    <w:p w:rsidR="004E1959" w:rsidRPr="00154E48" w:rsidRDefault="004E1959" w:rsidP="00154E48">
      <w:pPr>
        <w:pStyle w:val="ConsPlusTitle"/>
        <w:widowControl/>
        <w:jc w:val="center"/>
        <w:rPr>
          <w:b w:val="0"/>
          <w:sz w:val="28"/>
          <w:szCs w:val="28"/>
        </w:rPr>
      </w:pPr>
      <w:r w:rsidRPr="00154E48">
        <w:rPr>
          <w:b w:val="0"/>
          <w:sz w:val="28"/>
          <w:szCs w:val="28"/>
        </w:rPr>
        <w:t>№ 24 от «31» декабря  2014 года «Об утверждении порядка осуществления администрацией сельского поселения  Куганакбашевский сельсовет муниципального района Стерлибашевский район Республики Башкортостан бюджетных полномочий  главных администраторов доходов бюджетов</w:t>
      </w:r>
    </w:p>
    <w:p w:rsidR="004E1959" w:rsidRPr="00154E48" w:rsidRDefault="004E1959" w:rsidP="00154E48">
      <w:pPr>
        <w:pStyle w:val="ConsPlusTitle"/>
        <w:widowControl/>
        <w:jc w:val="center"/>
        <w:rPr>
          <w:sz w:val="28"/>
          <w:szCs w:val="28"/>
        </w:rPr>
      </w:pPr>
      <w:r w:rsidRPr="00154E48">
        <w:rPr>
          <w:b w:val="0"/>
          <w:sz w:val="28"/>
          <w:szCs w:val="28"/>
        </w:rPr>
        <w:t xml:space="preserve"> бюджетной системы</w:t>
      </w:r>
      <w:r w:rsidRPr="00154E48">
        <w:rPr>
          <w:sz w:val="28"/>
          <w:szCs w:val="28"/>
        </w:rPr>
        <w:t xml:space="preserve"> </w:t>
      </w:r>
      <w:r w:rsidRPr="00154E48">
        <w:rPr>
          <w:b w:val="0"/>
          <w:sz w:val="28"/>
          <w:szCs w:val="28"/>
        </w:rPr>
        <w:t xml:space="preserve">Российской Федерации </w:t>
      </w:r>
      <w:r w:rsidRPr="00154E48">
        <w:rPr>
          <w:sz w:val="28"/>
          <w:szCs w:val="28"/>
        </w:rPr>
        <w:t>»</w:t>
      </w:r>
    </w:p>
    <w:p w:rsidR="004E1959" w:rsidRPr="00154E48" w:rsidRDefault="004E1959" w:rsidP="00154E48">
      <w:pPr>
        <w:pStyle w:val="ConsPlusTitle"/>
        <w:widowControl/>
        <w:jc w:val="both"/>
        <w:rPr>
          <w:sz w:val="28"/>
          <w:szCs w:val="28"/>
        </w:rPr>
      </w:pPr>
    </w:p>
    <w:p w:rsidR="004E1959" w:rsidRPr="00154E48" w:rsidRDefault="004E1959" w:rsidP="00154E48">
      <w:pPr>
        <w:pStyle w:val="ConsPlusTitle"/>
        <w:widowControl/>
        <w:jc w:val="both"/>
        <w:rPr>
          <w:sz w:val="28"/>
          <w:szCs w:val="28"/>
        </w:rPr>
      </w:pPr>
      <w:r w:rsidRPr="00154E48">
        <w:rPr>
          <w:b w:val="0"/>
          <w:sz w:val="28"/>
          <w:szCs w:val="28"/>
        </w:rPr>
        <w:t xml:space="preserve">         В целях реализации  положений  Бюджетного 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154E48" w:rsidRDefault="004E1959" w:rsidP="00154E48">
      <w:pPr>
        <w:spacing w:line="240" w:lineRule="auto"/>
        <w:ind w:right="115" w:firstLine="900"/>
        <w:rPr>
          <w:rFonts w:ascii="Times New Roman" w:hAnsi="Times New Roman" w:cs="Times New Roman"/>
          <w:sz w:val="28"/>
          <w:szCs w:val="28"/>
        </w:rPr>
      </w:pPr>
    </w:p>
    <w:p w:rsidR="004E1959" w:rsidRPr="00154E48" w:rsidRDefault="004E1959" w:rsidP="00154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>1. Внести изменение в приложение № 1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Стерлибашевский район Республики Башкортостан», изложив его в новой редакции;</w:t>
      </w:r>
    </w:p>
    <w:p w:rsidR="004E1959" w:rsidRPr="00154E48" w:rsidRDefault="004E1959" w:rsidP="00154E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>2.Внести изменение в приложение №  2 «Перечень кодов подвидов доходов по видам доходов, главными администраторами которых являются органы  местного самоуправления сельского поселения  Куганакбашевский сельсовет муниципального района Стерлибашевский район Республики Башкортостан»,   изложив его в новой редакции.</w:t>
      </w:r>
    </w:p>
    <w:p w:rsidR="004E1959" w:rsidRPr="00154E48" w:rsidRDefault="004E1959" w:rsidP="00154E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4E1959" w:rsidRPr="00154E48" w:rsidRDefault="004E1959" w:rsidP="00154E48">
      <w:pPr>
        <w:pStyle w:val="ConsPlusNormal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 xml:space="preserve">4 . </w:t>
      </w:r>
      <w:proofErr w:type="gramStart"/>
      <w:r w:rsidRPr="00154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154E48" w:rsidRDefault="004E1959" w:rsidP="0015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154E48" w:rsidRDefault="004E1959" w:rsidP="0015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154E48" w:rsidRDefault="004E1959" w:rsidP="0015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154E48">
        <w:rPr>
          <w:rFonts w:ascii="Times New Roman" w:hAnsi="Times New Roman" w:cs="Times New Roman"/>
          <w:sz w:val="28"/>
          <w:szCs w:val="28"/>
        </w:rPr>
        <w:tab/>
      </w:r>
    </w:p>
    <w:p w:rsidR="004E1959" w:rsidRPr="00154E48" w:rsidRDefault="004E1959" w:rsidP="00154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48">
        <w:rPr>
          <w:rFonts w:ascii="Times New Roman" w:hAnsi="Times New Roman" w:cs="Times New Roman"/>
          <w:sz w:val="28"/>
          <w:szCs w:val="28"/>
        </w:rPr>
        <w:t>Куганакбаш</w:t>
      </w:r>
      <w:r w:rsidRPr="00154E48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154E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E48">
        <w:rPr>
          <w:rFonts w:ascii="Times New Roman" w:hAnsi="Times New Roman" w:cs="Times New Roman"/>
          <w:sz w:val="28"/>
          <w:szCs w:val="28"/>
        </w:rPr>
        <w:tab/>
      </w:r>
      <w:r w:rsidRPr="00154E48">
        <w:rPr>
          <w:rFonts w:ascii="Times New Roman" w:hAnsi="Times New Roman" w:cs="Times New Roman"/>
          <w:sz w:val="28"/>
          <w:szCs w:val="28"/>
        </w:rPr>
        <w:tab/>
      </w:r>
      <w:r w:rsidRPr="00154E48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ind w:left="6237"/>
        <w:rPr>
          <w:sz w:val="24"/>
          <w:szCs w:val="24"/>
        </w:rPr>
      </w:pPr>
    </w:p>
    <w:p w:rsidR="004E1959" w:rsidRDefault="004E1959" w:rsidP="004E1959">
      <w:pPr>
        <w:ind w:left="6237"/>
      </w:pPr>
    </w:p>
    <w:p w:rsidR="004E1959" w:rsidRDefault="004E1959" w:rsidP="004E1959"/>
    <w:p w:rsidR="004E1959" w:rsidRPr="007672B8" w:rsidRDefault="004E1959" w:rsidP="007672B8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767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E1959" w:rsidRPr="007672B8" w:rsidRDefault="004E1959" w:rsidP="007672B8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7672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Куганакбашевский сельсовет муниципального района Стерлибашевский  район Республики Башкортостан </w:t>
      </w:r>
    </w:p>
    <w:p w:rsidR="004E1959" w:rsidRPr="007672B8" w:rsidRDefault="004E1959" w:rsidP="007672B8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7672B8">
        <w:rPr>
          <w:rFonts w:ascii="Times New Roman" w:hAnsi="Times New Roman" w:cs="Times New Roman"/>
          <w:sz w:val="24"/>
          <w:szCs w:val="24"/>
        </w:rPr>
        <w:t>от 04 июня 2015 года №26</w:t>
      </w:r>
    </w:p>
    <w:p w:rsidR="004E1959" w:rsidRDefault="004E1959" w:rsidP="007672B8">
      <w:pPr>
        <w:tabs>
          <w:tab w:val="left" w:pos="9638"/>
        </w:tabs>
        <w:spacing w:after="0"/>
        <w:ind w:left="5103" w:right="-82"/>
        <w:rPr>
          <w:szCs w:val="28"/>
        </w:rPr>
      </w:pPr>
    </w:p>
    <w:p w:rsidR="004E1959" w:rsidRPr="005E3544" w:rsidRDefault="004E1959" w:rsidP="004E195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Стерлибашевский район Республики Башкортостан</w:t>
      </w:r>
    </w:p>
    <w:p w:rsidR="004E1959" w:rsidRPr="005E3544" w:rsidRDefault="004E1959" w:rsidP="004E195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70"/>
        <w:gridCol w:w="5104"/>
      </w:tblGrid>
      <w:tr w:rsidR="004E1959" w:rsidRPr="005E3544" w:rsidTr="004E1959">
        <w:trPr>
          <w:trHeight w:val="63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  <w:p w:rsidR="004E1959" w:rsidRPr="005E3544" w:rsidRDefault="004E1959" w:rsidP="005E354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</w:t>
            </w:r>
          </w:p>
          <w:p w:rsidR="004E1959" w:rsidRPr="005E3544" w:rsidRDefault="004E1959" w:rsidP="005E354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59" w:rsidRPr="005E3544" w:rsidRDefault="004E1959" w:rsidP="005E3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E3544">
              <w:rPr>
                <w:rFonts w:ascii="Times New Roman" w:hAnsi="Times New Roman" w:cs="Times New Roman"/>
                <w:bCs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1959" w:rsidRPr="005E3544" w:rsidTr="004E1959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E1959" w:rsidRPr="005E3544" w:rsidTr="004E1959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E1959" w:rsidRPr="005E3544" w:rsidTr="004E1959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4E1959" w:rsidRPr="005E3544" w:rsidTr="004E1959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4E1959" w:rsidRPr="005E3544" w:rsidTr="004E1959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1959" w:rsidRPr="005E3544" w:rsidTr="004E1959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E1959" w:rsidRPr="005E3544" w:rsidTr="004E1959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E1959" w:rsidRPr="005E3544" w:rsidTr="004E1959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E35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E1959" w:rsidRPr="005E3544" w:rsidTr="004E195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E1959" w:rsidRPr="005E3544" w:rsidTr="004E195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2 02 02041 05 0000 151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4E1959" w:rsidRPr="005E3544" w:rsidTr="004E1959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6513"/>
              <w:gridCol w:w="1302"/>
            </w:tblGrid>
            <w:tr w:rsidR="004E1959" w:rsidRPr="005E3544">
              <w:tc>
                <w:tcPr>
                  <w:tcW w:w="6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2 02 02077 10 0007 151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2 02 02089 10 0001 151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E1959" w:rsidRPr="005E3544" w:rsidTr="004E1959">
        <w:trPr>
          <w:trHeight w:val="19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2 02 02089 10 0004 151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2 02 02102 10 0007 151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4E1959" w:rsidRPr="005E3544" w:rsidTr="004E1959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5970"/>
              <w:gridCol w:w="1302"/>
            </w:tblGrid>
            <w:tr w:rsidR="004E1959" w:rsidRPr="005E3544">
              <w:tc>
                <w:tcPr>
                  <w:tcW w:w="59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(субсидии на </w:t>
                  </w:r>
                  <w:proofErr w:type="spellStart"/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расходных обязательств)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2 02 02999 10 7104 151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5970"/>
              <w:gridCol w:w="1302"/>
            </w:tblGrid>
            <w:tr w:rsidR="004E1959" w:rsidRPr="005E3544">
              <w:tc>
                <w:tcPr>
                  <w:tcW w:w="59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(субсидии  на реализацию республиканской адресной программы по проведению капитального ремонта многоквартирных домов)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4E1959" w:rsidRPr="005E3544" w:rsidRDefault="004E19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2 02 02999 10 7105 151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(субсидии на </w:t>
            </w:r>
            <w:proofErr w:type="spellStart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2 02 02999 10 7112 151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2 02 02999 10 7113 151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2 02 02999 10 7114 151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  <w:proofErr w:type="gramEnd"/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2 02 02999 10 7115 151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2 02 04014 10 7301 151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4E1959" w:rsidRPr="005E3544" w:rsidTr="004E1959">
        <w:trPr>
          <w:trHeight w:val="1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2 02 04025 10 0000 151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2 02 04070 10 0000 151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2 02 04999 10 7311 151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2 02 04999 10 7501 151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2 02 04999 10 7502 151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2 02 04999 10 7503 151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2 02 04999 10 7504 151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2 02 04999 10 7505 151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конкурса «Лучший многоквартирный дом»)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2 02 09054 10 7301 151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E1959" w:rsidRPr="005E3544" w:rsidTr="004E1959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1959" w:rsidRPr="005E3544" w:rsidTr="004E1959">
        <w:trPr>
          <w:trHeight w:val="1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1959" w:rsidRPr="005E3544" w:rsidTr="004E1959">
        <w:trPr>
          <w:trHeight w:val="1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1959" w:rsidRPr="005E3544" w:rsidTr="004E1959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1959" w:rsidRPr="005E3544" w:rsidTr="004E1959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автономными учреждениями остатков </w:t>
            </w: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прошлых лет</w:t>
            </w:r>
          </w:p>
        </w:tc>
      </w:tr>
      <w:tr w:rsidR="004E1959" w:rsidRPr="005E3544" w:rsidTr="004E1959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left="32"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1959" w:rsidRPr="005E3544" w:rsidTr="004E1959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1959" w:rsidRPr="005E3544" w:rsidRDefault="004E1959" w:rsidP="004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4E1959">
      <w:pPr>
        <w:rPr>
          <w:rFonts w:ascii="Times New Roman" w:hAnsi="Times New Roman" w:cs="Times New Roman"/>
          <w:sz w:val="24"/>
          <w:szCs w:val="24"/>
        </w:rPr>
      </w:pPr>
    </w:p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/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Default="004E1959" w:rsidP="004E1959">
      <w:pPr>
        <w:tabs>
          <w:tab w:val="left" w:pos="9638"/>
        </w:tabs>
        <w:ind w:left="5103" w:right="-82"/>
        <w:rPr>
          <w:szCs w:val="28"/>
        </w:rPr>
      </w:pPr>
    </w:p>
    <w:p w:rsidR="004E1959" w:rsidRPr="005E3544" w:rsidRDefault="004E1959" w:rsidP="005E3544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E1959" w:rsidRPr="005E3544" w:rsidRDefault="004E1959" w:rsidP="005E3544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5E3544">
        <w:rPr>
          <w:rFonts w:ascii="Times New Roman" w:hAnsi="Times New Roman" w:cs="Times New Roman"/>
          <w:sz w:val="24"/>
          <w:szCs w:val="24"/>
        </w:rPr>
        <w:t>_Куганакбашевский</w:t>
      </w:r>
      <w:proofErr w:type="spellEnd"/>
      <w:r w:rsidRPr="005E35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 район Республики Башкортостан </w:t>
      </w:r>
    </w:p>
    <w:p w:rsidR="004E1959" w:rsidRPr="005E3544" w:rsidRDefault="004E1959" w:rsidP="005E3544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от 04 июня 2015 года № 26</w:t>
      </w:r>
    </w:p>
    <w:p w:rsidR="004E1959" w:rsidRDefault="004E1959" w:rsidP="005E3544">
      <w:pPr>
        <w:tabs>
          <w:tab w:val="left" w:pos="9638"/>
        </w:tabs>
        <w:spacing w:after="0"/>
        <w:ind w:left="5400" w:right="-82"/>
        <w:rPr>
          <w:szCs w:val="24"/>
        </w:rPr>
      </w:pPr>
    </w:p>
    <w:p w:rsidR="004E1959" w:rsidRDefault="004E1959" w:rsidP="004E1959">
      <w:pPr>
        <w:autoSpaceDE w:val="0"/>
        <w:autoSpaceDN w:val="0"/>
        <w:adjustRightInd w:val="0"/>
        <w:ind w:firstLine="708"/>
      </w:pPr>
    </w:p>
    <w:p w:rsidR="004E1959" w:rsidRPr="005E3544" w:rsidRDefault="004E1959" w:rsidP="005E3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Перечень</w:t>
      </w:r>
    </w:p>
    <w:p w:rsidR="004E1959" w:rsidRPr="005E3544" w:rsidRDefault="004E1959" w:rsidP="005E3544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кодов подвидов доходов по видам доходов, главным администратором</w:t>
      </w:r>
    </w:p>
    <w:p w:rsidR="004E1959" w:rsidRPr="005E3544" w:rsidRDefault="004E1959" w:rsidP="005E3544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которого является администрация сельского поселения Куганакбашевский сельсовет муниципального района Стерлибашевский район</w:t>
      </w:r>
    </w:p>
    <w:p w:rsidR="004E1959" w:rsidRPr="005E3544" w:rsidRDefault="004E1959" w:rsidP="005E3544">
      <w:pPr>
        <w:autoSpaceDE w:val="0"/>
        <w:autoSpaceDN w:val="0"/>
        <w:adjustRightInd w:val="0"/>
        <w:spacing w:after="0" w:line="240" w:lineRule="auto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E1959" w:rsidRPr="005E3544" w:rsidRDefault="004E1959" w:rsidP="005E3544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5E3544">
        <w:rPr>
          <w:rFonts w:ascii="Times New Roman" w:hAnsi="Times New Roman" w:cs="Times New Roman"/>
          <w:sz w:val="24"/>
          <w:szCs w:val="24"/>
        </w:rPr>
        <w:t>подвида доходов классификации доходов бюджетов</w:t>
      </w:r>
      <w:proofErr w:type="gramEnd"/>
      <w:r w:rsidRPr="005E3544">
        <w:rPr>
          <w:rFonts w:ascii="Times New Roman" w:hAnsi="Times New Roman" w:cs="Times New Roman"/>
          <w:sz w:val="24"/>
          <w:szCs w:val="24"/>
        </w:rPr>
        <w:t xml:space="preserve"> по видам доходов:</w:t>
      </w:r>
    </w:p>
    <w:p w:rsidR="004E1959" w:rsidRPr="005E3544" w:rsidRDefault="004E1959" w:rsidP="005E354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 xml:space="preserve">000 2 02 02077 10 0000 151 «Субсидии бюджетам сельских поселений на </w:t>
      </w:r>
      <w:proofErr w:type="spellStart"/>
      <w:r w:rsidRPr="005E354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3544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собственности»;</w:t>
      </w: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791 2 02 02102 10 0000 151«Субсидии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4E1959" w:rsidRPr="005E3544" w:rsidRDefault="004E1959" w:rsidP="005E3544">
      <w:pPr>
        <w:pStyle w:val="ConsPlusNonformat"/>
        <w:widowControl/>
        <w:ind w:right="-83" w:firstLine="8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1418"/>
        <w:gridCol w:w="8363"/>
      </w:tblGrid>
      <w:tr w:rsidR="004E1959" w:rsidRPr="005E3544" w:rsidTr="004E1959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959" w:rsidRPr="005E3544" w:rsidRDefault="004E1959" w:rsidP="005E354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</w:tr>
    </w:tbl>
    <w:p w:rsidR="004E1959" w:rsidRPr="005E3544" w:rsidRDefault="004E1959" w:rsidP="005E3544">
      <w:pPr>
        <w:pStyle w:val="ConsPlusNormal0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5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791 2 02 02999 10 0000 151 «Прочие субсидии бюджетам сельских поселений» установить следующую структуру кода подвида доходов:</w:t>
      </w: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8350"/>
      </w:tblGrid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7105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4E1959" w:rsidRPr="005E3544" w:rsidTr="004E1959">
        <w:trPr>
          <w:trHeight w:val="6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4E1959" w:rsidRPr="005E3544" w:rsidRDefault="004E1959" w:rsidP="005E35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на мероприятия в области сельскохозяйственного производства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благоустройство территорий населенных пунктов сельских поселений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7503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дорожной деятельности в границах сельских поселений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7504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4E1959" w:rsidRPr="005E3544" w:rsidTr="004E19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7505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премирование победителей конкурса «Лучший многоквартирный дом»</w:t>
            </w:r>
          </w:p>
        </w:tc>
      </w:tr>
    </w:tbl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544">
        <w:rPr>
          <w:rFonts w:ascii="Times New Roman" w:hAnsi="Times New Roman" w:cs="Times New Roman"/>
          <w:sz w:val="24"/>
          <w:szCs w:val="24"/>
        </w:rPr>
        <w:t>791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959" w:rsidRPr="005E3544" w:rsidRDefault="004E1959" w:rsidP="005E35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Look w:val="04A0"/>
      </w:tblPr>
      <w:tblGrid>
        <w:gridCol w:w="1276"/>
        <w:gridCol w:w="8524"/>
      </w:tblGrid>
      <w:tr w:rsidR="004E1959" w:rsidRPr="005E3544" w:rsidTr="004E1959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959" w:rsidRPr="005E3544" w:rsidRDefault="004E1959" w:rsidP="005E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5E3544" w:rsidRDefault="004E1959" w:rsidP="005E3544">
            <w:pPr>
              <w:spacing w:after="0" w:line="240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4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</w:tr>
    </w:tbl>
    <w:p w:rsidR="004E1959" w:rsidRPr="005E3544" w:rsidRDefault="004E1959" w:rsidP="005E3544">
      <w:pPr>
        <w:keepNext/>
        <w:tabs>
          <w:tab w:val="center" w:pos="5102"/>
        </w:tabs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E1959" w:rsidRPr="005E3544" w:rsidRDefault="004E1959" w:rsidP="005E3544">
      <w:pPr>
        <w:keepNext/>
        <w:tabs>
          <w:tab w:val="center" w:pos="5102"/>
        </w:tabs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E1959" w:rsidRDefault="004E1959" w:rsidP="005E3544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</w:rPr>
      </w:pPr>
    </w:p>
    <w:sectPr w:rsidR="004E195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4E48"/>
    <w:rsid w:val="001D0A9C"/>
    <w:rsid w:val="001D4D57"/>
    <w:rsid w:val="001E655A"/>
    <w:rsid w:val="00242F5B"/>
    <w:rsid w:val="00263ECE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B20BC"/>
    <w:rsid w:val="005E3544"/>
    <w:rsid w:val="00620F99"/>
    <w:rsid w:val="00642AF3"/>
    <w:rsid w:val="006469F3"/>
    <w:rsid w:val="006A67BD"/>
    <w:rsid w:val="0074618D"/>
    <w:rsid w:val="00766827"/>
    <w:rsid w:val="007672B8"/>
    <w:rsid w:val="007F5E68"/>
    <w:rsid w:val="00850271"/>
    <w:rsid w:val="00930554"/>
    <w:rsid w:val="00947680"/>
    <w:rsid w:val="0098208B"/>
    <w:rsid w:val="009A0002"/>
    <w:rsid w:val="00A021D3"/>
    <w:rsid w:val="00A17C77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E4544A"/>
    <w:rsid w:val="00EA302E"/>
    <w:rsid w:val="00EB44E3"/>
    <w:rsid w:val="00EB501F"/>
    <w:rsid w:val="00EF1D97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2015-01-23T11:37:00Z</cp:lastPrinted>
  <dcterms:created xsi:type="dcterms:W3CDTF">2015-01-16T03:29:00Z</dcterms:created>
  <dcterms:modified xsi:type="dcterms:W3CDTF">2015-08-03T06:27:00Z</dcterms:modified>
</cp:coreProperties>
</file>