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8B0B1A" w:rsidRDefault="00A821B9" w:rsidP="00E12C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0B1A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82523F" w:rsidRDefault="0082523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39F" w:rsidRPr="002F5D59" w:rsidRDefault="0022439F" w:rsidP="002F5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39F" w:rsidRPr="002F5D59" w:rsidRDefault="0022439F" w:rsidP="002F5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23F" w:rsidRPr="002F5D59" w:rsidRDefault="0082523F" w:rsidP="002F5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190" w:rsidRPr="002F5D59" w:rsidRDefault="0082523F" w:rsidP="002F5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D59">
        <w:rPr>
          <w:rFonts w:ascii="Times New Roman" w:hAnsi="Times New Roman" w:cs="Times New Roman"/>
          <w:sz w:val="28"/>
          <w:szCs w:val="28"/>
        </w:rPr>
        <w:t xml:space="preserve"> </w:t>
      </w:r>
      <w:r w:rsidR="00874190" w:rsidRPr="002F5D59">
        <w:rPr>
          <w:rFonts w:ascii="Times New Roman" w:hAnsi="Times New Roman" w:cs="Times New Roman"/>
          <w:sz w:val="28"/>
          <w:szCs w:val="28"/>
        </w:rPr>
        <w:t xml:space="preserve">БОЙОРОК                       </w:t>
      </w:r>
      <w:r w:rsidR="006D1EB4" w:rsidRPr="002F5D5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74190" w:rsidRPr="002F5D59">
        <w:rPr>
          <w:rFonts w:ascii="Times New Roman" w:hAnsi="Times New Roman" w:cs="Times New Roman"/>
          <w:sz w:val="28"/>
          <w:szCs w:val="28"/>
        </w:rPr>
        <w:t xml:space="preserve">                     РАСПОРЯЖЕНИЕ</w:t>
      </w:r>
    </w:p>
    <w:p w:rsidR="006D1EB4" w:rsidRPr="002F5D59" w:rsidRDefault="006D1EB4" w:rsidP="002F5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EB4" w:rsidRPr="002F5D59" w:rsidRDefault="006D1EB4" w:rsidP="002F5D5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1EB4" w:rsidRPr="002F5D59" w:rsidRDefault="006D1EB4" w:rsidP="002F5D59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D59">
        <w:rPr>
          <w:rFonts w:ascii="Times New Roman" w:hAnsi="Times New Roman" w:cs="Times New Roman"/>
          <w:color w:val="000000"/>
          <w:sz w:val="28"/>
          <w:szCs w:val="28"/>
        </w:rPr>
        <w:t xml:space="preserve">01 сентябрь  2015 </w:t>
      </w:r>
      <w:proofErr w:type="spellStart"/>
      <w:r w:rsidRPr="002F5D59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2F5D59">
        <w:rPr>
          <w:rFonts w:ascii="Times New Roman" w:hAnsi="Times New Roman" w:cs="Times New Roman"/>
          <w:color w:val="000000"/>
          <w:sz w:val="28"/>
          <w:szCs w:val="28"/>
        </w:rPr>
        <w:t>.                     № 25                     01 сентября   2015 г.</w:t>
      </w:r>
    </w:p>
    <w:p w:rsidR="006D1EB4" w:rsidRPr="002F5D59" w:rsidRDefault="006D1EB4" w:rsidP="002F5D5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EB4" w:rsidRPr="002F5D59" w:rsidRDefault="006D1EB4" w:rsidP="002F5D5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D59">
        <w:rPr>
          <w:rFonts w:ascii="Times New Roman" w:hAnsi="Times New Roman" w:cs="Times New Roman"/>
          <w:sz w:val="28"/>
          <w:szCs w:val="28"/>
        </w:rPr>
        <w:t>Об утверждении проектно-сметной документации</w:t>
      </w:r>
    </w:p>
    <w:p w:rsidR="006D1EB4" w:rsidRPr="002F5D59" w:rsidRDefault="006D1EB4" w:rsidP="002F5D5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D59">
        <w:rPr>
          <w:rFonts w:ascii="Times New Roman" w:hAnsi="Times New Roman" w:cs="Times New Roman"/>
          <w:sz w:val="28"/>
          <w:szCs w:val="28"/>
        </w:rPr>
        <w:t>по текущему ремонту  (исправлению профиля)  гравийных дорог</w:t>
      </w:r>
    </w:p>
    <w:p w:rsidR="006D1EB4" w:rsidRPr="002F5D59" w:rsidRDefault="006D1EB4" w:rsidP="002F5D5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D59">
        <w:rPr>
          <w:rFonts w:ascii="Times New Roman" w:hAnsi="Times New Roman" w:cs="Times New Roman"/>
          <w:sz w:val="28"/>
          <w:szCs w:val="28"/>
        </w:rPr>
        <w:t xml:space="preserve"> по улице Овражная  </w:t>
      </w:r>
      <w:proofErr w:type="spellStart"/>
      <w:r w:rsidRPr="002F5D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F5D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F5D59">
        <w:rPr>
          <w:rFonts w:ascii="Times New Roman" w:hAnsi="Times New Roman" w:cs="Times New Roman"/>
          <w:sz w:val="28"/>
          <w:szCs w:val="28"/>
        </w:rPr>
        <w:t>уганакбаш</w:t>
      </w:r>
      <w:proofErr w:type="spellEnd"/>
    </w:p>
    <w:p w:rsidR="006D1EB4" w:rsidRPr="002F5D59" w:rsidRDefault="006D1EB4" w:rsidP="002F5D59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EB4" w:rsidRPr="002F5D59" w:rsidRDefault="006D1EB4" w:rsidP="002F5D59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59">
        <w:rPr>
          <w:rFonts w:ascii="Times New Roman" w:hAnsi="Times New Roman" w:cs="Times New Roman"/>
          <w:sz w:val="28"/>
          <w:szCs w:val="28"/>
        </w:rPr>
        <w:t xml:space="preserve">    Утвердить проектно-сметную документацию по текущему ремонту ( исправлению профиля)  гравийных дорог  по улице Овражная  </w:t>
      </w:r>
      <w:proofErr w:type="spellStart"/>
      <w:r w:rsidRPr="002F5D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F5D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F5D59">
        <w:rPr>
          <w:rFonts w:ascii="Times New Roman" w:hAnsi="Times New Roman" w:cs="Times New Roman"/>
          <w:sz w:val="28"/>
          <w:szCs w:val="28"/>
        </w:rPr>
        <w:t>уганакбаш</w:t>
      </w:r>
      <w:proofErr w:type="spellEnd"/>
      <w:r w:rsidRPr="002F5D59">
        <w:rPr>
          <w:rFonts w:ascii="Times New Roman" w:hAnsi="Times New Roman" w:cs="Times New Roman"/>
          <w:sz w:val="28"/>
          <w:szCs w:val="28"/>
        </w:rPr>
        <w:t xml:space="preserve">     сельского поселения    Куганакбашевский    сельсовет, на сумму   13736,00 (  тринадцать  тысяч   семьсот тридцать шесть   ) рублей  00 копеек  в ценах 2001года и в текущих  ценах  -  66482,00 (шестьдесят шесть  тысяч четыреста  восемьдесят два) рубля 00 копеек  финансируемую  из  средств  сельского поселения Куганакбашевский  сельсовет муниципального района Стерлибашевский  район Республики Башкортостан.</w:t>
      </w:r>
    </w:p>
    <w:p w:rsidR="006D1EB4" w:rsidRPr="002F5D59" w:rsidRDefault="006D1EB4" w:rsidP="002F5D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EB4" w:rsidRPr="002F5D59" w:rsidRDefault="006D1EB4" w:rsidP="002F5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5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D1EB4" w:rsidRPr="002F5D59" w:rsidRDefault="006D1EB4" w:rsidP="002F5D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5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D1EB4" w:rsidRPr="002F5D59" w:rsidRDefault="006D1EB4" w:rsidP="002F5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EB4" w:rsidRPr="002F5D59" w:rsidRDefault="006D1EB4" w:rsidP="002F5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5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1EB4" w:rsidRPr="002F5D59" w:rsidRDefault="006D1EB4" w:rsidP="002F5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D1EB4" w:rsidRPr="002F5D59" w:rsidRDefault="006D1EB4" w:rsidP="002F5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59">
        <w:rPr>
          <w:rFonts w:ascii="Times New Roman" w:hAnsi="Times New Roman" w:cs="Times New Roman"/>
          <w:sz w:val="28"/>
          <w:szCs w:val="28"/>
        </w:rPr>
        <w:t xml:space="preserve">Куганакбашевский сельсовет </w:t>
      </w:r>
      <w:r w:rsidRPr="002F5D59">
        <w:rPr>
          <w:rFonts w:ascii="Times New Roman" w:hAnsi="Times New Roman" w:cs="Times New Roman"/>
          <w:sz w:val="28"/>
          <w:szCs w:val="28"/>
        </w:rPr>
        <w:tab/>
      </w:r>
      <w:r w:rsidRPr="002F5D59">
        <w:rPr>
          <w:rFonts w:ascii="Times New Roman" w:hAnsi="Times New Roman" w:cs="Times New Roman"/>
          <w:sz w:val="28"/>
          <w:szCs w:val="28"/>
        </w:rPr>
        <w:tab/>
      </w:r>
      <w:r w:rsidRPr="002F5D59">
        <w:rPr>
          <w:rFonts w:ascii="Times New Roman" w:hAnsi="Times New Roman" w:cs="Times New Roman"/>
          <w:sz w:val="28"/>
          <w:szCs w:val="28"/>
        </w:rPr>
        <w:tab/>
      </w:r>
      <w:r w:rsidRPr="002F5D59">
        <w:rPr>
          <w:rFonts w:ascii="Times New Roman" w:hAnsi="Times New Roman" w:cs="Times New Roman"/>
          <w:sz w:val="28"/>
          <w:szCs w:val="28"/>
        </w:rPr>
        <w:tab/>
        <w:t>Ф.Х.Вильданов</w:t>
      </w:r>
    </w:p>
    <w:p w:rsidR="006D1EB4" w:rsidRDefault="006D1EB4" w:rsidP="006D1EB4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6D1EB4" w:rsidRDefault="006D1EB4" w:rsidP="006D1EB4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6D1EB4" w:rsidRDefault="006D1EB4" w:rsidP="006D1EB4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6D1EB4" w:rsidRDefault="006D1EB4" w:rsidP="006D1EB4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6D1EB4" w:rsidRDefault="006D1EB4" w:rsidP="006D1EB4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6D1EB4" w:rsidRDefault="006D1EB4" w:rsidP="006D1EB4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6D1EB4" w:rsidRDefault="006D1EB4" w:rsidP="006D1EB4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6D1EB4" w:rsidRDefault="006D1EB4" w:rsidP="006D1EB4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6D1EB4" w:rsidRDefault="006D1EB4" w:rsidP="006D1EB4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6D1EB4" w:rsidRDefault="006D1EB4" w:rsidP="006D1EB4">
      <w:pPr>
        <w:rPr>
          <w:rFonts w:ascii="Times New Roman" w:hAnsi="Times New Roman"/>
          <w:sz w:val="24"/>
          <w:szCs w:val="24"/>
        </w:rPr>
      </w:pPr>
    </w:p>
    <w:p w:rsidR="006D1EB4" w:rsidRDefault="006D1EB4" w:rsidP="006D1EB4"/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6D1EB4" w:rsidRDefault="006D1EB4" w:rsidP="006D1EB4">
      <w:pPr>
        <w:rPr>
          <w:rFonts w:ascii="Times New Roman" w:hAnsi="Times New Roman"/>
          <w:sz w:val="24"/>
          <w:szCs w:val="24"/>
        </w:rPr>
      </w:pPr>
    </w:p>
    <w:p w:rsidR="006D1EB4" w:rsidRDefault="006D1EB4" w:rsidP="006D1EB4"/>
    <w:p w:rsidR="006D1EB4" w:rsidRDefault="006D1EB4" w:rsidP="006D1EB4">
      <w:pPr>
        <w:rPr>
          <w:sz w:val="28"/>
          <w:szCs w:val="28"/>
        </w:rPr>
      </w:pPr>
    </w:p>
    <w:p w:rsidR="006D1EB4" w:rsidRDefault="006D1EB4" w:rsidP="006D1EB4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  <w:r>
        <w:rPr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SHTAT" w:hAnsi="BASHTAT"/>
          <w:sz w:val="22"/>
          <w:szCs w:val="22"/>
        </w:rPr>
        <w:t>БАШ</w:t>
      </w:r>
      <w:proofErr w:type="gramStart"/>
      <w:r>
        <w:rPr>
          <w:rFonts w:ascii="BASHTAT" w:hAnsi="BASHTAT"/>
          <w:sz w:val="22"/>
          <w:szCs w:val="22"/>
        </w:rPr>
        <w:t>K</w:t>
      </w:r>
      <w:proofErr w:type="gramEnd"/>
      <w:r>
        <w:rPr>
          <w:rFonts w:ascii="BASHTAT" w:hAnsi="BASHTAT"/>
          <w:sz w:val="22"/>
          <w:szCs w:val="22"/>
        </w:rPr>
        <w:t xml:space="preserve">ОРТОСТАН  </w:t>
      </w:r>
      <w:r>
        <w:rPr>
          <w:rFonts w:ascii="BASHTAT" w:hAnsi="BASHTAT" w:cs="BASHTAT"/>
          <w:sz w:val="22"/>
          <w:szCs w:val="22"/>
        </w:rPr>
        <w:t>РЕСПУБЛИКА4Ы</w:t>
      </w:r>
      <w:r>
        <w:rPr>
          <w:rFonts w:ascii="BASHTAT" w:hAnsi="BASHTAT"/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</w:t>
      </w:r>
      <w:r>
        <w:rPr>
          <w:rFonts w:ascii="BASHTAT" w:hAnsi="BASHTAT"/>
          <w:sz w:val="22"/>
          <w:szCs w:val="22"/>
        </w:rPr>
        <w:t xml:space="preserve"> АДМИНИСТРАЦИЯ</w:t>
      </w:r>
    </w:p>
    <w:p w:rsidR="006D1EB4" w:rsidRDefault="006D1EB4" w:rsidP="006D1EB4">
      <w:pPr>
        <w:spacing w:line="240" w:lineRule="atLeast"/>
        <w:jc w:val="both"/>
        <w:rPr>
          <w:rFonts w:ascii="BASHTAT" w:hAnsi="BASHTAT" w:cs="Century Bash"/>
        </w:rPr>
      </w:pPr>
      <w:r>
        <w:rPr>
          <w:rFonts w:ascii="BASHTAT" w:hAnsi="BASHTAT" w:cs="Century Bash"/>
        </w:rPr>
        <w:t xml:space="preserve">     </w:t>
      </w:r>
      <w:proofErr w:type="gramStart"/>
      <w:r>
        <w:rPr>
          <w:rFonts w:ascii="BASHTAT" w:hAnsi="BASHTAT" w:cs="Century Bash"/>
        </w:rPr>
        <w:t>СТ</w:t>
      </w:r>
      <w:proofErr w:type="gramEnd"/>
      <w:r>
        <w:rPr>
          <w:rFonts w:ascii="BASHTAT" w:hAnsi="BASHTAT" w:cs="BASHTAT"/>
        </w:rPr>
        <w:t>*</w:t>
      </w:r>
      <w:r>
        <w:rPr>
          <w:rFonts w:ascii="BASHTAT" w:hAnsi="BASHTAT" w:cs="Century Bash"/>
        </w:rPr>
        <w:t xml:space="preserve">РЛЕБАШ РАЙОНЫ </w:t>
      </w:r>
      <w:r>
        <w:rPr>
          <w:rFonts w:ascii="BASHTAT" w:hAnsi="BASHTAT" w:cs="Century Bash"/>
        </w:rPr>
        <w:tab/>
      </w:r>
      <w:r>
        <w:rPr>
          <w:rFonts w:ascii="BASHTAT" w:hAnsi="BASHTAT" w:cs="Century Bash"/>
        </w:rPr>
        <w:tab/>
      </w:r>
      <w:r>
        <w:rPr>
          <w:rFonts w:ascii="BASHTAT" w:hAnsi="BASHTAT" w:cs="Century Bash"/>
        </w:rPr>
        <w:tab/>
      </w:r>
      <w:r>
        <w:rPr>
          <w:rFonts w:ascii="BASHTAT" w:hAnsi="BASHTAT" w:cs="Century Bash"/>
        </w:rPr>
        <w:tab/>
      </w:r>
      <w:r>
        <w:rPr>
          <w:rFonts w:ascii="BASHTAT" w:hAnsi="BASHTAT" w:cs="Century Bash"/>
        </w:rPr>
        <w:tab/>
        <w:t xml:space="preserve">    </w:t>
      </w:r>
      <w:r>
        <w:rPr>
          <w:rFonts w:ascii="BASHTAT" w:hAnsi="BASHTAT"/>
        </w:rPr>
        <w:t xml:space="preserve">   </w:t>
      </w:r>
      <w:r>
        <w:t xml:space="preserve">          </w:t>
      </w:r>
      <w:r>
        <w:rPr>
          <w:rFonts w:ascii="BASHTAT" w:hAnsi="BASHTAT" w:cs="Century Bash"/>
        </w:rPr>
        <w:t>СЕЛЬСКОГО ПОСЕЛЕНИЯ</w:t>
      </w:r>
    </w:p>
    <w:p w:rsidR="006D1EB4" w:rsidRDefault="006D1EB4" w:rsidP="006D1EB4">
      <w:pPr>
        <w:pStyle w:val="2"/>
        <w:rPr>
          <w:rFonts w:ascii="BASHTAT" w:hAnsi="BASHTAT" w:cs="Century Bash"/>
          <w:sz w:val="22"/>
          <w:szCs w:val="22"/>
        </w:rPr>
      </w:pPr>
      <w:r>
        <w:rPr>
          <w:rFonts w:ascii="BASHTAT" w:hAnsi="BASHTAT"/>
          <w:sz w:val="22"/>
          <w:szCs w:val="22"/>
        </w:rPr>
        <w:t xml:space="preserve">   МУНИЦИПАЛЬ РАЙОНЫНЫ</w:t>
      </w:r>
      <w:r>
        <w:rPr>
          <w:rFonts w:ascii="BASHTAT" w:hAnsi="BASHTAT" w:cs="BASHTAT"/>
          <w:sz w:val="22"/>
          <w:szCs w:val="22"/>
        </w:rPr>
        <w:t>:</w:t>
      </w:r>
      <w:r>
        <w:rPr>
          <w:rFonts w:ascii="BASHTAT" w:hAnsi="BASHTAT"/>
          <w:sz w:val="22"/>
          <w:szCs w:val="22"/>
        </w:rPr>
        <w:t xml:space="preserve">                                                 КУГАНАКБАШЕВСКИЙ СЕЛЬСОВЕТ</w:t>
      </w:r>
    </w:p>
    <w:p w:rsidR="006D1EB4" w:rsidRDefault="006D1EB4" w:rsidP="006D1EB4">
      <w:pPr>
        <w:rPr>
          <w:rFonts w:ascii="BASHTAT" w:hAnsi="BASHTAT" w:cs="Century Bash"/>
        </w:rPr>
      </w:pPr>
      <w:r>
        <w:rPr>
          <w:rFonts w:ascii="BASHTAT" w:hAnsi="BASHTAT" w:cs="Century Bash"/>
        </w:rPr>
        <w:t xml:space="preserve">  </w:t>
      </w:r>
      <w:r>
        <w:rPr>
          <w:rFonts w:ascii="BASHTAT" w:hAnsi="BASHTAT" w:cs="BASHTAT"/>
        </w:rPr>
        <w:t>%У</w:t>
      </w:r>
      <w:proofErr w:type="gramStart"/>
      <w:r>
        <w:rPr>
          <w:rFonts w:ascii="BASHTAT" w:hAnsi="BASHTAT" w:cs="BASHTAT"/>
          <w:lang w:val="en-US"/>
        </w:rPr>
        <w:t>F</w:t>
      </w:r>
      <w:proofErr w:type="gramEnd"/>
      <w:r>
        <w:rPr>
          <w:rFonts w:ascii="BASHTAT" w:hAnsi="BASHTAT" w:cs="BASHTAT"/>
        </w:rPr>
        <w:t>АНА%БАШ</w:t>
      </w:r>
      <w:r>
        <w:rPr>
          <w:rFonts w:ascii="BASHTAT" w:hAnsi="BASHTAT" w:cs="Century Bash"/>
        </w:rPr>
        <w:t xml:space="preserve"> АУЫЛ СОВЕТЫ                                       </w:t>
      </w:r>
      <w:r>
        <w:rPr>
          <w:rFonts w:ascii="BASHTAT" w:hAnsi="BASHTAT"/>
        </w:rPr>
        <w:t xml:space="preserve">          МУНИЦИПАЛЬНОГО  РАЙОНА</w:t>
      </w:r>
    </w:p>
    <w:p w:rsidR="006D1EB4" w:rsidRDefault="006D1EB4" w:rsidP="006D1EB4">
      <w:pPr>
        <w:rPr>
          <w:rFonts w:ascii="BASHTAT" w:hAnsi="BASHTAT" w:cs="Century Bash"/>
        </w:rPr>
      </w:pPr>
      <w:r>
        <w:rPr>
          <w:rFonts w:ascii="BASHTAT" w:hAnsi="BASHTAT" w:cs="Century Bash"/>
        </w:rPr>
        <w:t xml:space="preserve">           АУЫЛ </w:t>
      </w:r>
      <w:r>
        <w:rPr>
          <w:rFonts w:ascii="BASHTAT" w:hAnsi="BASHTAT" w:cs="BASHTAT"/>
        </w:rPr>
        <w:t>БИЛ*М*</w:t>
      </w:r>
      <w:proofErr w:type="gramStart"/>
      <w:r>
        <w:rPr>
          <w:rFonts w:ascii="BASHTAT" w:hAnsi="BASHTAT" w:cs="BASHTAT"/>
        </w:rPr>
        <w:t>;Е</w:t>
      </w:r>
      <w:proofErr w:type="gramEnd"/>
      <w:r>
        <w:rPr>
          <w:rFonts w:ascii="BASHTAT" w:hAnsi="BASHTAT" w:cs="BASHTAT"/>
        </w:rPr>
        <w:t xml:space="preserve">                                                        </w:t>
      </w:r>
      <w:r>
        <w:rPr>
          <w:rFonts w:cs="BASHTAT"/>
        </w:rPr>
        <w:t xml:space="preserve">           </w:t>
      </w:r>
      <w:r>
        <w:rPr>
          <w:rFonts w:ascii="BASHTAT" w:hAnsi="BASHTAT"/>
        </w:rPr>
        <w:t xml:space="preserve">СТЕРЛИБАШЕВСКИЙ  </w:t>
      </w:r>
      <w:r>
        <w:rPr>
          <w:rFonts w:ascii="BASHTAT" w:hAnsi="BASHTAT"/>
        </w:rPr>
        <w:tab/>
        <w:t>РАЙОН</w:t>
      </w:r>
    </w:p>
    <w:p w:rsidR="006D1EB4" w:rsidRDefault="006D1EB4" w:rsidP="006D1EB4">
      <w:pPr>
        <w:rPr>
          <w:rFonts w:ascii="BASHTAT" w:hAnsi="BASHTAT" w:cs="Century Bash"/>
        </w:rPr>
      </w:pPr>
      <w:r>
        <w:rPr>
          <w:rFonts w:ascii="BASHTAT" w:hAnsi="BASHTAT" w:cs="Century Bash"/>
        </w:rPr>
        <w:t xml:space="preserve">                   </w:t>
      </w:r>
      <w:r>
        <w:rPr>
          <w:rFonts w:ascii="BASHTAT" w:hAnsi="BASHTAT" w:cs="BASHTAT"/>
        </w:rPr>
        <w:t>ХАКИМИ*ТЕ</w:t>
      </w:r>
      <w:r>
        <w:rPr>
          <w:rFonts w:ascii="BASHTAT" w:hAnsi="BASHTAT"/>
        </w:rPr>
        <w:t xml:space="preserve"> </w:t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</w:r>
      <w:r>
        <w:rPr>
          <w:rFonts w:ascii="BASHTAT" w:hAnsi="BASHTAT"/>
        </w:rPr>
        <w:tab/>
        <w:t xml:space="preserve">    РЕСПУБЛИКИ БАШКОРТОСТАН</w:t>
      </w:r>
    </w:p>
    <w:p w:rsidR="006D1EB4" w:rsidRDefault="00984804" w:rsidP="006D1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804">
        <w:rPr>
          <w:rFonts w:ascii="Century Bash" w:hAnsi="Century Bash" w:cs="Times New Roman"/>
          <w:sz w:val="24"/>
          <w:szCs w:val="24"/>
        </w:rPr>
        <w:pict>
          <v:line id="_x0000_s1034" style="position:absolute;z-index:251663360" from="-9pt,7.25pt" to="522pt,7.25pt" strokeweight="4.5pt">
            <v:stroke linestyle="thickThin"/>
          </v:line>
        </w:pict>
      </w:r>
      <w:r w:rsidR="006D1EB4">
        <w:t xml:space="preserve">  </w:t>
      </w:r>
    </w:p>
    <w:p w:rsidR="006D1EB4" w:rsidRDefault="006D1EB4" w:rsidP="006D1EB4">
      <w:pPr>
        <w:rPr>
          <w:rFonts w:ascii="Times New Roman" w:hAnsi="Times New Roman"/>
          <w:sz w:val="28"/>
          <w:szCs w:val="28"/>
        </w:rPr>
      </w:pPr>
    </w:p>
    <w:p w:rsidR="006D1EB4" w:rsidRDefault="006D1EB4" w:rsidP="006D1EB4">
      <w:pPr>
        <w:jc w:val="center"/>
        <w:rPr>
          <w:sz w:val="28"/>
          <w:szCs w:val="28"/>
        </w:rPr>
      </w:pPr>
    </w:p>
    <w:p w:rsidR="006D1EB4" w:rsidRDefault="006D1EB4" w:rsidP="006D1EB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БОЙОРОК                                                                      РАСПОРЯЖЕНИЕ</w:t>
      </w:r>
    </w:p>
    <w:p w:rsidR="006D1EB4" w:rsidRDefault="006D1EB4" w:rsidP="006D1EB4">
      <w:pPr>
        <w:tabs>
          <w:tab w:val="left" w:pos="5940"/>
        </w:tabs>
        <w:jc w:val="center"/>
        <w:rPr>
          <w:color w:val="000000"/>
          <w:sz w:val="28"/>
          <w:szCs w:val="28"/>
        </w:rPr>
      </w:pPr>
    </w:p>
    <w:p w:rsidR="006D1EB4" w:rsidRDefault="006D1EB4" w:rsidP="006D1EB4">
      <w:pPr>
        <w:tabs>
          <w:tab w:val="left" w:pos="4200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01 сентябрь  2015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>.                     № 26                     01 сентября   2015 г.</w:t>
      </w:r>
    </w:p>
    <w:p w:rsidR="006D1EB4" w:rsidRDefault="006D1EB4" w:rsidP="006D1EB4">
      <w:pPr>
        <w:tabs>
          <w:tab w:val="left" w:pos="4200"/>
        </w:tabs>
        <w:jc w:val="center"/>
        <w:rPr>
          <w:sz w:val="28"/>
          <w:szCs w:val="28"/>
        </w:rPr>
      </w:pPr>
    </w:p>
    <w:p w:rsidR="006D1EB4" w:rsidRDefault="006D1EB4" w:rsidP="006D1EB4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проектно-сметной документации</w:t>
      </w:r>
    </w:p>
    <w:p w:rsidR="006D1EB4" w:rsidRDefault="006D1EB4" w:rsidP="006D1EB4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текущему ремонту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исправлению профиля)  гравийных дорог</w:t>
      </w:r>
    </w:p>
    <w:p w:rsidR="006D1EB4" w:rsidRDefault="006D1EB4" w:rsidP="006D1EB4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улице Овражная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уганакбаш</w:t>
      </w:r>
      <w:proofErr w:type="spellEnd"/>
    </w:p>
    <w:p w:rsidR="006D1EB4" w:rsidRDefault="006D1EB4" w:rsidP="006D1EB4">
      <w:pPr>
        <w:tabs>
          <w:tab w:val="left" w:pos="4200"/>
        </w:tabs>
        <w:rPr>
          <w:sz w:val="28"/>
          <w:szCs w:val="28"/>
        </w:rPr>
      </w:pPr>
    </w:p>
    <w:p w:rsidR="006D1EB4" w:rsidRDefault="006D1EB4" w:rsidP="006D1EB4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Утвердить проектно-сметную документацию по текущему ремонту ( исправлению профиля)  гравийных дорог  по улице Овражная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уганакбаш</w:t>
      </w:r>
      <w:proofErr w:type="spellEnd"/>
      <w:r>
        <w:rPr>
          <w:sz w:val="28"/>
          <w:szCs w:val="28"/>
        </w:rPr>
        <w:t xml:space="preserve">     сельского поселения    Куганакбашевский    сельсовет, на сумму   9868,00 (  девять тысяч   восемьсот шестьдесят восемь  ) рублей  00 копеек  в ценах 2001  года и в текущих  ценах  -  47761,00 (сорок семь  тысяч семьсот шестьдесят один ) рубль 00 копеек  финансируемую  из  средств  сельского поселения Куганакбашевский  </w:t>
      </w:r>
      <w:r>
        <w:rPr>
          <w:sz w:val="28"/>
          <w:szCs w:val="28"/>
        </w:rPr>
        <w:lastRenderedPageBreak/>
        <w:t>сельсовет муниципального района Стерлибашевский  район Республики Башкортостан.</w:t>
      </w:r>
    </w:p>
    <w:p w:rsidR="006D1EB4" w:rsidRDefault="006D1EB4" w:rsidP="006D1EB4">
      <w:pPr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1EB4" w:rsidRDefault="006D1EB4" w:rsidP="006D1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</w:p>
    <w:p w:rsidR="006D1EB4" w:rsidRDefault="006D1EB4" w:rsidP="006D1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D1EB4" w:rsidRDefault="006D1EB4" w:rsidP="006D1EB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1EB4" w:rsidRDefault="006D1EB4" w:rsidP="006D1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Куганакбашевский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Ф.Х.Вильданов</w:t>
      </w: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/>
    <w:p w:rsidR="006D1EB4" w:rsidRDefault="006D1EB4" w:rsidP="006D1EB4">
      <w:pPr>
        <w:jc w:val="center"/>
        <w:rPr>
          <w:rFonts w:ascii="Times New Roman" w:hAnsi="Times New Roman"/>
          <w:sz w:val="28"/>
          <w:szCs w:val="28"/>
        </w:rPr>
      </w:pPr>
    </w:p>
    <w:p w:rsidR="006D1EB4" w:rsidRDefault="006D1EB4" w:rsidP="006D1EB4">
      <w:pPr>
        <w:jc w:val="center"/>
        <w:rPr>
          <w:sz w:val="24"/>
          <w:szCs w:val="24"/>
        </w:rPr>
      </w:pPr>
      <w:r>
        <w:t>БОЙОРОК                                № 28</w:t>
      </w:r>
      <w:r>
        <w:rPr>
          <w:i/>
        </w:rPr>
        <w:t xml:space="preserve">    </w:t>
      </w:r>
      <w:r>
        <w:t xml:space="preserve">                               РАСПОРЯЖЕНИЕ</w:t>
      </w:r>
    </w:p>
    <w:p w:rsidR="006D1EB4" w:rsidRDefault="006D1EB4" w:rsidP="006D1EB4">
      <w:pPr>
        <w:jc w:val="center"/>
      </w:pPr>
    </w:p>
    <w:p w:rsidR="006D1EB4" w:rsidRDefault="006D1EB4" w:rsidP="006D1EB4">
      <w:pPr>
        <w:jc w:val="center"/>
        <w:rPr>
          <w:rFonts w:ascii="Arial" w:hAnsi="Arial" w:cs="Arial"/>
        </w:rPr>
      </w:pPr>
      <w:r>
        <w:t xml:space="preserve">28 сентябрь    2015 </w:t>
      </w:r>
      <w:proofErr w:type="spellStart"/>
      <w:r>
        <w:t>йыл</w:t>
      </w:r>
      <w:proofErr w:type="spellEnd"/>
      <w:r>
        <w:tab/>
      </w:r>
      <w:r>
        <w:tab/>
        <w:t xml:space="preserve">             </w:t>
      </w:r>
      <w:r>
        <w:tab/>
        <w:t xml:space="preserve">  </w:t>
      </w:r>
      <w:r>
        <w:tab/>
        <w:t xml:space="preserve">       28  сентября 2015 года</w:t>
      </w:r>
      <w:r>
        <w:rPr>
          <w:rFonts w:ascii="Arial" w:hAnsi="Arial" w:cs="Arial"/>
        </w:rPr>
        <w:t> </w:t>
      </w:r>
    </w:p>
    <w:p w:rsidR="006D1EB4" w:rsidRDefault="006D1EB4" w:rsidP="006D1EB4">
      <w:pPr>
        <w:jc w:val="center"/>
        <w:rPr>
          <w:rFonts w:ascii="Times New Roman" w:hAnsi="Times New Roman" w:cs="Times New Roman"/>
        </w:rPr>
      </w:pPr>
    </w:p>
    <w:p w:rsidR="006D1EB4" w:rsidRDefault="006D1EB4" w:rsidP="006D1EB4">
      <w:pPr>
        <w:jc w:val="center"/>
      </w:pPr>
      <w:r>
        <w:lastRenderedPageBreak/>
        <w:t xml:space="preserve"> О назначении    </w:t>
      </w:r>
      <w:proofErr w:type="gramStart"/>
      <w:r>
        <w:t>ответственного</w:t>
      </w:r>
      <w:proofErr w:type="gramEnd"/>
      <w:r>
        <w:t xml:space="preserve"> за  работу </w:t>
      </w:r>
    </w:p>
    <w:p w:rsidR="006D1EB4" w:rsidRDefault="006D1EB4" w:rsidP="006D1EB4">
      <w:pPr>
        <w:jc w:val="center"/>
      </w:pPr>
      <w:r>
        <w:t xml:space="preserve">по профилактике коррупционных и иных правонарушений </w:t>
      </w:r>
    </w:p>
    <w:p w:rsidR="006D1EB4" w:rsidRDefault="006D1EB4" w:rsidP="006D1EB4">
      <w:pPr>
        <w:rPr>
          <w:bCs/>
        </w:rPr>
      </w:pPr>
      <w:r>
        <w:rPr>
          <w:bCs/>
        </w:rPr>
        <w:t xml:space="preserve"> </w:t>
      </w:r>
    </w:p>
    <w:p w:rsidR="006D1EB4" w:rsidRDefault="006D1EB4" w:rsidP="006D1EB4">
      <w:pPr>
        <w:jc w:val="both"/>
      </w:pPr>
      <w:r>
        <w:t xml:space="preserve">    </w:t>
      </w:r>
      <w:r>
        <w:tab/>
        <w:t xml:space="preserve"> В соответствии   с Федеральным законом от 25.12.2008г. № 273-ФЗ « О  противодействии коррупции,  с  требованиями Указа Президента РФ от № 1065 от 21.09.2009г   и  № 364  от  15.07.2015г:</w:t>
      </w:r>
    </w:p>
    <w:p w:rsidR="006D1EB4" w:rsidRDefault="006D1EB4" w:rsidP="006D1EB4">
      <w:pPr>
        <w:jc w:val="both"/>
      </w:pPr>
    </w:p>
    <w:p w:rsidR="006D1EB4" w:rsidRDefault="006D1EB4" w:rsidP="006D1EB4">
      <w:pPr>
        <w:jc w:val="both"/>
      </w:pPr>
      <w:r>
        <w:tab/>
        <w:t xml:space="preserve"> 1. </w:t>
      </w:r>
      <w:proofErr w:type="gramStart"/>
      <w:r>
        <w:t>Назначить   главу  сельского поселения    ответственным за  работу по профилактике коррупционных и иных правонарушений  с  возложением на него  следующие функции:</w:t>
      </w:r>
      <w:proofErr w:type="gramEnd"/>
    </w:p>
    <w:p w:rsidR="006D1EB4" w:rsidRDefault="006D1EB4" w:rsidP="006D1EB4">
      <w:pPr>
        <w:jc w:val="both"/>
      </w:pPr>
    </w:p>
    <w:p w:rsidR="006D1EB4" w:rsidRDefault="006D1EB4" w:rsidP="006D1EB4">
      <w:pPr>
        <w:jc w:val="both"/>
        <w:rPr>
          <w:color w:val="000000"/>
        </w:rPr>
      </w:pPr>
      <w:r>
        <w:rPr>
          <w:rFonts w:ascii="Arial" w:hAnsi="Arial" w:cs="Arial"/>
          <w:color w:val="333333"/>
        </w:rPr>
        <w:t xml:space="preserve"> </w:t>
      </w:r>
      <w:bookmarkStart w:id="0" w:name="dst100010"/>
      <w:bookmarkEnd w:id="0"/>
      <w:r>
        <w:rPr>
          <w:rFonts w:ascii="Arial" w:hAnsi="Arial" w:cs="Arial"/>
          <w:color w:val="333333"/>
        </w:rPr>
        <w:tab/>
      </w:r>
      <w:r>
        <w:rPr>
          <w:color w:val="000000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>
          <w:rPr>
            <w:rStyle w:val="a5"/>
          </w:rPr>
          <w:t>законом</w:t>
        </w:r>
      </w:hyperlink>
      <w:r>
        <w:rPr>
          <w:color w:val="000000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</w:rPr>
          <w:t>2008 г</w:t>
        </w:r>
      </w:smartTag>
      <w:r>
        <w:rPr>
          <w:color w:val="000000"/>
        </w:rPr>
        <w:t>. N 273-ФЗ "О противодействии коррупции" и другими федеральными законами (далее - требования к служебному поведению);</w:t>
      </w:r>
    </w:p>
    <w:p w:rsidR="006D1EB4" w:rsidRDefault="006D1EB4" w:rsidP="006D1EB4">
      <w:pPr>
        <w:ind w:firstLine="547"/>
        <w:jc w:val="both"/>
        <w:rPr>
          <w:color w:val="000000"/>
        </w:rPr>
      </w:pPr>
      <w:bookmarkStart w:id="1" w:name="dst100011"/>
      <w:bookmarkEnd w:id="1"/>
      <w:r>
        <w:rPr>
          <w:color w:val="000000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6D1EB4" w:rsidRDefault="006D1EB4" w:rsidP="006D1EB4">
      <w:pPr>
        <w:ind w:firstLine="547"/>
        <w:jc w:val="both"/>
        <w:rPr>
          <w:color w:val="000000"/>
        </w:rPr>
      </w:pPr>
      <w:bookmarkStart w:id="2" w:name="dst100012"/>
      <w:bookmarkEnd w:id="2"/>
      <w:r>
        <w:rPr>
          <w:color w:val="000000"/>
        </w:rPr>
        <w:t xml:space="preserve"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 </w:t>
      </w:r>
    </w:p>
    <w:p w:rsidR="006D1EB4" w:rsidRDefault="006D1EB4" w:rsidP="006D1EB4">
      <w:pPr>
        <w:spacing w:line="288" w:lineRule="auto"/>
        <w:ind w:firstLine="547"/>
        <w:jc w:val="both"/>
        <w:rPr>
          <w:color w:val="000000"/>
        </w:rPr>
      </w:pPr>
      <w:bookmarkStart w:id="3" w:name="dst100013"/>
      <w:bookmarkEnd w:id="3"/>
      <w:proofErr w:type="gramStart"/>
      <w:r>
        <w:rPr>
          <w:color w:val="000000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7" w:anchor="dst100039" w:history="1">
        <w:r>
          <w:rPr>
            <w:rStyle w:val="a5"/>
          </w:rPr>
          <w:t>принципов</w:t>
        </w:r>
      </w:hyperlink>
      <w:r>
        <w:rPr>
          <w:color w:val="000000"/>
        </w:rPr>
        <w:t xml:space="preserve"> служебного поведения государственных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</w:rPr>
          <w:t>2002 г</w:t>
        </w:r>
      </w:smartTag>
      <w:r>
        <w:rPr>
          <w:color w:val="000000"/>
        </w:rPr>
        <w:t>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rPr>
          <w:color w:val="000000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D1EB4" w:rsidRDefault="006D1EB4" w:rsidP="006D1EB4">
      <w:pPr>
        <w:spacing w:line="288" w:lineRule="auto"/>
        <w:ind w:firstLine="547"/>
        <w:jc w:val="both"/>
        <w:rPr>
          <w:color w:val="000000"/>
        </w:rPr>
      </w:pPr>
      <w:bookmarkStart w:id="4" w:name="dst100014"/>
      <w:bookmarkEnd w:id="4"/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D1EB4" w:rsidRDefault="006D1EB4" w:rsidP="006D1EB4">
      <w:pPr>
        <w:spacing w:line="288" w:lineRule="auto"/>
        <w:ind w:firstLine="547"/>
        <w:jc w:val="both"/>
        <w:rPr>
          <w:color w:val="000000"/>
        </w:rPr>
      </w:pPr>
      <w:bookmarkStart w:id="5" w:name="dst100015"/>
      <w:bookmarkEnd w:id="5"/>
      <w:r>
        <w:rPr>
          <w:color w:val="000000"/>
        </w:rPr>
        <w:t>е) организация правового просвещения федеральных государственных служащих;</w:t>
      </w:r>
    </w:p>
    <w:p w:rsidR="006D1EB4" w:rsidRDefault="006D1EB4" w:rsidP="006D1EB4">
      <w:pPr>
        <w:spacing w:line="288" w:lineRule="auto"/>
        <w:ind w:firstLine="547"/>
        <w:jc w:val="both"/>
        <w:rPr>
          <w:color w:val="000000"/>
        </w:rPr>
      </w:pPr>
      <w:bookmarkStart w:id="6" w:name="dst100016"/>
      <w:bookmarkEnd w:id="6"/>
      <w:r>
        <w:rPr>
          <w:color w:val="000000"/>
        </w:rPr>
        <w:t>ж) проведение служебных проверок;</w:t>
      </w:r>
    </w:p>
    <w:p w:rsidR="006D1EB4" w:rsidRDefault="006D1EB4" w:rsidP="006D1EB4">
      <w:pPr>
        <w:spacing w:line="288" w:lineRule="auto"/>
        <w:ind w:firstLine="547"/>
        <w:jc w:val="both"/>
        <w:rPr>
          <w:color w:val="000000"/>
        </w:rPr>
      </w:pPr>
      <w:bookmarkStart w:id="7" w:name="dst100169"/>
      <w:bookmarkEnd w:id="7"/>
      <w:proofErr w:type="spellStart"/>
      <w:proofErr w:type="gramStart"/>
      <w:r>
        <w:rPr>
          <w:color w:val="000000"/>
        </w:rPr>
        <w:t>з</w:t>
      </w:r>
      <w:proofErr w:type="spellEnd"/>
      <w:r>
        <w:rPr>
          <w:color w:val="000000"/>
        </w:rPr>
        <w:t xml:space="preserve"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</w:t>
      </w:r>
      <w:r>
        <w:rPr>
          <w:color w:val="000000"/>
        </w:rPr>
        <w:lastRenderedPageBreak/>
        <w:t xml:space="preserve">Федерации, проверки соблюдения федеральными государственными служащими требований к служебному поведению; </w:t>
      </w:r>
      <w:proofErr w:type="gramEnd"/>
    </w:p>
    <w:p w:rsidR="006D1EB4" w:rsidRDefault="006D1EB4" w:rsidP="006D1EB4">
      <w:pPr>
        <w:spacing w:line="288" w:lineRule="auto"/>
        <w:ind w:firstLine="547"/>
        <w:jc w:val="both"/>
        <w:rPr>
          <w:color w:val="000000"/>
        </w:rPr>
      </w:pPr>
      <w:bookmarkStart w:id="8" w:name="dst100018"/>
      <w:bookmarkEnd w:id="8"/>
      <w:r>
        <w:rPr>
          <w:color w:val="000000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6D1EB4" w:rsidRDefault="006D1EB4" w:rsidP="006D1EB4">
      <w:pPr>
        <w:spacing w:line="288" w:lineRule="auto"/>
        <w:ind w:firstLine="547"/>
        <w:jc w:val="both"/>
        <w:rPr>
          <w:color w:val="000000"/>
        </w:rPr>
      </w:pPr>
      <w:bookmarkStart w:id="9" w:name="dst100019"/>
      <w:bookmarkEnd w:id="9"/>
      <w:r>
        <w:rPr>
          <w:color w:val="000000"/>
        </w:rPr>
        <w:t>к) взаимодействие с правоохранительными органами в установленной сфере деятельности;</w:t>
      </w:r>
    </w:p>
    <w:p w:rsidR="006D1EB4" w:rsidRDefault="006D1EB4" w:rsidP="006D1EB4">
      <w:pPr>
        <w:spacing w:line="288" w:lineRule="auto"/>
        <w:ind w:firstLine="547"/>
        <w:jc w:val="both"/>
        <w:rPr>
          <w:color w:val="000000"/>
        </w:rPr>
      </w:pPr>
      <w:bookmarkStart w:id="10" w:name="dst100168"/>
      <w:bookmarkEnd w:id="10"/>
      <w:proofErr w:type="gramStart"/>
      <w:r>
        <w:rPr>
          <w:color w:val="000000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rPr>
          <w:color w:val="000000"/>
        </w:rPr>
        <w:t xml:space="preserve">, </w:t>
      </w:r>
      <w:hyperlink r:id="rId8" w:anchor="dst36" w:history="1">
        <w:r>
          <w:rPr>
            <w:rStyle w:val="a5"/>
          </w:rPr>
          <w:t>ограничений</w:t>
        </w:r>
      </w:hyperlink>
      <w:r>
        <w:rPr>
          <w:color w:val="000000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6D1EB4" w:rsidRDefault="006D1EB4" w:rsidP="006D1EB4">
      <w:pPr>
        <w:spacing w:line="288" w:lineRule="auto"/>
        <w:ind w:firstLine="547"/>
        <w:jc w:val="both"/>
        <w:rPr>
          <w:color w:val="000000"/>
        </w:rPr>
      </w:pPr>
      <w:bookmarkStart w:id="11" w:name="dst100170"/>
      <w:bookmarkEnd w:id="11"/>
      <w:r>
        <w:rPr>
          <w:color w:val="000000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6D1EB4" w:rsidRDefault="006D1EB4" w:rsidP="006D1EB4">
      <w:pPr>
        <w:autoSpaceDE w:val="0"/>
        <w:autoSpaceDN w:val="0"/>
        <w:adjustRightInd w:val="0"/>
        <w:ind w:firstLine="700"/>
        <w:jc w:val="both"/>
      </w:pPr>
      <w:r>
        <w:rPr>
          <w:color w:val="000000"/>
        </w:rPr>
        <w:t>2.</w:t>
      </w:r>
      <w:r>
        <w:t xml:space="preserve">  Обнародовать настоящее распоряжение на информационном стенде в здании администрации сельского поселения  Куганакбашевский сельсовет по адресу: 453172, Республика Башкортостан, Стерлибашевский район, с. Куганакбаш, ул. Школьная, 5, и разместить в сети  общего доступа «Интернет» на официальном сайте </w:t>
      </w:r>
      <w:hyperlink r:id="rId9" w:history="1">
        <w:r>
          <w:rPr>
            <w:rStyle w:val="a5"/>
            <w:shd w:val="clear" w:color="auto" w:fill="FFFFFF"/>
          </w:rPr>
          <w:t>www.kuganakbash.ru</w:t>
        </w:r>
      </w:hyperlink>
      <w:r>
        <w:rPr>
          <w:shd w:val="clear" w:color="auto" w:fill="FFFFFF"/>
        </w:rPr>
        <w:t>.</w:t>
      </w:r>
    </w:p>
    <w:p w:rsidR="006D1EB4" w:rsidRDefault="006D1EB4" w:rsidP="006D1EB4">
      <w:pPr>
        <w:pStyle w:val="a3"/>
        <w:overflowPunct w:val="0"/>
        <w:autoSpaceDE w:val="0"/>
        <w:autoSpaceDN w:val="0"/>
        <w:adjustRightInd w:val="0"/>
        <w:ind w:left="7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распоряжения оставляю за собой.</w:t>
      </w:r>
    </w:p>
    <w:p w:rsidR="006D1EB4" w:rsidRDefault="006D1EB4" w:rsidP="006D1EB4">
      <w:pPr>
        <w:rPr>
          <w:rFonts w:ascii="Times New Roman" w:hAnsi="Times New Roman"/>
        </w:rPr>
      </w:pPr>
    </w:p>
    <w:p w:rsidR="006D1EB4" w:rsidRDefault="006D1EB4" w:rsidP="006D1EB4"/>
    <w:p w:rsidR="006D1EB4" w:rsidRDefault="006D1EB4" w:rsidP="006D1EB4"/>
    <w:p w:rsidR="006D1EB4" w:rsidRDefault="006D1EB4" w:rsidP="006D1EB4">
      <w:r>
        <w:t xml:space="preserve">Глава сельского поселения </w:t>
      </w:r>
      <w:r>
        <w:tab/>
      </w:r>
      <w:r>
        <w:tab/>
        <w:t xml:space="preserve">             Ф.Х.Вильданов</w:t>
      </w:r>
    </w:p>
    <w:p w:rsidR="00BB0F5E" w:rsidRDefault="00BB0F5E" w:rsidP="00874190">
      <w:pPr>
        <w:spacing w:after="0"/>
        <w:jc w:val="center"/>
        <w:rPr>
          <w:rFonts w:ascii="BASHTAT" w:hAnsi="BASHTAT"/>
          <w:bCs/>
        </w:rPr>
      </w:pPr>
    </w:p>
    <w:sectPr w:rsidR="00BB0F5E" w:rsidSect="00CF5D5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0784E"/>
    <w:rsid w:val="00016C57"/>
    <w:rsid w:val="00023CE9"/>
    <w:rsid w:val="00070830"/>
    <w:rsid w:val="000F3BA0"/>
    <w:rsid w:val="0015728E"/>
    <w:rsid w:val="001D0A9C"/>
    <w:rsid w:val="001D4D57"/>
    <w:rsid w:val="001D5073"/>
    <w:rsid w:val="0022439F"/>
    <w:rsid w:val="00242F5B"/>
    <w:rsid w:val="00273238"/>
    <w:rsid w:val="002D36B9"/>
    <w:rsid w:val="002F5D59"/>
    <w:rsid w:val="00300B48"/>
    <w:rsid w:val="003144DD"/>
    <w:rsid w:val="00324318"/>
    <w:rsid w:val="00345B41"/>
    <w:rsid w:val="00350D77"/>
    <w:rsid w:val="00367AAF"/>
    <w:rsid w:val="0037379A"/>
    <w:rsid w:val="003D0553"/>
    <w:rsid w:val="004135D8"/>
    <w:rsid w:val="004574C5"/>
    <w:rsid w:val="00476016"/>
    <w:rsid w:val="004C0802"/>
    <w:rsid w:val="004E2334"/>
    <w:rsid w:val="0055704B"/>
    <w:rsid w:val="0057047F"/>
    <w:rsid w:val="005B20BC"/>
    <w:rsid w:val="005D2E51"/>
    <w:rsid w:val="00620F99"/>
    <w:rsid w:val="006469F3"/>
    <w:rsid w:val="006A67BD"/>
    <w:rsid w:val="006D1EB4"/>
    <w:rsid w:val="00766827"/>
    <w:rsid w:val="0082523F"/>
    <w:rsid w:val="00833995"/>
    <w:rsid w:val="00850271"/>
    <w:rsid w:val="00874190"/>
    <w:rsid w:val="008B0B1A"/>
    <w:rsid w:val="00930554"/>
    <w:rsid w:val="00947680"/>
    <w:rsid w:val="00984804"/>
    <w:rsid w:val="009A0002"/>
    <w:rsid w:val="00A021D3"/>
    <w:rsid w:val="00A821B9"/>
    <w:rsid w:val="00AB1577"/>
    <w:rsid w:val="00AB323D"/>
    <w:rsid w:val="00BB0F5E"/>
    <w:rsid w:val="00C444AA"/>
    <w:rsid w:val="00C76C8F"/>
    <w:rsid w:val="00CD1B94"/>
    <w:rsid w:val="00CD3263"/>
    <w:rsid w:val="00CF5D52"/>
    <w:rsid w:val="00D11716"/>
    <w:rsid w:val="00D41A95"/>
    <w:rsid w:val="00E12C13"/>
    <w:rsid w:val="00EA302E"/>
    <w:rsid w:val="00EB44E3"/>
    <w:rsid w:val="00EB62FC"/>
    <w:rsid w:val="00F1418B"/>
    <w:rsid w:val="00F95871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qFormat/>
    <w:rsid w:val="004135D8"/>
    <w:pPr>
      <w:ind w:left="720"/>
      <w:contextualSpacing/>
    </w:pPr>
  </w:style>
  <w:style w:type="paragraph" w:styleId="ac">
    <w:name w:val="No Spacing"/>
    <w:link w:val="ad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BB0F5E"/>
  </w:style>
  <w:style w:type="paragraph" w:customStyle="1" w:styleId="10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Без интервала Знак"/>
    <w:link w:val="ac"/>
    <w:locked/>
    <w:rsid w:val="0082523F"/>
    <w:rPr>
      <w:rFonts w:ascii="Calibri" w:eastAsia="Times New Roman" w:hAnsi="Calibri" w:cs="Times New Roman"/>
    </w:rPr>
  </w:style>
  <w:style w:type="character" w:styleId="ae">
    <w:name w:val="Strong"/>
    <w:basedOn w:val="a0"/>
    <w:qFormat/>
    <w:rsid w:val="0082523F"/>
    <w:rPr>
      <w:b/>
      <w:bCs/>
    </w:rPr>
  </w:style>
  <w:style w:type="paragraph" w:customStyle="1" w:styleId="s1">
    <w:name w:val="s_1"/>
    <w:basedOn w:val="a"/>
    <w:rsid w:val="0087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8741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8601/e7b86a940bc71a71af7b9288590f1ca92a69d8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140/94bfabc804bc4092638f2a13fc04202890c5bd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ganakb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2015-01-23T11:37:00Z</cp:lastPrinted>
  <dcterms:created xsi:type="dcterms:W3CDTF">2015-01-16T03:29:00Z</dcterms:created>
  <dcterms:modified xsi:type="dcterms:W3CDTF">2015-10-19T10:37:00Z</dcterms:modified>
</cp:coreProperties>
</file>