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A7240E" w:rsidRDefault="00A821B9" w:rsidP="00A724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240E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E4544A" w:rsidRPr="005A2628" w:rsidRDefault="00E4544A" w:rsidP="004E195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2628" w:rsidRPr="00460325" w:rsidRDefault="005A2628" w:rsidP="004603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0325">
        <w:rPr>
          <w:rFonts w:ascii="Times New Roman" w:hAnsi="Times New Roman" w:cs="Times New Roman"/>
          <w:bCs/>
          <w:sz w:val="28"/>
          <w:szCs w:val="28"/>
          <w:lang w:val="be-BY"/>
        </w:rPr>
        <w:tab/>
      </w:r>
      <w:r w:rsidRPr="00460325">
        <w:rPr>
          <w:rFonts w:ascii="Times New Roman" w:hAnsi="Times New Roman" w:cs="Times New Roman"/>
          <w:bCs/>
          <w:sz w:val="28"/>
          <w:szCs w:val="28"/>
        </w:rPr>
        <w:t>КАРАР</w:t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46032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ПОСТАНОВЛЕНИЕ</w:t>
      </w: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88" w:type="dxa"/>
        <w:tblLook w:val="01E0"/>
      </w:tblPr>
      <w:tblGrid>
        <w:gridCol w:w="3906"/>
        <w:gridCol w:w="2242"/>
        <w:gridCol w:w="3616"/>
      </w:tblGrid>
      <w:tr w:rsidR="00180CAE" w:rsidRPr="00DD5C6D" w:rsidTr="002D62D6">
        <w:trPr>
          <w:trHeight w:val="305"/>
        </w:trPr>
        <w:tc>
          <w:tcPr>
            <w:tcW w:w="3906" w:type="dxa"/>
            <w:hideMark/>
          </w:tcPr>
          <w:p w:rsidR="00180CAE" w:rsidRPr="00DD5C6D" w:rsidRDefault="00180CAE" w:rsidP="00DD5C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 xml:space="preserve">  «21»  декабрь  2015 </w:t>
            </w:r>
            <w:proofErr w:type="spellStart"/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DD5C6D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</w:tc>
        <w:tc>
          <w:tcPr>
            <w:tcW w:w="2242" w:type="dxa"/>
            <w:hideMark/>
          </w:tcPr>
          <w:p w:rsidR="00180CAE" w:rsidRPr="00DD5C6D" w:rsidRDefault="00180CAE" w:rsidP="00DD5C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№ 60</w:t>
            </w:r>
          </w:p>
        </w:tc>
        <w:tc>
          <w:tcPr>
            <w:tcW w:w="3616" w:type="dxa"/>
          </w:tcPr>
          <w:p w:rsidR="00180CAE" w:rsidRPr="00DD5C6D" w:rsidRDefault="00180CAE" w:rsidP="00DD5C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 xml:space="preserve">«21»  декабря  2015 </w:t>
            </w:r>
            <w:r w:rsidRPr="00DD5C6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D5C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80CAE" w:rsidRPr="00DD5C6D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keepNext/>
        <w:tabs>
          <w:tab w:val="center" w:pos="5102"/>
        </w:tabs>
        <w:spacing w:after="0" w:line="240" w:lineRule="exac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80CAE" w:rsidRPr="00DD5C6D" w:rsidRDefault="00180CAE" w:rsidP="00DD5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D5C6D">
        <w:rPr>
          <w:rFonts w:ascii="Times New Roman" w:hAnsi="Times New Roman" w:cs="Times New Roman"/>
          <w:color w:val="auto"/>
        </w:rPr>
        <w:t xml:space="preserve">Об утверждении </w:t>
      </w:r>
      <w:proofErr w:type="gramStart"/>
      <w:r w:rsidRPr="00DD5C6D">
        <w:rPr>
          <w:rFonts w:ascii="Times New Roman" w:hAnsi="Times New Roman" w:cs="Times New Roman"/>
          <w:color w:val="auto"/>
        </w:rPr>
        <w:t>Порядка администрирования доходов бюджета сельского поселения</w:t>
      </w:r>
      <w:proofErr w:type="gramEnd"/>
      <w:r w:rsidRPr="00DD5C6D">
        <w:rPr>
          <w:rFonts w:ascii="Times New Roman" w:hAnsi="Times New Roman" w:cs="Times New Roman"/>
          <w:color w:val="auto"/>
        </w:rPr>
        <w:t xml:space="preserve">   Куганакбашевский сельсовет муниципального района</w:t>
      </w:r>
    </w:p>
    <w:p w:rsidR="00180CAE" w:rsidRPr="00DD5C6D" w:rsidRDefault="00180CAE" w:rsidP="00DD5C6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DD5C6D">
        <w:rPr>
          <w:rFonts w:ascii="Times New Roman" w:hAnsi="Times New Roman" w:cs="Times New Roman"/>
          <w:color w:val="auto"/>
        </w:rPr>
        <w:t xml:space="preserve">Стерлибашевский  район Республики Башкортостан, </w:t>
      </w:r>
      <w:proofErr w:type="spellStart"/>
      <w:r w:rsidRPr="00DD5C6D">
        <w:rPr>
          <w:rFonts w:ascii="Times New Roman" w:hAnsi="Times New Roman" w:cs="Times New Roman"/>
          <w:color w:val="auto"/>
        </w:rPr>
        <w:t>администрируемых</w:t>
      </w:r>
      <w:proofErr w:type="spellEnd"/>
      <w:r w:rsidRPr="00DD5C6D">
        <w:rPr>
          <w:rFonts w:ascii="Times New Roman" w:hAnsi="Times New Roman" w:cs="Times New Roman"/>
          <w:color w:val="auto"/>
        </w:rPr>
        <w:t xml:space="preserve">  администрацией  сельского поселения  Куганакбашевский сельсовет  муниципального района Стерлибашевский район Республики Башкортостан</w:t>
      </w:r>
    </w:p>
    <w:p w:rsidR="00180CAE" w:rsidRPr="00DD5C6D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В целях реализации положений  Бюджетного кодекса Российской Федерации, Администрация сельского поселения Куганакбашевский сельсовет муниципального района Стерлибашевский район Республики Башкортостан  ПОСТАНОВЛЯЕТ: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78D" w:rsidRDefault="00180CAE" w:rsidP="00737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администрирования доходов бюджета сельского поселения  Куганакбашевский  сельсовет муниципального района Стерлибашевский район Республики Башкортостан, </w:t>
      </w:r>
      <w:proofErr w:type="spellStart"/>
      <w:r w:rsidRPr="00DD5C6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5C6D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 Куганакбашевский сельсовет муниципального района Стерлибашевский район Республики Башкортостан.</w:t>
      </w:r>
      <w:r w:rsidR="0073778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80CAE" w:rsidRPr="0073778D" w:rsidRDefault="00180CAE" w:rsidP="007377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8D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от 31  декабря 2014 года  № 23  «Об утверждении </w:t>
      </w:r>
      <w:proofErr w:type="gramStart"/>
      <w:r w:rsidRPr="0073778D">
        <w:rPr>
          <w:rFonts w:ascii="Times New Roman" w:hAnsi="Times New Roman" w:cs="Times New Roman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73778D">
        <w:rPr>
          <w:rFonts w:ascii="Times New Roman" w:hAnsi="Times New Roman" w:cs="Times New Roman"/>
          <w:sz w:val="28"/>
          <w:szCs w:val="28"/>
        </w:rPr>
        <w:t xml:space="preserve">  Куганакбашевский  сельсовет муниципального района Стерлибашевский район Республики Башкортостан, </w:t>
      </w:r>
      <w:proofErr w:type="spellStart"/>
      <w:r w:rsidRPr="0073778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73778D">
        <w:rPr>
          <w:rFonts w:ascii="Times New Roman" w:hAnsi="Times New Roman" w:cs="Times New Roman"/>
          <w:sz w:val="28"/>
          <w:szCs w:val="28"/>
        </w:rPr>
        <w:t xml:space="preserve">  администрацией  сельского поселения  Куганакбашевский  сельсовет муниципального района Стерлибашевский район Республики Башкортостан»</w:t>
      </w:r>
    </w:p>
    <w:p w:rsidR="00180CAE" w:rsidRPr="00DD5C6D" w:rsidRDefault="00180CAE" w:rsidP="00DD5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CAE" w:rsidRPr="00DD5C6D" w:rsidRDefault="00180CAE" w:rsidP="00DD5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2016 года.</w:t>
      </w: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DD5C6D">
        <w:rPr>
          <w:rFonts w:ascii="Times New Roman" w:hAnsi="Times New Roman" w:cs="Times New Roman"/>
          <w:sz w:val="28"/>
          <w:szCs w:val="28"/>
        </w:rPr>
        <w:tab/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Куганакбаш</w:t>
      </w:r>
      <w:r w:rsidRPr="00DD5C6D">
        <w:rPr>
          <w:rFonts w:ascii="Times New Roman" w:hAnsi="Times New Roman" w:cs="Times New Roman"/>
          <w:sz w:val="28"/>
          <w:szCs w:val="28"/>
          <w:lang w:val="be-BY"/>
        </w:rPr>
        <w:t xml:space="preserve">евский </w:t>
      </w:r>
      <w:r w:rsidRPr="00DD5C6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  <w:t xml:space="preserve">             Ф.Х.Вильданов</w:t>
      </w: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autoSpaceDE w:val="0"/>
        <w:autoSpaceDN w:val="0"/>
        <w:adjustRightInd w:val="0"/>
        <w:spacing w:after="0"/>
        <w:ind w:right="20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lastRenderedPageBreak/>
        <w:t xml:space="preserve">      Утвержден</w:t>
      </w:r>
    </w:p>
    <w:p w:rsidR="00180CAE" w:rsidRPr="00DD5C6D" w:rsidRDefault="00180CAE" w:rsidP="00DD5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  <w:t xml:space="preserve">  постановлением главы Администрации</w:t>
      </w:r>
    </w:p>
    <w:p w:rsidR="00180CAE" w:rsidRPr="00DD5C6D" w:rsidRDefault="00180CAE" w:rsidP="00DD5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  <w:t>сельского поселения Куганакбашевский</w:t>
      </w:r>
    </w:p>
    <w:p w:rsidR="00180CAE" w:rsidRPr="00DD5C6D" w:rsidRDefault="00180CAE" w:rsidP="00DD5C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</w:r>
      <w:r w:rsidRPr="00DD5C6D">
        <w:rPr>
          <w:rFonts w:ascii="Times New Roman" w:hAnsi="Times New Roman" w:cs="Times New Roman"/>
          <w:sz w:val="28"/>
          <w:szCs w:val="28"/>
        </w:rPr>
        <w:tab/>
        <w:t>сельсовет от 21.12.2015  № 60</w:t>
      </w:r>
    </w:p>
    <w:p w:rsidR="00180CAE" w:rsidRPr="00DD5C6D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396B99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B99" w:rsidRDefault="00180CAE" w:rsidP="0039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99">
        <w:rPr>
          <w:rFonts w:ascii="Times New Roman" w:hAnsi="Times New Roman" w:cs="Times New Roman"/>
          <w:sz w:val="28"/>
          <w:szCs w:val="28"/>
        </w:rPr>
        <w:t>Порядок</w:t>
      </w:r>
    </w:p>
    <w:p w:rsidR="00180CAE" w:rsidRPr="00396B99" w:rsidRDefault="00180CAE" w:rsidP="0039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B99">
        <w:rPr>
          <w:rFonts w:ascii="Times New Roman" w:hAnsi="Times New Roman" w:cs="Times New Roman"/>
          <w:sz w:val="28"/>
          <w:szCs w:val="28"/>
        </w:rPr>
        <w:t xml:space="preserve">администрирования доходов, </w:t>
      </w:r>
      <w:proofErr w:type="spellStart"/>
      <w:r w:rsidRPr="00396B99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96B99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Куганакбашевский  сельсовет муниципального района Стерлибашевский  район Республики Башкортостан </w:t>
      </w:r>
    </w:p>
    <w:p w:rsidR="00180CAE" w:rsidRPr="00396B99" w:rsidRDefault="00180CAE" w:rsidP="00DD5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CAE" w:rsidRPr="00396B99" w:rsidRDefault="00180CAE" w:rsidP="00DD5C6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396B9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80CAE" w:rsidRPr="00396B99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left="1799"/>
        <w:rPr>
          <w:rFonts w:ascii="Times New Roman" w:hAnsi="Times New Roman" w:cs="Times New Roman"/>
          <w:sz w:val="28"/>
          <w:szCs w:val="28"/>
        </w:rPr>
      </w:pPr>
    </w:p>
    <w:p w:rsidR="00180CAE" w:rsidRPr="00396B99" w:rsidRDefault="00180CAE" w:rsidP="00180CA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396B99">
        <w:rPr>
          <w:rFonts w:ascii="Times New Roman" w:hAnsi="Times New Roman" w:cs="Times New Roman"/>
          <w:b w:val="0"/>
          <w:color w:val="auto"/>
        </w:rPr>
        <w:t xml:space="preserve">Администрация сельского поселения  Куганакбашевский  сельсовет муниципального района Стерлибашевский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  Куганакбашевский сельсовет муниципального района Стерлибашевский район Республики Башкортостан (далее - бюджета сельского поселения). </w:t>
      </w:r>
      <w:proofErr w:type="gramStart"/>
      <w:r w:rsidRPr="00396B99">
        <w:rPr>
          <w:rFonts w:ascii="Times New Roman" w:hAnsi="Times New Roman" w:cs="Times New Roman"/>
          <w:b w:val="0"/>
          <w:color w:val="auto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spellStart"/>
      <w:r w:rsidRPr="00DD5C6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5C6D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сельского поселения доходов бюджета сельского поселения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D5C6D">
        <w:rPr>
          <w:rFonts w:ascii="Times New Roman" w:hAnsi="Times New Roman" w:cs="Times New Roman"/>
          <w:sz w:val="28"/>
          <w:szCs w:val="28"/>
        </w:rPr>
        <w:t>осуществления функций администратора доходов бюджета сельского</w:t>
      </w:r>
      <w:proofErr w:type="gramEnd"/>
      <w:r w:rsidRPr="00DD5C6D">
        <w:rPr>
          <w:rFonts w:ascii="Times New Roman" w:hAnsi="Times New Roman" w:cs="Times New Roman"/>
          <w:sz w:val="28"/>
          <w:szCs w:val="28"/>
        </w:rPr>
        <w:t xml:space="preserve"> поселения, </w:t>
      </w:r>
      <w:proofErr w:type="spellStart"/>
      <w:r w:rsidRPr="00DD5C6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D5C6D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закрепить доходы согласно приложению 1 к настоящему Порядку.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Муниципальное казенное учреждение «Централизованная бухгалтерия администраций сельских поселений» (далее - ЦБ сельских поселений), за которыми закреплены доходы бюджета сельского поселения: 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lastRenderedPageBreak/>
        <w:t xml:space="preserve"> -  осуществляют мониторинг, контроль, анализ и прогнозирование поступлений средств бюджета сельского поселения;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 - представляют в финансовое управление Администрации муниципального района Стерлибашевский  район Республики Башкортостан проект перечня доходов бюджета сельского поселения, подлежащих закреплению за  Администрацией сельского поселения на очередной финансовый год и плановый период;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- осуществляют возврат поступлений из бюджета и уточнение вида и принадлежности невыясненных поступлений.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3. Порядок возврата доходов из бюджета сельского поселения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 в Администрации сельского поселения.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Поступившее заявление на возврат от юридического или физического лица (далее – заявитель) </w:t>
      </w:r>
      <w:proofErr w:type="gramStart"/>
      <w:r w:rsidRPr="00DD5C6D">
        <w:rPr>
          <w:rFonts w:ascii="Times New Roman" w:hAnsi="Times New Roman" w:cs="Times New Roman"/>
          <w:sz w:val="28"/>
          <w:szCs w:val="28"/>
        </w:rPr>
        <w:t>направляется на рассмотрение в ЦБ сельских поселений в течение 3 рабочих дней со дня поступления заявления на возврат производит</w:t>
      </w:r>
      <w:proofErr w:type="gramEnd"/>
      <w:r w:rsidRPr="00DD5C6D">
        <w:rPr>
          <w:rFonts w:ascii="Times New Roman" w:hAnsi="Times New Roman" w:cs="Times New Roman"/>
          <w:sz w:val="28"/>
          <w:szCs w:val="28"/>
        </w:rPr>
        <w:t xml:space="preserve">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C6D">
        <w:rPr>
          <w:rFonts w:ascii="Times New Roman" w:hAnsi="Times New Roman" w:cs="Times New Roman"/>
          <w:sz w:val="28"/>
          <w:szCs w:val="28"/>
        </w:rPr>
        <w:t>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 сельского поселения, не позднее 30 дней со дня регистрации заявления на возврат</w:t>
      </w:r>
      <w:r w:rsidRPr="00DD5C6D" w:rsidDel="00FA7037">
        <w:rPr>
          <w:rFonts w:ascii="Times New Roman" w:hAnsi="Times New Roman" w:cs="Times New Roman"/>
          <w:sz w:val="28"/>
          <w:szCs w:val="28"/>
        </w:rPr>
        <w:t xml:space="preserve"> </w:t>
      </w:r>
      <w:r w:rsidRPr="00DD5C6D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подготавливает письмо заявителю за подписью руководителя ЦБ сельских поселений, об отказе в возврате излишне уплаченной суммы в бюджет с указанием причины отказа. </w:t>
      </w:r>
      <w:proofErr w:type="gramEnd"/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 исполнитель).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</w:t>
      </w:r>
      <w:r w:rsidRPr="00DD5C6D">
        <w:rPr>
          <w:rFonts w:ascii="Times New Roman" w:hAnsi="Times New Roman" w:cs="Times New Roman"/>
          <w:sz w:val="28"/>
          <w:szCs w:val="28"/>
        </w:rPr>
        <w:lastRenderedPageBreak/>
        <w:t>заявителю за подписью руководителя ЦБ сельских поселений</w:t>
      </w:r>
      <w:r w:rsidRPr="00DD5C6D">
        <w:rPr>
          <w:rFonts w:ascii="Times New Roman" w:hAnsi="Times New Roman" w:cs="Times New Roman"/>
          <w:i/>
          <w:sz w:val="28"/>
          <w:szCs w:val="28"/>
        </w:rPr>
        <w:t>,</w:t>
      </w:r>
      <w:r w:rsidRPr="00DD5C6D">
        <w:rPr>
          <w:rFonts w:ascii="Times New Roman" w:hAnsi="Times New Roman" w:cs="Times New Roman"/>
          <w:sz w:val="28"/>
          <w:szCs w:val="28"/>
        </w:rPr>
        <w:t xml:space="preserve"> об отказе в возврате излишне уплаченной суммы в бюджет с указанием причины отказа и приложением расчетных документов, представленных заявителем.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180CAE" w:rsidRPr="00DD5C6D" w:rsidRDefault="00180CAE" w:rsidP="00DD5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руководителя ЦБ сельских поселений</w:t>
      </w:r>
      <w:r w:rsidRPr="00DD5C6D">
        <w:rPr>
          <w:rFonts w:ascii="Times New Roman" w:hAnsi="Times New Roman" w:cs="Times New Roman"/>
          <w:i/>
          <w:sz w:val="28"/>
          <w:szCs w:val="28"/>
        </w:rPr>
        <w:t>;</w:t>
      </w:r>
      <w:r w:rsidRPr="00DD5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Башкортостан;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C6D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исполнителя.</w:t>
      </w:r>
    </w:p>
    <w:p w:rsidR="00180CAE" w:rsidRPr="00DD5C6D" w:rsidRDefault="00180CAE" w:rsidP="00DD5C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4. Порядок уточнения (зачет) невыясненных поступлений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D5C6D">
        <w:rPr>
          <w:sz w:val="28"/>
          <w:szCs w:val="28"/>
        </w:rPr>
        <w:t>В течение следующего рабочего дня, после получения ЦБ сельских поселений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ЦБ сельских поселений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180CAE" w:rsidRPr="00DD5C6D" w:rsidRDefault="00180CAE" w:rsidP="00DD5C6D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DD5C6D">
        <w:rPr>
          <w:sz w:val="28"/>
          <w:szCs w:val="28"/>
        </w:rPr>
        <w:t>Исполнитель в течение 10 рабочих дней: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в) направляет оформленное на бумажном носителе уведомление на утверждение руководителю.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180CAE" w:rsidRPr="00DD5C6D" w:rsidRDefault="00180CAE" w:rsidP="00DD5C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5C6D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D5C6D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DD5C6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180CAE" w:rsidRPr="00DD5C6D" w:rsidRDefault="00180CAE" w:rsidP="00DD5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180CAE" w:rsidRPr="00DD5C6D" w:rsidRDefault="00180CAE" w:rsidP="00DD5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CAE" w:rsidRPr="00DD5C6D" w:rsidRDefault="00180CAE" w:rsidP="00DD5C6D">
      <w:pPr>
        <w:spacing w:after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D5C6D">
        <w:rPr>
          <w:rFonts w:ascii="Times New Roman" w:hAnsi="Times New Roman" w:cs="Times New Roman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DD5C6D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180CAE" w:rsidRPr="00DD5C6D" w:rsidRDefault="00180CAE" w:rsidP="00DD5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C6D">
        <w:rPr>
          <w:rFonts w:ascii="Times New Roman" w:hAnsi="Times New Roman" w:cs="Times New Roman"/>
          <w:sz w:val="28"/>
          <w:szCs w:val="28"/>
        </w:rPr>
        <w:t xml:space="preserve">ЦБ сельских поселений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180CAE" w:rsidRDefault="00180CAE" w:rsidP="00DD5C6D">
      <w:pPr>
        <w:spacing w:after="0" w:line="360" w:lineRule="auto"/>
        <w:rPr>
          <w:szCs w:val="28"/>
        </w:rPr>
      </w:pPr>
    </w:p>
    <w:p w:rsidR="00180CAE" w:rsidRDefault="00180CAE" w:rsidP="00180CAE">
      <w:pPr>
        <w:keepNext/>
        <w:tabs>
          <w:tab w:val="center" w:pos="5102"/>
        </w:tabs>
        <w:spacing w:line="240" w:lineRule="exact"/>
        <w:outlineLvl w:val="2"/>
        <w:rPr>
          <w:rFonts w:ascii="BASHTAT" w:hAnsi="BASHTAT"/>
          <w:bCs/>
        </w:rPr>
      </w:pPr>
    </w:p>
    <w:sectPr w:rsidR="00180CAE" w:rsidSect="00C50EF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70830"/>
    <w:rsid w:val="00076C6F"/>
    <w:rsid w:val="00085E27"/>
    <w:rsid w:val="000F3BA0"/>
    <w:rsid w:val="00180CAE"/>
    <w:rsid w:val="001D0A9C"/>
    <w:rsid w:val="001D4D57"/>
    <w:rsid w:val="001E655A"/>
    <w:rsid w:val="00242F5B"/>
    <w:rsid w:val="00273238"/>
    <w:rsid w:val="00274B69"/>
    <w:rsid w:val="002D36B9"/>
    <w:rsid w:val="00301599"/>
    <w:rsid w:val="003144DD"/>
    <w:rsid w:val="00324318"/>
    <w:rsid w:val="00327FE2"/>
    <w:rsid w:val="00345B41"/>
    <w:rsid w:val="00350A69"/>
    <w:rsid w:val="00350D77"/>
    <w:rsid w:val="00367AAF"/>
    <w:rsid w:val="0037379A"/>
    <w:rsid w:val="00396B99"/>
    <w:rsid w:val="003D0553"/>
    <w:rsid w:val="004135D8"/>
    <w:rsid w:val="004574C5"/>
    <w:rsid w:val="00460325"/>
    <w:rsid w:val="00476016"/>
    <w:rsid w:val="004E1959"/>
    <w:rsid w:val="004E2334"/>
    <w:rsid w:val="0055704B"/>
    <w:rsid w:val="005853AD"/>
    <w:rsid w:val="005A2628"/>
    <w:rsid w:val="005B20BC"/>
    <w:rsid w:val="00620F99"/>
    <w:rsid w:val="00642AF3"/>
    <w:rsid w:val="006469F3"/>
    <w:rsid w:val="006A67BD"/>
    <w:rsid w:val="0073778D"/>
    <w:rsid w:val="00766827"/>
    <w:rsid w:val="00791FDC"/>
    <w:rsid w:val="007F5E68"/>
    <w:rsid w:val="00850271"/>
    <w:rsid w:val="0086557F"/>
    <w:rsid w:val="008B19E1"/>
    <w:rsid w:val="00930554"/>
    <w:rsid w:val="00947680"/>
    <w:rsid w:val="0098208B"/>
    <w:rsid w:val="009A0002"/>
    <w:rsid w:val="009D5112"/>
    <w:rsid w:val="00A021D3"/>
    <w:rsid w:val="00A721C3"/>
    <w:rsid w:val="00A7240E"/>
    <w:rsid w:val="00A821B9"/>
    <w:rsid w:val="00AB1577"/>
    <w:rsid w:val="00AB323D"/>
    <w:rsid w:val="00B34175"/>
    <w:rsid w:val="00B42A98"/>
    <w:rsid w:val="00BB0F5E"/>
    <w:rsid w:val="00C1579A"/>
    <w:rsid w:val="00C25E29"/>
    <w:rsid w:val="00C444AA"/>
    <w:rsid w:val="00C50EFD"/>
    <w:rsid w:val="00C76C8F"/>
    <w:rsid w:val="00CD1B94"/>
    <w:rsid w:val="00CF5D52"/>
    <w:rsid w:val="00D11716"/>
    <w:rsid w:val="00D40C4A"/>
    <w:rsid w:val="00D46387"/>
    <w:rsid w:val="00DD5C6D"/>
    <w:rsid w:val="00DE4BE9"/>
    <w:rsid w:val="00E4544A"/>
    <w:rsid w:val="00EA302E"/>
    <w:rsid w:val="00EB44E3"/>
    <w:rsid w:val="00F1418B"/>
    <w:rsid w:val="00F941FD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1">
    <w:name w:val="heading 1"/>
    <w:basedOn w:val="a"/>
    <w:next w:val="a"/>
    <w:link w:val="10"/>
    <w:qFormat/>
    <w:rsid w:val="004E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19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67BD"/>
  </w:style>
  <w:style w:type="character" w:styleId="a5">
    <w:name w:val="Hyperlink"/>
    <w:basedOn w:val="a0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uiPriority w:val="1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BB0F5E"/>
  </w:style>
  <w:style w:type="paragraph" w:customStyle="1" w:styleId="12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E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4E1959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4E1959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4E19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E195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10"/>
    <w:semiHidden/>
    <w:unhideWhenUsed/>
    <w:rsid w:val="004E1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4E1959"/>
  </w:style>
  <w:style w:type="paragraph" w:customStyle="1" w:styleId="CharChar">
    <w:name w:val="Char Char"/>
    <w:basedOn w:val="a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">
    <w:name w:val="Стиль0"/>
    <w:rsid w:val="004E195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yle3">
    <w:name w:val="Style3"/>
    <w:basedOn w:val="a"/>
    <w:rsid w:val="004E1959"/>
    <w:pPr>
      <w:widowControl w:val="0"/>
      <w:autoSpaceDE w:val="0"/>
      <w:autoSpaceDN w:val="0"/>
      <w:adjustRightInd w:val="0"/>
      <w:spacing w:after="0" w:line="328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E195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8">
    <w:name w:val="Обычный (веб)18"/>
    <w:basedOn w:val="a"/>
    <w:rsid w:val="004E19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3">
    <w:name w:val="Обычный1"/>
    <w:basedOn w:val="a"/>
    <w:rsid w:val="004E195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2">
    <w:name w:val="Style2"/>
    <w:basedOn w:val="a"/>
    <w:rsid w:val="004E1959"/>
    <w:pPr>
      <w:widowControl w:val="0"/>
      <w:autoSpaceDE w:val="0"/>
      <w:autoSpaceDN w:val="0"/>
      <w:adjustRightInd w:val="0"/>
      <w:spacing w:after="0" w:line="27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E1959"/>
    <w:pPr>
      <w:widowControl w:val="0"/>
      <w:autoSpaceDE w:val="0"/>
      <w:autoSpaceDN w:val="0"/>
      <w:adjustRightInd w:val="0"/>
      <w:spacing w:after="0" w:line="27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Без интервала2"/>
    <w:rsid w:val="004E1959"/>
    <w:pPr>
      <w:spacing w:after="0" w:line="240" w:lineRule="auto"/>
    </w:pPr>
  </w:style>
  <w:style w:type="paragraph" w:customStyle="1" w:styleId="ConsNormal">
    <w:name w:val="ConsNormal"/>
    <w:rsid w:val="004E1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4E19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41">
    <w:name w:val="Знак Знак4"/>
    <w:basedOn w:val="a"/>
    <w:rsid w:val="004E195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0">
    <w:name w:val="Знак"/>
    <w:basedOn w:val="a"/>
    <w:autoRedefine/>
    <w:rsid w:val="004E195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4E1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3">
    <w:name w:val="s_13"/>
    <w:basedOn w:val="a"/>
    <w:rsid w:val="004E19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basetext1">
    <w:name w:val="menu_base_text1"/>
    <w:basedOn w:val="a"/>
    <w:rsid w:val="004E1959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3"/>
    <w:semiHidden/>
    <w:locked/>
    <w:rsid w:val="004E19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E195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4E1959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character" w:customStyle="1" w:styleId="FontStyle16">
    <w:name w:val="Font Style16"/>
    <w:rsid w:val="004E1959"/>
    <w:rPr>
      <w:rFonts w:ascii="Times New Roman" w:hAnsi="Times New Roman" w:cs="Times New Roman" w:hint="default"/>
      <w:sz w:val="22"/>
      <w:szCs w:val="22"/>
      <w:lang w:val="en-US" w:eastAsia="en-US" w:bidi="ar-SA"/>
    </w:rPr>
  </w:style>
  <w:style w:type="table" w:styleId="af1">
    <w:name w:val="Table Grid"/>
    <w:basedOn w:val="a1"/>
    <w:rsid w:val="004E1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5A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2015-01-23T11:37:00Z</cp:lastPrinted>
  <dcterms:created xsi:type="dcterms:W3CDTF">2015-01-16T03:29:00Z</dcterms:created>
  <dcterms:modified xsi:type="dcterms:W3CDTF">2016-01-12T05:14:00Z</dcterms:modified>
</cp:coreProperties>
</file>