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24" w:rsidRDefault="00C54B4E" w:rsidP="00C54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B4E">
        <w:rPr>
          <w:rFonts w:ascii="Times New Roman" w:hAnsi="Times New Roman" w:cs="Times New Roman"/>
          <w:sz w:val="28"/>
          <w:szCs w:val="28"/>
        </w:rPr>
        <w:t>Администрация сельского поселения Куганакбашевский сельсовет муниципального района  Стерлибашевский район Республики Башкортостан</w:t>
      </w:r>
    </w:p>
    <w:p w:rsidR="00C273A1" w:rsidRDefault="00C273A1" w:rsidP="00C54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3A1" w:rsidRPr="00C54B4E" w:rsidRDefault="00C273A1" w:rsidP="00C54B4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5F7D24" w:rsidRDefault="005F7D24" w:rsidP="003971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C9">
        <w:rPr>
          <w:rFonts w:ascii="Times New Roman" w:hAnsi="Times New Roman" w:cs="Times New Roman"/>
          <w:bCs/>
          <w:sz w:val="28"/>
          <w:szCs w:val="28"/>
        </w:rPr>
        <w:t>КАРАР</w:t>
      </w:r>
      <w:r w:rsidRPr="00C73BC9">
        <w:rPr>
          <w:rFonts w:ascii="Times New Roman" w:hAnsi="Times New Roman" w:cs="Times New Roman"/>
          <w:bCs/>
          <w:sz w:val="28"/>
          <w:szCs w:val="28"/>
        </w:rPr>
        <w:tab/>
      </w:r>
      <w:r w:rsidRPr="00C73BC9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C73BC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C273A1" w:rsidRPr="00C73BC9" w:rsidRDefault="00C273A1" w:rsidP="003971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7D24" w:rsidRPr="00C73BC9" w:rsidRDefault="005F7D24" w:rsidP="005F7D24">
      <w:pPr>
        <w:pStyle w:val="3"/>
        <w:tabs>
          <w:tab w:val="center" w:pos="5102"/>
        </w:tabs>
        <w:rPr>
          <w:bCs/>
          <w:szCs w:val="28"/>
        </w:rPr>
      </w:pPr>
      <w:r w:rsidRPr="00C73BC9">
        <w:rPr>
          <w:bCs/>
          <w:szCs w:val="28"/>
        </w:rPr>
        <w:t>«18»</w:t>
      </w:r>
      <w:r w:rsidRPr="00C73BC9">
        <w:rPr>
          <w:szCs w:val="28"/>
        </w:rPr>
        <w:t xml:space="preserve"> март </w:t>
      </w:r>
      <w:r w:rsidRPr="00C73BC9">
        <w:rPr>
          <w:szCs w:val="28"/>
          <w:lang w:val="be-BY"/>
        </w:rPr>
        <w:t xml:space="preserve"> </w:t>
      </w:r>
      <w:r w:rsidRPr="00C73BC9">
        <w:rPr>
          <w:bCs/>
          <w:szCs w:val="28"/>
        </w:rPr>
        <w:t xml:space="preserve">2016 </w:t>
      </w:r>
      <w:r w:rsidRPr="00C73BC9">
        <w:rPr>
          <w:szCs w:val="28"/>
          <w:lang w:val="be-BY"/>
        </w:rPr>
        <w:t>йыл</w:t>
      </w:r>
      <w:r w:rsidRPr="00C73BC9">
        <w:rPr>
          <w:bCs/>
          <w:szCs w:val="28"/>
        </w:rPr>
        <w:t xml:space="preserve">                    №   21                     «18»  марта    201</w:t>
      </w:r>
      <w:r w:rsidRPr="00C73BC9">
        <w:rPr>
          <w:bCs/>
          <w:szCs w:val="28"/>
          <w:lang w:val="be-BY"/>
        </w:rPr>
        <w:t xml:space="preserve">6 </w:t>
      </w:r>
      <w:r w:rsidRPr="00C73BC9">
        <w:rPr>
          <w:bCs/>
          <w:szCs w:val="28"/>
        </w:rPr>
        <w:t>года</w:t>
      </w:r>
    </w:p>
    <w:p w:rsidR="005F7D24" w:rsidRPr="00E03529" w:rsidRDefault="005F7D24" w:rsidP="0039716F">
      <w:pPr>
        <w:spacing w:after="0"/>
        <w:rPr>
          <w:rFonts w:ascii="Times New Roman" w:hAnsi="Times New Roman" w:cs="Times New Roman"/>
          <w:bCs/>
        </w:rPr>
      </w:pPr>
    </w:p>
    <w:p w:rsidR="005F7D24" w:rsidRPr="00E03529" w:rsidRDefault="005F7D24" w:rsidP="0039716F">
      <w:pPr>
        <w:spacing w:after="0"/>
        <w:rPr>
          <w:rFonts w:ascii="Times New Roman" w:hAnsi="Times New Roman" w:cs="Times New Roman"/>
          <w:bCs/>
        </w:rPr>
      </w:pPr>
    </w:p>
    <w:p w:rsidR="005F7D24" w:rsidRPr="00E03529" w:rsidRDefault="005F7D24" w:rsidP="003971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35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    программы</w:t>
      </w:r>
    </w:p>
    <w:p w:rsidR="005F7D24" w:rsidRPr="00E03529" w:rsidRDefault="005F7D24" w:rsidP="003971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5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«Профилактика терроризма и экстремизма  в  сельском поселении  Куганакбашевский сельсовет муниципального района Стерлибашевский район Республики Башкортостан на 2016-2018 годы»</w:t>
      </w:r>
    </w:p>
    <w:p w:rsidR="005F7D24" w:rsidRPr="00E03529" w:rsidRDefault="005F7D24" w:rsidP="00397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D24" w:rsidRPr="00E03529" w:rsidRDefault="005F7D24" w:rsidP="00397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52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03529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E0352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25.07.2002 № 114-ФЗ "О противодействии экстремистской деятельности", от 06.10.2003 № 131-ФЗ "Об общих принципах организации местного самоуправления в Российской Федерации", от 06.03.2006 № 35-ФЗ "О противодействии терроризму",  Уставом сельского поселения  и    в целях профилактики проявлений терроризма и экстремизма на территории сельского поселения   Куганакбашевский  сельсовет  муниципального района  Стерлибашевский район Республики Башкортостан постановляет:</w:t>
      </w:r>
      <w:proofErr w:type="gramEnd"/>
    </w:p>
    <w:p w:rsidR="005F7D24" w:rsidRPr="00E03529" w:rsidRDefault="005F7D24" w:rsidP="003971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529">
        <w:rPr>
          <w:rFonts w:ascii="Times New Roman" w:hAnsi="Times New Roman" w:cs="Times New Roman"/>
          <w:sz w:val="28"/>
          <w:szCs w:val="28"/>
        </w:rPr>
        <w:t>1.Утвердить   программу  «Профилактика терроризма и экстремизма  в   сельском поселении Куганакбашевский  сельсовет муниципального района  Стерлибашевский район Республики Башкортостан    на 2016-2018 годы » согласно приложению.</w:t>
      </w:r>
    </w:p>
    <w:p w:rsidR="005F7D24" w:rsidRPr="00E03529" w:rsidRDefault="005F7D24" w:rsidP="003971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529">
        <w:rPr>
          <w:rFonts w:ascii="Times New Roman" w:hAnsi="Times New Roman" w:cs="Times New Roman"/>
          <w:sz w:val="28"/>
          <w:szCs w:val="28"/>
        </w:rPr>
        <w:t xml:space="preserve">2.Настоящее  постановление обнародовать в здании Администрации  сельского поселения  Куганакбашевский сельсовет и разместить на официальном сайте </w:t>
      </w:r>
      <w:r w:rsidRPr="00E0352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Администрации  сельского поселения Куганакбашевский сельсовет муниципального района Стерлибашевский район Республики Башкортостан </w:t>
      </w:r>
      <w:hyperlink r:id="rId6" w:history="1">
        <w:r w:rsidRPr="00E03529">
          <w:rPr>
            <w:rStyle w:val="a4"/>
            <w:rFonts w:ascii="Times New Roman" w:hAnsi="Times New Roman" w:cs="Times New Roman"/>
            <w:sz w:val="28"/>
            <w:szCs w:val="28"/>
          </w:rPr>
          <w:t>www.kuganakbash.ru</w:t>
        </w:r>
      </w:hyperlink>
      <w:r w:rsidRPr="00E035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7D24" w:rsidRPr="00E03529" w:rsidRDefault="005F7D24" w:rsidP="003971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52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03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352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5F7D24" w:rsidRPr="00E03529" w:rsidRDefault="005F7D24" w:rsidP="0039716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F7D24" w:rsidRPr="00E03529" w:rsidRDefault="005F7D24" w:rsidP="0039716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F7D24" w:rsidRPr="00E03529" w:rsidRDefault="005F7D24" w:rsidP="00397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529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E03529">
        <w:rPr>
          <w:rFonts w:ascii="Times New Roman" w:hAnsi="Times New Roman" w:cs="Times New Roman"/>
          <w:sz w:val="28"/>
          <w:szCs w:val="28"/>
        </w:rPr>
        <w:tab/>
      </w:r>
    </w:p>
    <w:p w:rsidR="005F7D24" w:rsidRPr="00E03529" w:rsidRDefault="005F7D24" w:rsidP="00397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529">
        <w:rPr>
          <w:rFonts w:ascii="Times New Roman" w:hAnsi="Times New Roman" w:cs="Times New Roman"/>
          <w:sz w:val="28"/>
          <w:szCs w:val="28"/>
        </w:rPr>
        <w:t>Куганакбаш</w:t>
      </w:r>
      <w:r w:rsidRPr="00E03529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E0352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03529">
        <w:rPr>
          <w:rFonts w:ascii="Times New Roman" w:hAnsi="Times New Roman" w:cs="Times New Roman"/>
          <w:sz w:val="28"/>
          <w:szCs w:val="28"/>
        </w:rPr>
        <w:tab/>
      </w:r>
      <w:r w:rsidRPr="00E03529">
        <w:rPr>
          <w:rFonts w:ascii="Times New Roman" w:hAnsi="Times New Roman" w:cs="Times New Roman"/>
          <w:sz w:val="28"/>
          <w:szCs w:val="28"/>
        </w:rPr>
        <w:tab/>
      </w:r>
      <w:r w:rsidRPr="00E03529">
        <w:rPr>
          <w:rFonts w:ascii="Times New Roman" w:hAnsi="Times New Roman" w:cs="Times New Roman"/>
          <w:sz w:val="28"/>
          <w:szCs w:val="28"/>
        </w:rPr>
        <w:tab/>
        <w:t xml:space="preserve">             Ф.Х.Вильданов</w:t>
      </w:r>
    </w:p>
    <w:p w:rsidR="00C273A1" w:rsidRDefault="00C273A1" w:rsidP="0039716F">
      <w:pPr>
        <w:keepNext/>
        <w:tabs>
          <w:tab w:val="left" w:pos="2560"/>
        </w:tabs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3A1" w:rsidRDefault="00C273A1" w:rsidP="0039716F">
      <w:pPr>
        <w:keepNext/>
        <w:tabs>
          <w:tab w:val="left" w:pos="2560"/>
        </w:tabs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3A1" w:rsidRDefault="00C273A1" w:rsidP="0039716F">
      <w:pPr>
        <w:keepNext/>
        <w:tabs>
          <w:tab w:val="left" w:pos="2560"/>
        </w:tabs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3A1" w:rsidRDefault="00C273A1" w:rsidP="0039716F">
      <w:pPr>
        <w:keepNext/>
        <w:tabs>
          <w:tab w:val="left" w:pos="2560"/>
        </w:tabs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3A1" w:rsidRDefault="00C273A1" w:rsidP="0039716F">
      <w:pPr>
        <w:keepNext/>
        <w:tabs>
          <w:tab w:val="left" w:pos="2560"/>
        </w:tabs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3A1" w:rsidRDefault="00C273A1" w:rsidP="0039716F">
      <w:pPr>
        <w:keepNext/>
        <w:tabs>
          <w:tab w:val="left" w:pos="2560"/>
        </w:tabs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3A1" w:rsidRDefault="00C273A1" w:rsidP="0039716F">
      <w:pPr>
        <w:keepNext/>
        <w:tabs>
          <w:tab w:val="left" w:pos="2560"/>
        </w:tabs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3A1" w:rsidRDefault="00C273A1" w:rsidP="0039716F">
      <w:pPr>
        <w:keepNext/>
        <w:tabs>
          <w:tab w:val="left" w:pos="2560"/>
        </w:tabs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7D24" w:rsidRPr="0039716F" w:rsidRDefault="005F7D24" w:rsidP="0039716F">
      <w:pPr>
        <w:keepNext/>
        <w:tabs>
          <w:tab w:val="left" w:pos="2560"/>
        </w:tabs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caps/>
          <w:sz w:val="24"/>
          <w:szCs w:val="24"/>
        </w:rPr>
      </w:pPr>
      <w:r w:rsidRPr="0039716F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 </w:t>
      </w:r>
    </w:p>
    <w:p w:rsidR="005F7D24" w:rsidRPr="0039716F" w:rsidRDefault="005F7D24" w:rsidP="0039716F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39716F">
        <w:rPr>
          <w:rFonts w:ascii="Times New Roman" w:hAnsi="Times New Roman" w:cs="Times New Roman"/>
          <w:sz w:val="24"/>
          <w:szCs w:val="24"/>
        </w:rPr>
        <w:t xml:space="preserve">к </w:t>
      </w:r>
      <w:r w:rsidRPr="0039716F">
        <w:rPr>
          <w:rFonts w:ascii="Times New Roman" w:hAnsi="Times New Roman" w:cs="Times New Roman"/>
          <w:sz w:val="24"/>
          <w:szCs w:val="24"/>
          <w:lang w:val="tt-RU"/>
        </w:rPr>
        <w:t>постановлени</w:t>
      </w:r>
      <w:proofErr w:type="spellStart"/>
      <w:r w:rsidRPr="0039716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39716F">
        <w:rPr>
          <w:rFonts w:ascii="Times New Roman" w:hAnsi="Times New Roman" w:cs="Times New Roman"/>
          <w:sz w:val="24"/>
          <w:szCs w:val="24"/>
          <w:lang w:val="tt-RU"/>
        </w:rPr>
        <w:t xml:space="preserve"> администрации </w:t>
      </w:r>
    </w:p>
    <w:p w:rsidR="005F7D24" w:rsidRPr="0039716F" w:rsidRDefault="005F7D24" w:rsidP="0039716F">
      <w:pPr>
        <w:spacing w:after="0" w:line="240" w:lineRule="auto"/>
        <w:ind w:left="5665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39716F">
        <w:rPr>
          <w:rFonts w:ascii="Times New Roman" w:hAnsi="Times New Roman" w:cs="Times New Roman"/>
          <w:sz w:val="24"/>
          <w:szCs w:val="24"/>
          <w:lang w:val="tt-RU"/>
        </w:rPr>
        <w:t xml:space="preserve">сельского поселения </w:t>
      </w:r>
    </w:p>
    <w:p w:rsidR="005F7D24" w:rsidRPr="0039716F" w:rsidRDefault="005F7D24" w:rsidP="0039716F">
      <w:pPr>
        <w:spacing w:after="0" w:line="240" w:lineRule="auto"/>
        <w:ind w:left="5665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39716F">
        <w:rPr>
          <w:rFonts w:ascii="Times New Roman" w:hAnsi="Times New Roman" w:cs="Times New Roman"/>
          <w:sz w:val="24"/>
          <w:szCs w:val="24"/>
          <w:lang w:val="tt-RU"/>
        </w:rPr>
        <w:t>Куганакбашевский   сельсовет</w:t>
      </w:r>
    </w:p>
    <w:p w:rsidR="005F7D24" w:rsidRPr="0039716F" w:rsidRDefault="005F7D24" w:rsidP="0039716F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  <w:lang w:val="tt-RU"/>
        </w:rPr>
        <w:t xml:space="preserve">от 18 </w:t>
      </w:r>
      <w:r w:rsidRPr="0039716F">
        <w:rPr>
          <w:rFonts w:ascii="Times New Roman" w:hAnsi="Times New Roman" w:cs="Times New Roman"/>
          <w:sz w:val="24"/>
          <w:szCs w:val="24"/>
        </w:rPr>
        <w:t xml:space="preserve"> марта   </w:t>
      </w:r>
      <w:r w:rsidRPr="0039716F">
        <w:rPr>
          <w:rFonts w:ascii="Times New Roman" w:hAnsi="Times New Roman" w:cs="Times New Roman"/>
          <w:sz w:val="24"/>
          <w:szCs w:val="24"/>
          <w:lang w:val="tt-RU"/>
        </w:rPr>
        <w:t xml:space="preserve"> 2016 года №</w:t>
      </w:r>
      <w:r w:rsidRPr="0039716F">
        <w:rPr>
          <w:rFonts w:ascii="Times New Roman" w:hAnsi="Times New Roman" w:cs="Times New Roman"/>
          <w:sz w:val="24"/>
          <w:szCs w:val="24"/>
        </w:rPr>
        <w:t>21</w:t>
      </w:r>
    </w:p>
    <w:p w:rsidR="005F7D24" w:rsidRPr="0039716F" w:rsidRDefault="005F7D24" w:rsidP="0039716F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D24" w:rsidRPr="0039716F" w:rsidRDefault="005F7D24" w:rsidP="00B84669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D24" w:rsidRPr="0039716F" w:rsidRDefault="005F7D24" w:rsidP="00B846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7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Программа</w:t>
      </w:r>
    </w:p>
    <w:p w:rsidR="005F7D24" w:rsidRPr="0039716F" w:rsidRDefault="005F7D24" w:rsidP="00B846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«Профилактика терроризма и экстремизма в  сельском поселении  Куганакбашевский сельсовет на 2016-2018 годы»</w:t>
      </w:r>
    </w:p>
    <w:p w:rsidR="005F7D24" w:rsidRPr="0039716F" w:rsidRDefault="005F7D24" w:rsidP="00B846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5F7D24" w:rsidRPr="0039716F" w:rsidRDefault="005F7D24" w:rsidP="00B8466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9716F">
        <w:rPr>
          <w:rFonts w:ascii="Times New Roman" w:hAnsi="Times New Roman" w:cs="Times New Roman"/>
          <w:color w:val="000000"/>
          <w:sz w:val="24"/>
          <w:szCs w:val="24"/>
        </w:rPr>
        <w:t>1.Паспорт программы.</w:t>
      </w:r>
    </w:p>
    <w:p w:rsidR="005F7D24" w:rsidRPr="0039716F" w:rsidRDefault="005F7D24" w:rsidP="00B846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color w:val="000000"/>
          <w:sz w:val="24"/>
          <w:szCs w:val="24"/>
        </w:rPr>
        <w:t xml:space="preserve">2. Механизм реализации  программы и </w:t>
      </w:r>
      <w:proofErr w:type="gramStart"/>
      <w:r w:rsidRPr="0039716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9716F">
        <w:rPr>
          <w:rFonts w:ascii="Times New Roman" w:hAnsi="Times New Roman" w:cs="Times New Roman"/>
          <w:color w:val="000000"/>
          <w:sz w:val="24"/>
          <w:szCs w:val="24"/>
        </w:rPr>
        <w:t xml:space="preserve"> ходом ее выполнения</w:t>
      </w:r>
      <w:r w:rsidRPr="0039716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F7D24" w:rsidRPr="0039716F" w:rsidRDefault="005F7D24" w:rsidP="00B846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>3. Оценка социально-экономической эффективности реализации Программы</w:t>
      </w:r>
    </w:p>
    <w:p w:rsidR="005F7D24" w:rsidRPr="0039716F" w:rsidRDefault="005F7D24" w:rsidP="00B846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>4.Перечень программных мероприятий.</w:t>
      </w:r>
    </w:p>
    <w:p w:rsidR="005F7D24" w:rsidRPr="0039716F" w:rsidRDefault="005F7D24" w:rsidP="00B846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16F">
        <w:rPr>
          <w:rFonts w:ascii="Times New Roman" w:hAnsi="Times New Roman" w:cs="Times New Roman"/>
          <w:b/>
          <w:sz w:val="24"/>
          <w:szCs w:val="24"/>
        </w:rPr>
        <w:t xml:space="preserve"> I. </w:t>
      </w:r>
      <w:r w:rsidRPr="00397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 программы</w:t>
      </w:r>
    </w:p>
    <w:p w:rsidR="005F7D24" w:rsidRPr="0039716F" w:rsidRDefault="005F7D24" w:rsidP="00B84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16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9716F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 w:rsidRPr="0039716F">
        <w:rPr>
          <w:rFonts w:ascii="Times New Roman" w:hAnsi="Times New Roman" w:cs="Times New Roman"/>
          <w:color w:val="000000"/>
          <w:sz w:val="24"/>
          <w:szCs w:val="24"/>
        </w:rPr>
        <w:t>  -</w:t>
      </w:r>
      <w:r w:rsidRPr="00397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9716F">
        <w:rPr>
          <w:rFonts w:ascii="Times New Roman" w:hAnsi="Times New Roman" w:cs="Times New Roman"/>
          <w:bCs/>
          <w:color w:val="000000"/>
          <w:sz w:val="24"/>
          <w:szCs w:val="24"/>
        </w:rPr>
        <w:t>Программа «Профилактика терроризма и экстремизма в  сельском поселении  Куганакбашевский сельсовет на 2016-2018 годы»</w:t>
      </w:r>
    </w:p>
    <w:p w:rsidR="005F7D24" w:rsidRPr="0039716F" w:rsidRDefault="005F7D24" w:rsidP="00B846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716F">
        <w:rPr>
          <w:rFonts w:ascii="Times New Roman" w:hAnsi="Times New Roman" w:cs="Times New Roman"/>
          <w:b/>
          <w:color w:val="000000"/>
          <w:sz w:val="24"/>
          <w:szCs w:val="24"/>
        </w:rPr>
        <w:t>Основание для разработки программы</w:t>
      </w:r>
    </w:p>
    <w:p w:rsidR="005F7D24" w:rsidRPr="0039716F" w:rsidRDefault="005F7D24" w:rsidP="00B84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16F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06 марта 2006 года №35-ФЗ «О противодействии терроризму</w:t>
      </w:r>
    </w:p>
    <w:p w:rsidR="005F7D24" w:rsidRPr="0039716F" w:rsidRDefault="005F7D24" w:rsidP="00B84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16F">
        <w:rPr>
          <w:rFonts w:ascii="Times New Roman" w:hAnsi="Times New Roman" w:cs="Times New Roman"/>
          <w:color w:val="000000"/>
          <w:sz w:val="24"/>
          <w:szCs w:val="24"/>
        </w:rPr>
        <w:t xml:space="preserve">-Федеральный закон от 25 июля 2002 года №114-ФЗ «О противодействии экстремистской деятельности»;   </w:t>
      </w:r>
    </w:p>
    <w:p w:rsidR="005F7D24" w:rsidRPr="0039716F" w:rsidRDefault="005F7D24" w:rsidP="00B84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16F">
        <w:rPr>
          <w:rFonts w:ascii="Times New Roman" w:hAnsi="Times New Roman" w:cs="Times New Roman"/>
          <w:color w:val="000000"/>
          <w:sz w:val="24"/>
          <w:szCs w:val="24"/>
        </w:rPr>
        <w:t xml:space="preserve"> - Указ Президента Российской Федерации от 15.02.2006 г. № 116 «О мерах по противодействию терроризму».</w:t>
      </w:r>
    </w:p>
    <w:p w:rsidR="005F7D24" w:rsidRPr="0039716F" w:rsidRDefault="005F7D24" w:rsidP="00B84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Заказчик программы -</w:t>
      </w:r>
      <w:r w:rsidRPr="0039716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сельского поселения Куганакбашевский  сельсовет  муниципального района  Стерлибашевский район Республики Башкортостан</w:t>
      </w:r>
    </w:p>
    <w:p w:rsidR="005F7D24" w:rsidRPr="0039716F" w:rsidRDefault="005F7D24" w:rsidP="00B84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Разработчик программы -</w:t>
      </w:r>
      <w:r w:rsidRPr="0039716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сельского поселения Куганакбашевский  сельсовет  муниципального района  Стерлибашевский район Республики Башкортостан.</w:t>
      </w:r>
    </w:p>
    <w:p w:rsidR="005F7D24" w:rsidRPr="0039716F" w:rsidRDefault="005F7D24" w:rsidP="00B84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</w:p>
    <w:p w:rsidR="005F7D24" w:rsidRPr="0039716F" w:rsidRDefault="005F7D24" w:rsidP="00B84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Цели: </w:t>
      </w:r>
      <w:r w:rsidRPr="003971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повышение уровня безопасности населения и территории сельского поселения </w:t>
      </w:r>
      <w:r w:rsidRPr="0039716F">
        <w:rPr>
          <w:rFonts w:ascii="Times New Roman" w:hAnsi="Times New Roman" w:cs="Times New Roman"/>
          <w:color w:val="000000"/>
          <w:sz w:val="24"/>
          <w:szCs w:val="24"/>
        </w:rPr>
        <w:t>Куганакбашевский  сельсовет  муниципального района  Стерлибашевский район Республики Башкортостан  от угроз терроризма и экстремизма,</w:t>
      </w:r>
      <w:r w:rsidR="008166A7" w:rsidRPr="00397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16F">
        <w:rPr>
          <w:rFonts w:ascii="Times New Roman" w:hAnsi="Times New Roman" w:cs="Times New Roman"/>
          <w:color w:val="000000"/>
          <w:sz w:val="24"/>
          <w:szCs w:val="24"/>
        </w:rPr>
        <w:t>предупреждение и пресечение распространения террористической и экстремистской  идеологии, минимизация риска воздействия опасных токсических веществ на человека и среду его обитания.</w:t>
      </w:r>
    </w:p>
    <w:p w:rsidR="005F7D24" w:rsidRPr="0039716F" w:rsidRDefault="005F7D24" w:rsidP="00B846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716F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5F7D24" w:rsidRPr="0039716F" w:rsidRDefault="005F7D24" w:rsidP="00B8466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9716F">
        <w:rPr>
          <w:rFonts w:ascii="Times New Roman" w:hAnsi="Times New Roman" w:cs="Times New Roman"/>
          <w:color w:val="000000"/>
          <w:sz w:val="24"/>
          <w:szCs w:val="24"/>
        </w:rPr>
        <w:t>а) в сфере профилактики и предупреждения террористических и экстремистских  проявлений;</w:t>
      </w:r>
    </w:p>
    <w:p w:rsidR="005F7D24" w:rsidRPr="0039716F" w:rsidRDefault="005F7D24" w:rsidP="00B8466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16F">
        <w:rPr>
          <w:rFonts w:ascii="Times New Roman" w:hAnsi="Times New Roman" w:cs="Times New Roman"/>
          <w:color w:val="000000"/>
          <w:sz w:val="24"/>
          <w:szCs w:val="24"/>
        </w:rPr>
        <w:t>-участие в реализации государственной политики в области борьбы с терроризмом на территории  сельского поселения Куганакбашевский  сельсовет  муниципального района  Стерлибашевский район Республики Башкортостан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>-совершенствование системы профилактических мер, направленных на противодействие терроризму;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>-устранение предпосылок и условий возникновения террористических и экстремистских проявлений;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>-повышение эффективности взаимодействия субъектов антитеррористической деятельности с активизацией участия институтов гражданского общества;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lastRenderedPageBreak/>
        <w:t>-обеспечение антитеррористической устойчивости и безопасного функционирования объектов на территории сельского поселения  Куганакбашевский сельсовет муниципального района Стерлибашевский район Республики Башкортостан;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>-вовлечение граждан, организаций, средств массовой информации, общественных и религиозных объединений, иных институтов гражданского общества в процесс участия в противодействии террористическим и экстремистским проявлениям;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>-формирование у граждан активной позиции в противодействии терроризму и повышение их готовности к действиям при возникновении террористической угрозы;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 xml:space="preserve">б) в сфере обеспечения биологической, радиационной и химической безопасности: </w:t>
      </w:r>
      <w:proofErr w:type="gramStart"/>
      <w:r w:rsidRPr="0039716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9716F">
        <w:rPr>
          <w:rFonts w:ascii="Times New Roman" w:hAnsi="Times New Roman" w:cs="Times New Roman"/>
          <w:sz w:val="24"/>
          <w:szCs w:val="24"/>
        </w:rPr>
        <w:t>рофилактика и предупреждение возникновения источников и очагов химического,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 xml:space="preserve">радиационного и биологического поражения (заражения); </w:t>
      </w:r>
      <w:proofErr w:type="gramStart"/>
      <w:r w:rsidRPr="0039716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9716F">
        <w:rPr>
          <w:rFonts w:ascii="Times New Roman" w:hAnsi="Times New Roman" w:cs="Times New Roman"/>
          <w:sz w:val="24"/>
          <w:szCs w:val="24"/>
        </w:rPr>
        <w:t>овышение защищенности населения и территории сельского поселения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 xml:space="preserve">Куганакбашевский сельсовет муниципального района Стерлибашевский район Республики Башкортостан от негативных влияний опасных химических веществ, радиационных материалов и биологических агентов, снижение </w:t>
      </w:r>
      <w:proofErr w:type="gramStart"/>
      <w:r w:rsidRPr="0039716F">
        <w:rPr>
          <w:rFonts w:ascii="Times New Roman" w:hAnsi="Times New Roman" w:cs="Times New Roman"/>
          <w:sz w:val="24"/>
          <w:szCs w:val="24"/>
        </w:rPr>
        <w:t>уровня угрозы возникновения опасности их использования</w:t>
      </w:r>
      <w:proofErr w:type="gramEnd"/>
      <w:r w:rsidRPr="0039716F">
        <w:rPr>
          <w:rFonts w:ascii="Times New Roman" w:hAnsi="Times New Roman" w:cs="Times New Roman"/>
          <w:sz w:val="24"/>
          <w:szCs w:val="24"/>
        </w:rPr>
        <w:t xml:space="preserve"> в диверсионных целях и для совершения террористических актов;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>-реализация комплекса предупредительных мер в отношении источников химической, радиационной и биологической опасности;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>в) в сфере информационно-пропагандистского сопровождения антитеррористической деятельности и информационного противодействия терроризму и экстремизму: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>-формирование и совершенствование механизмов защиты информационного пространства и населения сельского поселения  Куганакбашевский сельсовет от идеологии терроризма и экстремизма;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>-развитие правовых, социальных, политических и иных основ для эффективного противодействия идеологии терроризма и экстремизма;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>-повышение эффективности системы контр пропагандистской работы и информационного противодействия терроризму на основе объединения усилий органов государственной власти, правоохранительных структур и институтов гражданского общества;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>-совершенствование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проявлений;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>-повышение уровня информированности и просвещения населения по вопросам обеспечения безопасности, противодействия терроризму и его идеологии.</w:t>
      </w:r>
    </w:p>
    <w:p w:rsidR="005F7D24" w:rsidRPr="0039716F" w:rsidRDefault="005F7D24" w:rsidP="00B8466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>Сроки реализации Программы – 2016-2018 годы.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>Контроль над реализацией Программы - контроль над реализацией Программы осуществляет Администрация сельского поселения  Куганакбашевский сельсовет муниципального района Стерлибашевский район Республики Башкортостан.</w:t>
      </w:r>
    </w:p>
    <w:p w:rsidR="005F7D24" w:rsidRPr="0039716F" w:rsidRDefault="005F7D24" w:rsidP="00B84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 w:right="1440" w:hanging="2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6F">
        <w:rPr>
          <w:rFonts w:ascii="Times New Roman" w:hAnsi="Times New Roman" w:cs="Times New Roman"/>
          <w:b/>
          <w:sz w:val="24"/>
          <w:szCs w:val="24"/>
        </w:rPr>
        <w:t xml:space="preserve">II. МЕХАНИЗМ РЕАЛИЗАЦИИ ПРОГРАММЫ И </w:t>
      </w:r>
      <w:proofErr w:type="gramStart"/>
      <w:r w:rsidRPr="0039716F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39716F">
        <w:rPr>
          <w:rFonts w:ascii="Times New Roman" w:hAnsi="Times New Roman" w:cs="Times New Roman"/>
          <w:b/>
          <w:sz w:val="24"/>
          <w:szCs w:val="24"/>
        </w:rPr>
        <w:t xml:space="preserve"> ХОДОМ ЕЕ ЫПОЛНЕНИЯ</w:t>
      </w:r>
    </w:p>
    <w:p w:rsidR="005F7D24" w:rsidRPr="0039716F" w:rsidRDefault="005F7D24" w:rsidP="00B84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 xml:space="preserve">Заказчик Программы - Администрация сельского поселения  Куганакбашевский сельсовет муниципального района Стерлибашевский район Республики Башкортостан определяет исполнителей Программы, согласовывает с ними возможные сроки выполнения мероприятий, объемы и источники финансирования, обеспечивает </w:t>
      </w:r>
      <w:proofErr w:type="gramStart"/>
      <w:r w:rsidRPr="0039716F">
        <w:rPr>
          <w:rFonts w:ascii="Times New Roman" w:hAnsi="Times New Roman" w:cs="Times New Roman"/>
          <w:sz w:val="24"/>
          <w:szCs w:val="24"/>
        </w:rPr>
        <w:t>целевое</w:t>
      </w:r>
      <w:proofErr w:type="gramEnd"/>
      <w:r w:rsidRPr="0039716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7"/>
      <w:bookmarkEnd w:id="0"/>
      <w:r w:rsidRPr="0039716F">
        <w:rPr>
          <w:rFonts w:ascii="Times New Roman" w:hAnsi="Times New Roman" w:cs="Times New Roman"/>
          <w:sz w:val="24"/>
          <w:szCs w:val="24"/>
        </w:rPr>
        <w:t>эффективное использование выделенных средств, запрашивает у исполнителей отчеты о выполнении программных мероприятий.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1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716F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Администрация сельского поселения  Куганакбашевский сельсовет муниципального района Стерлибашевский район Республики Башкортостан.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3"/>
        <w:jc w:val="both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 xml:space="preserve">Антитеррористическая и </w:t>
      </w:r>
      <w:proofErr w:type="spellStart"/>
      <w:r w:rsidRPr="0039716F">
        <w:rPr>
          <w:rFonts w:ascii="Times New Roman" w:hAnsi="Times New Roman" w:cs="Times New Roman"/>
          <w:sz w:val="24"/>
          <w:szCs w:val="24"/>
        </w:rPr>
        <w:t>противоэкстремистская</w:t>
      </w:r>
      <w:proofErr w:type="spellEnd"/>
      <w:r w:rsidRPr="0039716F">
        <w:rPr>
          <w:rFonts w:ascii="Times New Roman" w:hAnsi="Times New Roman" w:cs="Times New Roman"/>
          <w:sz w:val="24"/>
          <w:szCs w:val="24"/>
        </w:rPr>
        <w:t xml:space="preserve"> деятельность, заявленная в рамках Программы, основывается на следующих принципах: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 w:right="5900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>-гуманизм;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 w:right="5900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>- социальная справедливость;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 w:right="5900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 xml:space="preserve"> -толерантность; 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 w:right="5900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lastRenderedPageBreak/>
        <w:t>-объективность;</w:t>
      </w:r>
    </w:p>
    <w:p w:rsidR="005F7D24" w:rsidRPr="0039716F" w:rsidRDefault="005F7D24" w:rsidP="00B8466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>-понимание, поддержка и доверие населения.</w:t>
      </w:r>
    </w:p>
    <w:p w:rsidR="005F7D24" w:rsidRPr="0039716F" w:rsidRDefault="005F7D24" w:rsidP="00B8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right="980" w:hanging="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6F">
        <w:rPr>
          <w:rFonts w:ascii="Times New Roman" w:hAnsi="Times New Roman" w:cs="Times New Roman"/>
          <w:b/>
          <w:sz w:val="24"/>
          <w:szCs w:val="24"/>
        </w:rPr>
        <w:t>III. ОЦЕНКА СОЦИАЛЬНО-ЭКОНОМИЧЕСКОЙ ЭФФЕКТИВНОСТИ РЕАЛИЗАЦИИ ПРОГРАММЫ</w:t>
      </w:r>
    </w:p>
    <w:p w:rsidR="005F7D24" w:rsidRPr="0039716F" w:rsidRDefault="005F7D24" w:rsidP="00B84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 xml:space="preserve">Социальная значимость Программы обусловлена комплексом мероприятий, направленным </w:t>
      </w:r>
      <w:proofErr w:type="gramStart"/>
      <w:r w:rsidRPr="003971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716F">
        <w:rPr>
          <w:rFonts w:ascii="Times New Roman" w:hAnsi="Times New Roman" w:cs="Times New Roman"/>
          <w:sz w:val="24"/>
          <w:szCs w:val="24"/>
        </w:rPr>
        <w:t>:</w:t>
      </w:r>
    </w:p>
    <w:p w:rsidR="005F7D24" w:rsidRPr="0039716F" w:rsidRDefault="005F7D24" w:rsidP="00B84669">
      <w:pPr>
        <w:widowControl w:val="0"/>
        <w:numPr>
          <w:ilvl w:val="0"/>
          <w:numId w:val="7"/>
        </w:numPr>
        <w:tabs>
          <w:tab w:val="clear" w:pos="720"/>
          <w:tab w:val="num" w:pos="91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 xml:space="preserve">повышение уровня безопасности населения и территории сельского поселения  Куганакбашевский сельсовет муниципального района Стерлибашевский район Республики Башкортостан от угроз терроризма и экстремизма; </w:t>
      </w:r>
    </w:p>
    <w:p w:rsidR="005F7D24" w:rsidRPr="0039716F" w:rsidRDefault="005F7D24" w:rsidP="00B84669">
      <w:pPr>
        <w:widowControl w:val="0"/>
        <w:numPr>
          <w:ilvl w:val="0"/>
          <w:numId w:val="7"/>
        </w:numPr>
        <w:tabs>
          <w:tab w:val="clear" w:pos="720"/>
          <w:tab w:val="num" w:pos="110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 xml:space="preserve">предупреждение и пресечение распространения террористической и экстремистской идеологии; </w:t>
      </w:r>
    </w:p>
    <w:p w:rsidR="005F7D24" w:rsidRPr="0039716F" w:rsidRDefault="005F7D24" w:rsidP="00B84669">
      <w:pPr>
        <w:widowControl w:val="0"/>
        <w:numPr>
          <w:ilvl w:val="0"/>
          <w:numId w:val="7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 xml:space="preserve">минимизация риска воздействия опасных токсичных веществ на человека и среду его обитания. </w:t>
      </w:r>
    </w:p>
    <w:p w:rsidR="005F7D24" w:rsidRPr="0039716F" w:rsidRDefault="005F7D24" w:rsidP="00B84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повысить уровень безопасности населения сельского поселения  Куганакбашевский сельсовет муниципального района Стерлибашевский район Республики Башкортостан от угроз терроризма и экстремизма. </w:t>
      </w:r>
    </w:p>
    <w:p w:rsidR="005F7D24" w:rsidRPr="0039716F" w:rsidRDefault="005F7D24" w:rsidP="00B84669">
      <w:pPr>
        <w:widowControl w:val="0"/>
        <w:numPr>
          <w:ilvl w:val="0"/>
          <w:numId w:val="7"/>
        </w:numPr>
        <w:tabs>
          <w:tab w:val="clear" w:pos="720"/>
          <w:tab w:val="num" w:pos="110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 xml:space="preserve">предупреждение и пресечение распространения террористической и экстремистской идеологии; </w:t>
      </w:r>
    </w:p>
    <w:p w:rsidR="005F7D24" w:rsidRPr="0039716F" w:rsidRDefault="005F7D24" w:rsidP="00B84669">
      <w:pPr>
        <w:widowControl w:val="0"/>
        <w:numPr>
          <w:ilvl w:val="0"/>
          <w:numId w:val="7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716F">
        <w:rPr>
          <w:rFonts w:ascii="Times New Roman" w:hAnsi="Times New Roman" w:cs="Times New Roman"/>
          <w:sz w:val="24"/>
          <w:szCs w:val="24"/>
        </w:rPr>
        <w:t xml:space="preserve">минимизация риска воздействия опасных токсичных веществ на человека и среду его обитания. </w:t>
      </w:r>
    </w:p>
    <w:p w:rsidR="005F7D24" w:rsidRPr="0039716F" w:rsidRDefault="005F7D24" w:rsidP="00B84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D24" w:rsidRPr="0039716F" w:rsidRDefault="005F7D24" w:rsidP="00B84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7D24" w:rsidRPr="0039716F" w:rsidSect="00B84669">
          <w:pgSz w:w="11906" w:h="16838"/>
          <w:pgMar w:top="709" w:right="991" w:bottom="709" w:left="851" w:header="720" w:footer="720" w:gutter="0"/>
          <w:cols w:space="720" w:equalWidth="0">
            <w:col w:w="10064"/>
          </w:cols>
          <w:noEndnote/>
        </w:sectPr>
      </w:pPr>
    </w:p>
    <w:p w:rsidR="005F7D24" w:rsidRPr="0039716F" w:rsidRDefault="005F7D24" w:rsidP="0039716F">
      <w:pPr>
        <w:widowControl w:val="0"/>
        <w:autoSpaceDE w:val="0"/>
        <w:autoSpaceDN w:val="0"/>
        <w:adjustRightInd w:val="0"/>
        <w:spacing w:line="240" w:lineRule="auto"/>
        <w:ind w:left="512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ge9"/>
      <w:bookmarkEnd w:id="1"/>
      <w:r w:rsidRPr="0039716F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Перечень мероприятий Программы</w:t>
      </w:r>
    </w:p>
    <w:p w:rsidR="005F7D24" w:rsidRPr="0039716F" w:rsidRDefault="005F7D24" w:rsidP="0039716F">
      <w:pPr>
        <w:widowControl w:val="0"/>
        <w:autoSpaceDE w:val="0"/>
        <w:autoSpaceDN w:val="0"/>
        <w:adjustRightInd w:val="0"/>
        <w:spacing w:line="240" w:lineRule="auto"/>
        <w:ind w:left="5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5115"/>
        <w:gridCol w:w="3319"/>
        <w:gridCol w:w="2010"/>
        <w:gridCol w:w="1959"/>
        <w:gridCol w:w="2072"/>
      </w:tblGrid>
      <w:tr w:rsidR="005F7D24" w:rsidRPr="0039716F" w:rsidTr="00D24782">
        <w:trPr>
          <w:trHeight w:val="570"/>
        </w:trPr>
        <w:tc>
          <w:tcPr>
            <w:tcW w:w="811" w:type="dxa"/>
            <w:vMerge w:val="restart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71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71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71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  <w:vMerge w:val="restart"/>
            <w:vAlign w:val="bottom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b/>
                <w:w w:val="9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19" w:type="dxa"/>
            <w:vMerge w:val="restart"/>
            <w:vAlign w:val="bottom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Исполнитель</w:t>
            </w:r>
          </w:p>
        </w:tc>
        <w:tc>
          <w:tcPr>
            <w:tcW w:w="2010" w:type="dxa"/>
            <w:vMerge w:val="restart"/>
            <w:tcBorders>
              <w:right w:val="single" w:sz="4" w:space="0" w:color="auto"/>
            </w:tcBorders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b/>
                <w:sz w:val="24"/>
                <w:szCs w:val="24"/>
              </w:rPr>
              <w:t>( год)</w:t>
            </w:r>
          </w:p>
        </w:tc>
        <w:tc>
          <w:tcPr>
            <w:tcW w:w="40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 объем финансирования</w:t>
            </w:r>
          </w:p>
        </w:tc>
      </w:tr>
      <w:tr w:rsidR="005F7D24" w:rsidRPr="0039716F" w:rsidTr="00D24782">
        <w:trPr>
          <w:trHeight w:val="285"/>
        </w:trPr>
        <w:tc>
          <w:tcPr>
            <w:tcW w:w="811" w:type="dxa"/>
            <w:vMerge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vMerge/>
            <w:vAlign w:val="bottom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center"/>
              <w:rPr>
                <w:rFonts w:ascii="Times New Roman" w:hAnsi="Times New Roman" w:cs="Times New Roman"/>
                <w:b/>
                <w:w w:val="96"/>
                <w:sz w:val="24"/>
                <w:szCs w:val="24"/>
              </w:rPr>
            </w:pPr>
          </w:p>
        </w:tc>
        <w:tc>
          <w:tcPr>
            <w:tcW w:w="3319" w:type="dxa"/>
            <w:vMerge/>
            <w:vAlign w:val="bottom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right w:val="single" w:sz="4" w:space="0" w:color="auto"/>
            </w:tcBorders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Источники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b/>
                <w:w w:val="94"/>
                <w:sz w:val="24"/>
                <w:szCs w:val="24"/>
              </w:rPr>
              <w:t>финансирования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Объем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</w:tr>
      <w:tr w:rsidR="005F7D24" w:rsidRPr="0039716F" w:rsidTr="00D24782">
        <w:trPr>
          <w:trHeight w:val="285"/>
        </w:trPr>
        <w:tc>
          <w:tcPr>
            <w:tcW w:w="811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vAlign w:val="bottom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w w:val="96"/>
                <w:sz w:val="24"/>
                <w:szCs w:val="24"/>
              </w:rPr>
              <w:t>2</w:t>
            </w:r>
          </w:p>
        </w:tc>
        <w:tc>
          <w:tcPr>
            <w:tcW w:w="3319" w:type="dxa"/>
            <w:vAlign w:val="bottom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7D24" w:rsidRPr="0039716F" w:rsidTr="00D24782">
        <w:trPr>
          <w:trHeight w:val="285"/>
        </w:trPr>
        <w:tc>
          <w:tcPr>
            <w:tcW w:w="15286" w:type="dxa"/>
            <w:gridSpan w:val="6"/>
          </w:tcPr>
          <w:p w:rsidR="005F7D24" w:rsidRPr="0039716F" w:rsidRDefault="005F7D24" w:rsidP="00B84669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 пропагандистское направление профилактики терроризма и экстремизма</w:t>
            </w:r>
          </w:p>
        </w:tc>
      </w:tr>
      <w:tr w:rsidR="005F7D24" w:rsidRPr="0039716F" w:rsidTr="00D24782">
        <w:tc>
          <w:tcPr>
            <w:tcW w:w="811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15" w:type="dxa"/>
            <w:vAlign w:val="bottom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районных программ молодежно-общественных организаций профилактике экстремизма в молодежной сфере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Align w:val="bottom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Филиалы  МБУ РДК  Куганакбашевский дом культуры  и </w:t>
            </w:r>
            <w:proofErr w:type="spellStart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Юмагузинский</w:t>
            </w:r>
            <w:proofErr w:type="spellEnd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10" w:type="dxa"/>
            <w:vAlign w:val="bottom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2016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2017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59" w:type="dxa"/>
            <w:vAlign w:val="bottom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Средства исполнителей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2072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7D24" w:rsidRPr="0039716F" w:rsidTr="00D24782">
        <w:tc>
          <w:tcPr>
            <w:tcW w:w="811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15" w:type="dxa"/>
            <w:vAlign w:val="bottom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Участие в   районном  конкурсе программ  по профилактике экстремизма в молодежной сфере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Align w:val="bottom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Филиалы  МБУ РДК  Куганакбашевский дом культуры  и </w:t>
            </w:r>
            <w:proofErr w:type="spellStart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Юмагузинский</w:t>
            </w:r>
            <w:proofErr w:type="spellEnd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10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2016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2017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59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исполнителей </w:t>
            </w:r>
          </w:p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2072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7D24" w:rsidRPr="0039716F" w:rsidTr="00D24782">
        <w:tc>
          <w:tcPr>
            <w:tcW w:w="811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15" w:type="dxa"/>
            <w:vAlign w:val="bottom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Проведение в   образовательных   учреждениях лекций и бесед по профилактике экстремизма и терроризма,   преступлений   против   личности, общества и государства</w:t>
            </w:r>
          </w:p>
        </w:tc>
        <w:tc>
          <w:tcPr>
            <w:tcW w:w="3319" w:type="dxa"/>
            <w:vAlign w:val="bottom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</w:t>
            </w:r>
            <w:proofErr w:type="spellStart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уганакбаш</w:t>
            </w:r>
            <w:proofErr w:type="spellEnd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10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2016 г, 1 квартал 2017 г, 1 квартал  2018 г.  </w:t>
            </w:r>
          </w:p>
        </w:tc>
        <w:tc>
          <w:tcPr>
            <w:tcW w:w="1959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исполнителей 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2072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7D24" w:rsidRPr="0039716F" w:rsidTr="00D24782">
        <w:tc>
          <w:tcPr>
            <w:tcW w:w="811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15" w:type="dxa"/>
            <w:vAlign w:val="bottom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  образовательных   учреждениях мероприятий с использованием активных форм участия учащихся по формированию у них потребности жить в условиях межэтнического и межрелигиозного согласия  </w:t>
            </w:r>
          </w:p>
        </w:tc>
        <w:tc>
          <w:tcPr>
            <w:tcW w:w="3319" w:type="dxa"/>
            <w:vAlign w:val="bottom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уганакбаш</w:t>
            </w:r>
            <w:proofErr w:type="spellEnd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10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2016 г,  2 квартал 2017 г, 2 квартал  2018 г.  </w:t>
            </w:r>
          </w:p>
        </w:tc>
        <w:tc>
          <w:tcPr>
            <w:tcW w:w="1959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исполнителей </w:t>
            </w:r>
          </w:p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2072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7D24" w:rsidRPr="0039716F" w:rsidTr="00D24782">
        <w:tc>
          <w:tcPr>
            <w:tcW w:w="811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15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круглого   стола   по   проблемам укрепления нравственного здоровья в </w:t>
            </w:r>
            <w:r w:rsidRPr="0039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 с участием представителей </w:t>
            </w:r>
            <w:proofErr w:type="spellStart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, руководителей образовательных учреждений</w:t>
            </w:r>
          </w:p>
        </w:tc>
        <w:tc>
          <w:tcPr>
            <w:tcW w:w="3319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  <w:proofErr w:type="spellStart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уганакбаш</w:t>
            </w:r>
            <w:proofErr w:type="spellEnd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Филиалы  МБУ РДК  Куганакбашевский дом культуры  и </w:t>
            </w:r>
            <w:proofErr w:type="spellStart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Юмагузинский</w:t>
            </w:r>
            <w:proofErr w:type="spellEnd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10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квартал 2016 г, 4 квартал 2017 г, </w:t>
            </w:r>
            <w:r w:rsidRPr="0039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2018 г</w:t>
            </w:r>
          </w:p>
        </w:tc>
        <w:tc>
          <w:tcPr>
            <w:tcW w:w="1959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исполнителей 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по согласованию)</w:t>
            </w:r>
          </w:p>
        </w:tc>
        <w:tc>
          <w:tcPr>
            <w:tcW w:w="2072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5F7D24" w:rsidRPr="0039716F" w:rsidTr="00D24782">
        <w:tc>
          <w:tcPr>
            <w:tcW w:w="811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115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Организовать  выполнение  в  части,  касающейся решений антитеррористической комиссии муниципального района Стерлибашевский район Республики Башкортостан</w:t>
            </w:r>
          </w:p>
        </w:tc>
        <w:tc>
          <w:tcPr>
            <w:tcW w:w="3319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2016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2017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59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исполнителей </w:t>
            </w:r>
          </w:p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2072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7D24" w:rsidRPr="0039716F" w:rsidTr="00D24782">
        <w:tc>
          <w:tcPr>
            <w:tcW w:w="811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15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Осуществить  меры  по  усилению  безопасности мест  массового пребывания людей.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Выявлять лиц, сдающих 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3319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0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2016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2017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59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исполнителей 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2072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7D24" w:rsidRPr="0039716F" w:rsidTr="00D24782">
        <w:tc>
          <w:tcPr>
            <w:tcW w:w="811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15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Проведение  профилактических,  воспитательных, пропагандистских мероприятий, направленных на предупреждение экстремисткой деятельности в сфере миграции</w:t>
            </w:r>
          </w:p>
        </w:tc>
        <w:tc>
          <w:tcPr>
            <w:tcW w:w="3319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уганакбаш</w:t>
            </w:r>
            <w:proofErr w:type="spellEnd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Филиалы  МБУ РДК  Куганакбашевский дом культуры  и </w:t>
            </w:r>
            <w:proofErr w:type="spellStart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Юмагузинский</w:t>
            </w:r>
            <w:proofErr w:type="spellEnd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10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2016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2017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59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исполнителей </w:t>
            </w:r>
          </w:p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2072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7D24" w:rsidRPr="0039716F" w:rsidTr="00D24782">
        <w:tc>
          <w:tcPr>
            <w:tcW w:w="15286" w:type="dxa"/>
            <w:gridSpan w:val="6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b/>
                <w:sz w:val="24"/>
                <w:szCs w:val="24"/>
              </w:rPr>
              <w:t>2.Информационно- пропагандистское направление профилактики терроризма и экстремизма</w:t>
            </w:r>
          </w:p>
          <w:p w:rsidR="005F7D24" w:rsidRPr="0039716F" w:rsidRDefault="005F7D24" w:rsidP="00B8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4" w:rsidRPr="0039716F" w:rsidTr="00D24782">
        <w:tc>
          <w:tcPr>
            <w:tcW w:w="811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15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общественного порядка на улицах и в общественных местах, принятие мер по недопущению совершения террористических актов при проведении массовых мероприятий</w:t>
            </w:r>
          </w:p>
        </w:tc>
        <w:tc>
          <w:tcPr>
            <w:tcW w:w="3319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ДНД администрации сельского поселения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Старосты населенных пунктов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2016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2017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59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исполнителей </w:t>
            </w:r>
          </w:p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2072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7D24" w:rsidRPr="0039716F" w:rsidTr="00D24782">
        <w:tc>
          <w:tcPr>
            <w:tcW w:w="811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115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Осуществление   профилактики  экстремистских появлений  в молодежной среде и семьях находящихся в трудной жизненной ситуации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2016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2017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59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исполнителей </w:t>
            </w:r>
          </w:p>
        </w:tc>
        <w:tc>
          <w:tcPr>
            <w:tcW w:w="2072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7D24" w:rsidRPr="0039716F" w:rsidTr="00D24782">
        <w:tc>
          <w:tcPr>
            <w:tcW w:w="811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15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Проведение   культурно-массовых   мероприятий,  направленных   на   профилактику   экстремизма, укрепление межнационального согласия</w:t>
            </w:r>
          </w:p>
        </w:tc>
        <w:tc>
          <w:tcPr>
            <w:tcW w:w="3319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Филиалы  МБУ РДК  Куганакбашевский дом культуры  и </w:t>
            </w:r>
            <w:proofErr w:type="spellStart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Юмагузинский</w:t>
            </w:r>
            <w:proofErr w:type="spellEnd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2016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2017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59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2072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7D24" w:rsidRPr="0039716F" w:rsidTr="00D24782">
        <w:tc>
          <w:tcPr>
            <w:tcW w:w="811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15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мероприятиях, посвященных Дню солидарности  в борьбе  с терроризмом</w:t>
            </w:r>
          </w:p>
        </w:tc>
        <w:tc>
          <w:tcPr>
            <w:tcW w:w="3319" w:type="dxa"/>
            <w:vAlign w:val="bottom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Филиалы  МБУ РДК  Куганакбашевский дом культуры  и </w:t>
            </w:r>
            <w:proofErr w:type="spellStart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Юмагузинский</w:t>
            </w:r>
            <w:proofErr w:type="spellEnd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10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2016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2017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59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Средства исполнителей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</w:t>
            </w:r>
          </w:p>
        </w:tc>
        <w:tc>
          <w:tcPr>
            <w:tcW w:w="2072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7D24" w:rsidRPr="0039716F" w:rsidTr="00D24782">
        <w:tc>
          <w:tcPr>
            <w:tcW w:w="811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15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3319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2016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2017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59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Средства исполнителей</w:t>
            </w:r>
          </w:p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</w:t>
            </w:r>
          </w:p>
        </w:tc>
        <w:tc>
          <w:tcPr>
            <w:tcW w:w="2072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7D24" w:rsidRPr="0039716F" w:rsidTr="00D24782">
        <w:tc>
          <w:tcPr>
            <w:tcW w:w="811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15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 с населением при подворных обходах, на собраниях по месту жительства по вопросам </w:t>
            </w:r>
            <w:r w:rsidRPr="0039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террористических актов и правилам поведения при их возникновении</w:t>
            </w:r>
          </w:p>
        </w:tc>
        <w:tc>
          <w:tcPr>
            <w:tcW w:w="3319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2016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2017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959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исполнителей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( по </w:t>
            </w:r>
            <w:r w:rsidRPr="0039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2072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5F7D24" w:rsidRPr="0039716F" w:rsidTr="00D24782">
        <w:tc>
          <w:tcPr>
            <w:tcW w:w="811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115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3319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0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2016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2017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59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Средства исполнителей</w:t>
            </w:r>
          </w:p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</w:t>
            </w:r>
          </w:p>
        </w:tc>
        <w:tc>
          <w:tcPr>
            <w:tcW w:w="2072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7D24" w:rsidRPr="0039716F" w:rsidTr="00D24782">
        <w:tc>
          <w:tcPr>
            <w:tcW w:w="811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115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наглядный материал в сельской библиотеке  и в филиалах  МБУ РДК  Куганакбашевский дом культуры  и </w:t>
            </w:r>
            <w:proofErr w:type="spellStart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Юмагузинский</w:t>
            </w:r>
            <w:proofErr w:type="spellEnd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по профилактике терроризма и экстремизма</w:t>
            </w:r>
          </w:p>
        </w:tc>
        <w:tc>
          <w:tcPr>
            <w:tcW w:w="3319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F7D24" w:rsidRPr="0039716F" w:rsidRDefault="005F7D24" w:rsidP="00B8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МБУК «РМБ»  </w:t>
            </w:r>
            <w:proofErr w:type="spellStart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Куганакбашевская</w:t>
            </w:r>
            <w:proofErr w:type="spellEnd"/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сельская  библиотека филиала  № 7 (по согласованию)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Филиалы  МБУ РДК  Куганакбашевский дом культуры  и </w:t>
            </w:r>
            <w:proofErr w:type="spellStart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Юмагузинский</w:t>
            </w:r>
            <w:proofErr w:type="spellEnd"/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10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2016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2017 г,</w:t>
            </w:r>
          </w:p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59" w:type="dxa"/>
          </w:tcPr>
          <w:p w:rsidR="005F7D24" w:rsidRPr="0039716F" w:rsidRDefault="005F7D24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исполнителей </w:t>
            </w:r>
          </w:p>
        </w:tc>
        <w:tc>
          <w:tcPr>
            <w:tcW w:w="2072" w:type="dxa"/>
          </w:tcPr>
          <w:p w:rsidR="005F7D24" w:rsidRPr="0039716F" w:rsidRDefault="005F7D24" w:rsidP="00B8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6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F7D24" w:rsidRDefault="005F7D24" w:rsidP="00B84669">
      <w:pPr>
        <w:widowControl w:val="0"/>
        <w:autoSpaceDE w:val="0"/>
        <w:autoSpaceDN w:val="0"/>
        <w:adjustRightInd w:val="0"/>
        <w:spacing w:after="0"/>
        <w:ind w:left="5120"/>
        <w:jc w:val="both"/>
      </w:pPr>
    </w:p>
    <w:sectPr w:rsidR="005F7D24" w:rsidSect="00F245BF">
      <w:pgSz w:w="16838" w:h="11906" w:orient="landscape"/>
      <w:pgMar w:top="850" w:right="1134" w:bottom="127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EE8192D"/>
    <w:multiLevelType w:val="multilevel"/>
    <w:tmpl w:val="FEA0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9A7B57"/>
    <w:multiLevelType w:val="multilevel"/>
    <w:tmpl w:val="1960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5123DB"/>
    <w:multiLevelType w:val="hybridMultilevel"/>
    <w:tmpl w:val="5478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30C19"/>
    <w:multiLevelType w:val="hybridMultilevel"/>
    <w:tmpl w:val="9B22D82E"/>
    <w:lvl w:ilvl="0" w:tplc="41446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63110"/>
    <w:multiLevelType w:val="hybridMultilevel"/>
    <w:tmpl w:val="0578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55013"/>
    <w:multiLevelType w:val="hybridMultilevel"/>
    <w:tmpl w:val="5FA6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F2631"/>
    <w:multiLevelType w:val="multilevel"/>
    <w:tmpl w:val="4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EE1"/>
    <w:rsid w:val="00023081"/>
    <w:rsid w:val="00040888"/>
    <w:rsid w:val="00082E09"/>
    <w:rsid w:val="000B4AF4"/>
    <w:rsid w:val="000D3D1B"/>
    <w:rsid w:val="000F418C"/>
    <w:rsid w:val="000F78B7"/>
    <w:rsid w:val="00123DDE"/>
    <w:rsid w:val="00175A79"/>
    <w:rsid w:val="0017608C"/>
    <w:rsid w:val="00204807"/>
    <w:rsid w:val="002305C3"/>
    <w:rsid w:val="002379A7"/>
    <w:rsid w:val="00244A08"/>
    <w:rsid w:val="002A2B03"/>
    <w:rsid w:val="002A5667"/>
    <w:rsid w:val="002A6E65"/>
    <w:rsid w:val="002E7B91"/>
    <w:rsid w:val="00361FAD"/>
    <w:rsid w:val="0039716F"/>
    <w:rsid w:val="003B7C20"/>
    <w:rsid w:val="003C73B2"/>
    <w:rsid w:val="0041033E"/>
    <w:rsid w:val="0046220E"/>
    <w:rsid w:val="0048744D"/>
    <w:rsid w:val="004F52EA"/>
    <w:rsid w:val="00500494"/>
    <w:rsid w:val="00554AE7"/>
    <w:rsid w:val="0056762C"/>
    <w:rsid w:val="00597147"/>
    <w:rsid w:val="005C5EE1"/>
    <w:rsid w:val="005D452F"/>
    <w:rsid w:val="005D6828"/>
    <w:rsid w:val="005E73B5"/>
    <w:rsid w:val="005F5026"/>
    <w:rsid w:val="005F7D24"/>
    <w:rsid w:val="00601B3C"/>
    <w:rsid w:val="00625D5A"/>
    <w:rsid w:val="00653037"/>
    <w:rsid w:val="006A7BDE"/>
    <w:rsid w:val="006F3678"/>
    <w:rsid w:val="00700369"/>
    <w:rsid w:val="007160B0"/>
    <w:rsid w:val="00735256"/>
    <w:rsid w:val="00752248"/>
    <w:rsid w:val="0079486F"/>
    <w:rsid w:val="007D0C5E"/>
    <w:rsid w:val="008166A7"/>
    <w:rsid w:val="00841B8B"/>
    <w:rsid w:val="00884B66"/>
    <w:rsid w:val="008A378D"/>
    <w:rsid w:val="008C6831"/>
    <w:rsid w:val="008E6FC6"/>
    <w:rsid w:val="008F7308"/>
    <w:rsid w:val="00942A93"/>
    <w:rsid w:val="009946D2"/>
    <w:rsid w:val="0099482A"/>
    <w:rsid w:val="00997714"/>
    <w:rsid w:val="00A00776"/>
    <w:rsid w:val="00A02A1B"/>
    <w:rsid w:val="00A30070"/>
    <w:rsid w:val="00A35356"/>
    <w:rsid w:val="00A444DD"/>
    <w:rsid w:val="00A611AC"/>
    <w:rsid w:val="00A85C34"/>
    <w:rsid w:val="00A943C7"/>
    <w:rsid w:val="00AA3072"/>
    <w:rsid w:val="00AD0FCD"/>
    <w:rsid w:val="00AD7803"/>
    <w:rsid w:val="00B05787"/>
    <w:rsid w:val="00B66E3B"/>
    <w:rsid w:val="00B7349F"/>
    <w:rsid w:val="00B84669"/>
    <w:rsid w:val="00BA2FA4"/>
    <w:rsid w:val="00BC3D7E"/>
    <w:rsid w:val="00BC4083"/>
    <w:rsid w:val="00C234AC"/>
    <w:rsid w:val="00C2483E"/>
    <w:rsid w:val="00C26ACF"/>
    <w:rsid w:val="00C273A1"/>
    <w:rsid w:val="00C41601"/>
    <w:rsid w:val="00C444AA"/>
    <w:rsid w:val="00C53FB6"/>
    <w:rsid w:val="00C54B4E"/>
    <w:rsid w:val="00C73BC9"/>
    <w:rsid w:val="00C7488C"/>
    <w:rsid w:val="00C8696F"/>
    <w:rsid w:val="00C9572C"/>
    <w:rsid w:val="00CC0486"/>
    <w:rsid w:val="00CE45B5"/>
    <w:rsid w:val="00D00B5B"/>
    <w:rsid w:val="00D17D2C"/>
    <w:rsid w:val="00D25E3D"/>
    <w:rsid w:val="00D40B01"/>
    <w:rsid w:val="00D459A7"/>
    <w:rsid w:val="00D54020"/>
    <w:rsid w:val="00D628E9"/>
    <w:rsid w:val="00D676F7"/>
    <w:rsid w:val="00DA1975"/>
    <w:rsid w:val="00DD1B6B"/>
    <w:rsid w:val="00DF0558"/>
    <w:rsid w:val="00DF2291"/>
    <w:rsid w:val="00DF6D9A"/>
    <w:rsid w:val="00E03529"/>
    <w:rsid w:val="00E15027"/>
    <w:rsid w:val="00E21900"/>
    <w:rsid w:val="00E425A9"/>
    <w:rsid w:val="00E42C31"/>
    <w:rsid w:val="00E565F8"/>
    <w:rsid w:val="00E61B56"/>
    <w:rsid w:val="00E829D1"/>
    <w:rsid w:val="00EB0EAE"/>
    <w:rsid w:val="00EF3BA8"/>
    <w:rsid w:val="00EF64CD"/>
    <w:rsid w:val="00F11EFB"/>
    <w:rsid w:val="00F16CA6"/>
    <w:rsid w:val="00F245BF"/>
    <w:rsid w:val="00F26B26"/>
    <w:rsid w:val="00F46A72"/>
    <w:rsid w:val="00F82B99"/>
    <w:rsid w:val="00F9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67"/>
  </w:style>
  <w:style w:type="paragraph" w:styleId="3">
    <w:name w:val="heading 3"/>
    <w:basedOn w:val="a"/>
    <w:next w:val="a"/>
    <w:link w:val="30"/>
    <w:qFormat/>
    <w:rsid w:val="002305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C5EE1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EE1"/>
    <w:pPr>
      <w:shd w:val="clear" w:color="auto" w:fill="FFFFFF"/>
      <w:spacing w:before="240" w:after="600" w:line="326" w:lineRule="exact"/>
      <w:ind w:firstLine="700"/>
      <w:jc w:val="both"/>
    </w:pPr>
    <w:rPr>
      <w:sz w:val="27"/>
      <w:szCs w:val="27"/>
    </w:rPr>
  </w:style>
  <w:style w:type="character" w:styleId="a3">
    <w:name w:val="Strong"/>
    <w:basedOn w:val="a0"/>
    <w:qFormat/>
    <w:rsid w:val="005C5EE1"/>
    <w:rPr>
      <w:b/>
      <w:bCs/>
    </w:rPr>
  </w:style>
  <w:style w:type="character" w:styleId="a4">
    <w:name w:val="Hyperlink"/>
    <w:basedOn w:val="a0"/>
    <w:semiHidden/>
    <w:unhideWhenUsed/>
    <w:rsid w:val="00752248"/>
    <w:rPr>
      <w:color w:val="0000FF"/>
      <w:u w:val="single"/>
    </w:rPr>
  </w:style>
  <w:style w:type="paragraph" w:customStyle="1" w:styleId="CharChar">
    <w:name w:val="Char Char"/>
    <w:basedOn w:val="a"/>
    <w:rsid w:val="0094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Normal (Web)"/>
    <w:basedOn w:val="a"/>
    <w:rsid w:val="0094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305C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0F418C"/>
    <w:pPr>
      <w:ind w:left="720"/>
      <w:contextualSpacing/>
    </w:pPr>
  </w:style>
  <w:style w:type="table" w:styleId="a7">
    <w:name w:val="Table Grid"/>
    <w:basedOn w:val="a1"/>
    <w:uiPriority w:val="59"/>
    <w:rsid w:val="00EF3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ganakbas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141D-F034-44BE-97DF-50CF95D9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dcterms:created xsi:type="dcterms:W3CDTF">2016-01-13T05:40:00Z</dcterms:created>
  <dcterms:modified xsi:type="dcterms:W3CDTF">2016-04-04T11:19:00Z</dcterms:modified>
</cp:coreProperties>
</file>