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8B" w:rsidRDefault="0075328B" w:rsidP="007405C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>Утверждено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Решением Совета  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  сельского поселения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Куганакбашевский   сельсовет 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 муниципального   района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Стерлибашевский район </w:t>
      </w:r>
    </w:p>
    <w:p w:rsidR="0075328B" w:rsidRPr="0075328B" w:rsidRDefault="0075328B" w:rsidP="0075328B">
      <w:pPr>
        <w:ind w:left="6237" w:firstLine="575"/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Республики </w:t>
      </w:r>
      <w:r>
        <w:rPr>
          <w:bCs/>
          <w:sz w:val="20"/>
          <w:szCs w:val="20"/>
        </w:rPr>
        <w:t>Б</w:t>
      </w:r>
      <w:r w:rsidRPr="0075328B">
        <w:rPr>
          <w:bCs/>
          <w:sz w:val="20"/>
          <w:szCs w:val="20"/>
        </w:rPr>
        <w:t>ашкортостан                 от  «2</w:t>
      </w:r>
      <w:r w:rsidR="00EB3B21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»</w:t>
      </w:r>
      <w:r w:rsidRPr="0075328B">
        <w:rPr>
          <w:bCs/>
          <w:sz w:val="20"/>
          <w:szCs w:val="20"/>
        </w:rPr>
        <w:t xml:space="preserve">  </w:t>
      </w:r>
      <w:r w:rsidR="007405C7">
        <w:rPr>
          <w:bCs/>
          <w:sz w:val="20"/>
          <w:szCs w:val="20"/>
        </w:rPr>
        <w:t xml:space="preserve">марта </w:t>
      </w:r>
      <w:r w:rsidRPr="0075328B">
        <w:rPr>
          <w:bCs/>
          <w:sz w:val="20"/>
          <w:szCs w:val="20"/>
        </w:rPr>
        <w:t>201</w:t>
      </w:r>
      <w:r w:rsidR="00EB3B21">
        <w:rPr>
          <w:bCs/>
          <w:sz w:val="20"/>
          <w:szCs w:val="20"/>
        </w:rPr>
        <w:t>6</w:t>
      </w:r>
      <w:r w:rsidR="00EF3E05">
        <w:rPr>
          <w:bCs/>
          <w:sz w:val="20"/>
          <w:szCs w:val="20"/>
        </w:rPr>
        <w:t xml:space="preserve"> </w:t>
      </w:r>
      <w:r w:rsidRPr="0075328B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№ </w:t>
      </w:r>
      <w:r w:rsidR="00EB3B21">
        <w:rPr>
          <w:bCs/>
          <w:sz w:val="20"/>
          <w:szCs w:val="20"/>
        </w:rPr>
        <w:t>13</w:t>
      </w:r>
      <w:r>
        <w:rPr>
          <w:bCs/>
          <w:sz w:val="20"/>
          <w:szCs w:val="20"/>
        </w:rPr>
        <w:t>-</w:t>
      </w:r>
      <w:r w:rsidR="00715A1D">
        <w:rPr>
          <w:bCs/>
          <w:sz w:val="20"/>
          <w:szCs w:val="20"/>
        </w:rPr>
        <w:t>4</w:t>
      </w:r>
    </w:p>
    <w:p w:rsidR="007C6E30" w:rsidRPr="007C6E30" w:rsidRDefault="007C6E30" w:rsidP="0075328B">
      <w:pPr>
        <w:ind w:left="-480" w:firstLine="480"/>
        <w:rPr>
          <w:color w:val="000000"/>
        </w:rPr>
      </w:pPr>
    </w:p>
    <w:p w:rsidR="007C6E30" w:rsidRPr="007C6E30" w:rsidRDefault="007C6E30" w:rsidP="007C6E30">
      <w:pPr>
        <w:pStyle w:val="40"/>
        <w:shd w:val="clear" w:color="auto" w:fill="auto"/>
        <w:spacing w:before="0"/>
        <w:ind w:right="40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6E30" w:rsidRPr="007C6E30" w:rsidRDefault="007C6E30" w:rsidP="007C6E30">
      <w:pPr>
        <w:pStyle w:val="40"/>
        <w:shd w:val="clear" w:color="auto" w:fill="auto"/>
        <w:spacing w:before="0"/>
        <w:ind w:right="4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6E3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DA8">
        <w:rPr>
          <w:rFonts w:ascii="Times New Roman" w:hAnsi="Times New Roman" w:cs="Times New Roman"/>
          <w:color w:val="000000"/>
          <w:sz w:val="28"/>
          <w:szCs w:val="28"/>
        </w:rPr>
        <w:t>лан</w:t>
      </w:r>
    </w:p>
    <w:p w:rsidR="007405C7" w:rsidRDefault="007C6E30" w:rsidP="007405C7">
      <w:pPr>
        <w:pStyle w:val="40"/>
        <w:shd w:val="clear" w:color="auto" w:fill="auto"/>
        <w:spacing w:before="0"/>
        <w:ind w:right="4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6E30">
        <w:rPr>
          <w:rFonts w:ascii="Times New Roman" w:hAnsi="Times New Roman" w:cs="Times New Roman"/>
          <w:color w:val="000000"/>
          <w:sz w:val="28"/>
          <w:szCs w:val="28"/>
        </w:rPr>
        <w:t xml:space="preserve">работы Администрации сельского поселения </w:t>
      </w:r>
    </w:p>
    <w:p w:rsidR="007C6E30" w:rsidRPr="007C6E30" w:rsidRDefault="00415450" w:rsidP="007405C7">
      <w:pPr>
        <w:pStyle w:val="40"/>
        <w:shd w:val="clear" w:color="auto" w:fill="auto"/>
        <w:spacing w:before="0"/>
        <w:ind w:right="4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Куганакбашевский</w:t>
      </w:r>
      <w:r w:rsidR="007C6E30" w:rsidRPr="007C6E3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740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E30" w:rsidRPr="007C6E30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EB3B21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7C6E30" w:rsidRPr="007C6E30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page" w:tblpX="943" w:tblpY="480"/>
        <w:tblW w:w="102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5335"/>
        <w:gridCol w:w="1607"/>
        <w:gridCol w:w="2740"/>
      </w:tblGrid>
      <w:tr w:rsidR="007C6E30" w:rsidRPr="00EF3E05" w:rsidTr="00A425F3">
        <w:trPr>
          <w:trHeight w:val="6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C6E30" w:rsidRPr="00EF3E05" w:rsidTr="00A425F3">
        <w:trPr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6E30" w:rsidRPr="00EF3E05" w:rsidTr="00A425F3">
        <w:trPr>
          <w:trHeight w:val="235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7C6E30" w:rsidRPr="00EF3E05" w:rsidTr="00A425F3">
        <w:trPr>
          <w:trHeight w:val="4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 в 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7C6E30" w:rsidRPr="00EF3E05" w:rsidTr="00A425F3">
        <w:trPr>
          <w:trHeight w:val="3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еженедельных совещаний с работниками администрации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ежемесячных совещаний с руководителями учреждений и организации, расположенных на территории сельского поселения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7C6E30" w:rsidRPr="00EF3E05" w:rsidTr="00A425F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со старостами населенных пунктов по решению вопросов местного значения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430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4067C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праздновании Дня защитника Отечества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работники культуры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4067C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О  мероприятиях по Году </w:t>
            </w:r>
            <w:r w:rsidR="00376FC6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2E7AFC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10D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2E7AFC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работники культуры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4067C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67C" w:rsidRPr="00EF3E05" w:rsidRDefault="0074067C" w:rsidP="0074067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67C" w:rsidRPr="00EF3E05" w:rsidRDefault="0074067C" w:rsidP="007406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Администрации сельского поселения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67C" w:rsidRPr="00EF3E05" w:rsidRDefault="0074067C" w:rsidP="0074067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67C" w:rsidRPr="00EF3E05" w:rsidRDefault="0074067C" w:rsidP="0074067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74067C" w:rsidRPr="00EF3E05" w:rsidRDefault="0074067C" w:rsidP="0074067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A7010D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по  Год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05C7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FC6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A7010D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работники культуры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О праздновании Международного  женского Дня 8 – </w:t>
            </w:r>
            <w:proofErr w:type="spellStart"/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2E7AFC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работники культуры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Об обслуживании уличного освещения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2E7AFC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мероприятиях по проведению паводка              «Весна – 201</w:t>
            </w:r>
            <w:r w:rsidR="00376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E4EB5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B5" w:rsidRPr="00EF3E05" w:rsidRDefault="00CE4EB5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B5" w:rsidRPr="00376FC6" w:rsidRDefault="00376FC6" w:rsidP="00A425F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6">
              <w:rPr>
                <w:rFonts w:ascii="Times New Roman" w:hAnsi="Times New Roman" w:cs="Times New Roman"/>
                <w:color w:val="000000"/>
              </w:rPr>
              <w:t>Совместная  работа  социально -  профилактических центров и общественных  формирований   по  предупреждению и  профилактике  правонарушений среди молодежи  в сельском поселении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B5" w:rsidRPr="00EF3E05" w:rsidRDefault="00CE4EB5" w:rsidP="00A425F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C6" w:rsidRDefault="00CE4EB5" w:rsidP="00A425F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председател</w:t>
            </w:r>
            <w:r w:rsidR="00376F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E4EB5" w:rsidRPr="00EF3E05" w:rsidRDefault="00376FC6" w:rsidP="00A425F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формирований</w:t>
            </w:r>
          </w:p>
        </w:tc>
      </w:tr>
      <w:tr w:rsidR="007C6E30" w:rsidRPr="00EF3E05" w:rsidTr="00A425F3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0461C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благоустройстве населенных пунктов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0461C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О праздновании Дня 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работники культуры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70461C"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ремонте дорог в сельском поселении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6C7C29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C29" w:rsidRPr="00EF3E05" w:rsidRDefault="006C7C29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C29" w:rsidRPr="00EF3E05" w:rsidRDefault="006C7C29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детей, занятости подростков и молодёжи на летний период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C29" w:rsidRPr="00EF3E05" w:rsidRDefault="0074067C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C29" w:rsidRPr="00EF3E05" w:rsidRDefault="006C7C29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директор школы,  работники культуры, специалист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A425F3">
        <w:trPr>
          <w:trHeight w:val="5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О мерах  по обеспечению пожарной безопасности  в </w:t>
            </w:r>
            <w:proofErr w:type="gramStart"/>
            <w:r w:rsidR="002E7AFC" w:rsidRPr="00EF3E05"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– летний период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7C6E30" w:rsidRPr="00EF3E05" w:rsidTr="00A425F3">
        <w:trPr>
          <w:trHeight w:val="3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работе ветеринарной службы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Участковый ветврач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праздника «Сабантуй – 201</w:t>
            </w:r>
            <w:r w:rsidR="006C7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CA6064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05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работники культуры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C6E30" w:rsidRPr="00EF3E05" w:rsidRDefault="0041545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060" w:rsidRPr="00EF3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ходе выполнения плана по благоустройству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и учреждений  и организаций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Об итогах учебного года в школе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состоянии правопорядка на территории сельского поселения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 подготовке объектов соцкультбыта к работе в зимних условиях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директор школы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F67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,  работники культуры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торговом обслуживании населения сельского поселения и соблюдения Закона РБ «О защите прав потребителей»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состоянии охраны труда и пожарной безопасности в учреждениях и на объектах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6C7C29" w:rsidRDefault="006C7C29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7C29">
              <w:rPr>
                <w:rFonts w:ascii="Times New Roman" w:hAnsi="Times New Roman" w:cs="Times New Roman"/>
                <w:color w:val="000000"/>
              </w:rPr>
              <w:t>Проведение Дня  знаний, начало учебного  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 w:rsidR="006C7C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56F8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 состоянии социального обслуживания одиноких и престарелых граждан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соцработник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праздновании Дня пожилых людей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4067C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учреждений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A425F3">
        <w:trPr>
          <w:trHeight w:val="3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подведении итогов по благоустройству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праздновании Дня Республики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учреждений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proofErr w:type="spellStart"/>
            <w:proofErr w:type="gramStart"/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школах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работе социально – профилактического центра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мероприятиях по празднованию Нового 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учреждений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плане мероприятий на Новогодние каникулы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директор школы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, работники культуры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A425F3">
        <w:trPr>
          <w:trHeight w:val="409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населением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по вопросам:</w:t>
            </w:r>
          </w:p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- отчет участкового уполномоченного полиции «О проделанной работе и состоянии правопорядка на территории сельского поселения»;</w:t>
            </w:r>
          </w:p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- о санитарном состоянии и благоустройстве </w:t>
            </w:r>
            <w:r w:rsidR="00C61060" w:rsidRPr="00E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пунктов, территории и прилегающей территорий личных подсобных хозяйств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060" w:rsidRPr="00EF3E05" w:rsidRDefault="00C61060" w:rsidP="00A425F3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старшего по пастьбе скота ЛПХ порядок и сроки выгона скота на </w:t>
            </w:r>
            <w:r w:rsidRPr="00EF3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пастбище;</w:t>
            </w:r>
          </w:p>
          <w:p w:rsidR="00C61060" w:rsidRPr="00EF3E05" w:rsidRDefault="00C61060" w:rsidP="00A425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E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домашних животных, о потраве посевов с/х культур;</w:t>
            </w:r>
          </w:p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- о соблюдении правил противопожарной безопасности на территории сельского поселения;</w:t>
            </w:r>
          </w:p>
          <w:p w:rsidR="007C6E30" w:rsidRPr="00EF3E05" w:rsidRDefault="007C6E30" w:rsidP="00A425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-о профилактике терроризма и экстремизма на территории сельского поселения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в  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Организация встреч депутатов сельского поселения и депутата районного Совета с избирателями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A425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7C6E30" w:rsidRPr="00EF3E05" w:rsidRDefault="007C6E30" w:rsidP="007C6E30">
      <w:pPr>
        <w:ind w:left="-480" w:firstLine="480"/>
      </w:pPr>
    </w:p>
    <w:p w:rsidR="00682B6F" w:rsidRDefault="00682B6F"/>
    <w:sectPr w:rsidR="00682B6F" w:rsidSect="00D11EE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30"/>
    <w:rsid w:val="0005506D"/>
    <w:rsid w:val="000677EF"/>
    <w:rsid w:val="000B1848"/>
    <w:rsid w:val="00141B8D"/>
    <w:rsid w:val="0018398A"/>
    <w:rsid w:val="001D1303"/>
    <w:rsid w:val="001D3F64"/>
    <w:rsid w:val="00213DA8"/>
    <w:rsid w:val="0022236B"/>
    <w:rsid w:val="00273385"/>
    <w:rsid w:val="002D3E61"/>
    <w:rsid w:val="002E59B2"/>
    <w:rsid w:val="002E7AFC"/>
    <w:rsid w:val="00346BAC"/>
    <w:rsid w:val="003641EB"/>
    <w:rsid w:val="00376FC6"/>
    <w:rsid w:val="003923C0"/>
    <w:rsid w:val="00394728"/>
    <w:rsid w:val="003A48E3"/>
    <w:rsid w:val="003E4C66"/>
    <w:rsid w:val="003F1675"/>
    <w:rsid w:val="00415450"/>
    <w:rsid w:val="00455386"/>
    <w:rsid w:val="00486352"/>
    <w:rsid w:val="004F0C02"/>
    <w:rsid w:val="00500322"/>
    <w:rsid w:val="00654CA1"/>
    <w:rsid w:val="00682B6F"/>
    <w:rsid w:val="00692F95"/>
    <w:rsid w:val="006C7C29"/>
    <w:rsid w:val="0070461C"/>
    <w:rsid w:val="00715A1D"/>
    <w:rsid w:val="007405C7"/>
    <w:rsid w:val="0074067C"/>
    <w:rsid w:val="00745EF5"/>
    <w:rsid w:val="00747000"/>
    <w:rsid w:val="0075328B"/>
    <w:rsid w:val="007956BC"/>
    <w:rsid w:val="00797F1D"/>
    <w:rsid w:val="007C0EEF"/>
    <w:rsid w:val="007C6E30"/>
    <w:rsid w:val="007E369B"/>
    <w:rsid w:val="008E4597"/>
    <w:rsid w:val="00950278"/>
    <w:rsid w:val="00A425F3"/>
    <w:rsid w:val="00A64EE2"/>
    <w:rsid w:val="00A7010D"/>
    <w:rsid w:val="00AB73C4"/>
    <w:rsid w:val="00B81A74"/>
    <w:rsid w:val="00B850BC"/>
    <w:rsid w:val="00B91518"/>
    <w:rsid w:val="00BC082C"/>
    <w:rsid w:val="00BE63AE"/>
    <w:rsid w:val="00BF0B28"/>
    <w:rsid w:val="00C61060"/>
    <w:rsid w:val="00C645C8"/>
    <w:rsid w:val="00CA6064"/>
    <w:rsid w:val="00CE4EB5"/>
    <w:rsid w:val="00CF1A04"/>
    <w:rsid w:val="00D119B8"/>
    <w:rsid w:val="00D11EEC"/>
    <w:rsid w:val="00D168BD"/>
    <w:rsid w:val="00D56F84"/>
    <w:rsid w:val="00DB69CF"/>
    <w:rsid w:val="00DF7CE3"/>
    <w:rsid w:val="00E10D0B"/>
    <w:rsid w:val="00E453B3"/>
    <w:rsid w:val="00E5058D"/>
    <w:rsid w:val="00EB3B21"/>
    <w:rsid w:val="00EE3F67"/>
    <w:rsid w:val="00EF3E05"/>
    <w:rsid w:val="00F014A1"/>
    <w:rsid w:val="00F85733"/>
    <w:rsid w:val="00FE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6E30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C6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C6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C6E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7C6E30"/>
    <w:rPr>
      <w:rFonts w:eastAsiaTheme="minorEastAsia"/>
    </w:rPr>
  </w:style>
  <w:style w:type="paragraph" w:styleId="a6">
    <w:name w:val="No Spacing"/>
    <w:link w:val="a5"/>
    <w:qFormat/>
    <w:rsid w:val="007C6E30"/>
    <w:pPr>
      <w:spacing w:after="0" w:line="240" w:lineRule="auto"/>
    </w:pPr>
    <w:rPr>
      <w:rFonts w:eastAsiaTheme="minorEastAsia"/>
    </w:rPr>
  </w:style>
  <w:style w:type="character" w:customStyle="1" w:styleId="4">
    <w:name w:val="Основной текст (4)_"/>
    <w:basedOn w:val="a0"/>
    <w:link w:val="40"/>
    <w:locked/>
    <w:rsid w:val="007C6E30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E30"/>
    <w:pPr>
      <w:shd w:val="clear" w:color="auto" w:fill="FFFFFF"/>
      <w:spacing w:before="300" w:line="322" w:lineRule="exact"/>
      <w:ind w:hanging="44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7">
    <w:name w:val="Подпись к таблице_"/>
    <w:basedOn w:val="a0"/>
    <w:link w:val="1"/>
    <w:locked/>
    <w:rsid w:val="007C6E30"/>
    <w:rPr>
      <w:b/>
      <w:bCs/>
      <w:sz w:val="26"/>
      <w:szCs w:val="26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7C6E3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8">
    <w:name w:val="Подпись к таблице"/>
    <w:basedOn w:val="a7"/>
    <w:rsid w:val="007C6E30"/>
    <w:rPr>
      <w:b/>
      <w:bCs/>
      <w:sz w:val="26"/>
      <w:szCs w:val="26"/>
      <w:shd w:val="clear" w:color="auto" w:fill="FFFFFF"/>
    </w:rPr>
  </w:style>
  <w:style w:type="character" w:customStyle="1" w:styleId="2">
    <w:name w:val="Подпись к таблице2"/>
    <w:basedOn w:val="a7"/>
    <w:rsid w:val="007C6E30"/>
    <w:rPr>
      <w:b/>
      <w:bCs/>
      <w:sz w:val="26"/>
      <w:szCs w:val="26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C6E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E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7C0E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C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7532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53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harChar">
    <w:name w:val="Char Char"/>
    <w:basedOn w:val="a"/>
    <w:rsid w:val="0075328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618A-9A0B-46D3-948C-4F7F9FB4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52</cp:revision>
  <cp:lastPrinted>2016-03-22T11:43:00Z</cp:lastPrinted>
  <dcterms:created xsi:type="dcterms:W3CDTF">2013-03-27T09:52:00Z</dcterms:created>
  <dcterms:modified xsi:type="dcterms:W3CDTF">2016-03-22T11:43:00Z</dcterms:modified>
</cp:coreProperties>
</file>