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33" w:rsidRPr="00B04B33" w:rsidRDefault="00D805D1" w:rsidP="00B04B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Куганакбашевский сельсовет муниципального района Стерлибашевский район Республики Башкортостан </w:t>
      </w:r>
      <w:r w:rsidR="00B04B33" w:rsidRPr="00B04B33">
        <w:rPr>
          <w:rFonts w:ascii="Times New Roman" w:hAnsi="Times New Roman" w:cs="Times New Roman"/>
          <w:bCs/>
          <w:sz w:val="28"/>
          <w:szCs w:val="28"/>
        </w:rPr>
        <w:t>КАРАР</w:t>
      </w:r>
      <w:r w:rsidR="00B04B33" w:rsidRPr="00B04B33">
        <w:rPr>
          <w:rFonts w:ascii="Times New Roman" w:hAnsi="Times New Roman" w:cs="Times New Roman"/>
          <w:bCs/>
          <w:sz w:val="28"/>
          <w:szCs w:val="28"/>
        </w:rPr>
        <w:tab/>
      </w:r>
      <w:r w:rsidR="00B04B33" w:rsidRPr="00B04B33">
        <w:rPr>
          <w:rFonts w:ascii="Times New Roman" w:hAnsi="Times New Roman" w:cs="Times New Roman"/>
          <w:bCs/>
          <w:sz w:val="28"/>
          <w:szCs w:val="28"/>
        </w:rPr>
        <w:tab/>
      </w:r>
      <w:r w:rsidR="00B04B33" w:rsidRPr="00B04B33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B04B33" w:rsidRPr="00B04B3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B04B33" w:rsidRPr="00B04B33" w:rsidRDefault="00B04B33" w:rsidP="00B04B33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B04B33" w:rsidRPr="00B04B33" w:rsidRDefault="00B04B33" w:rsidP="00B04B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B33">
        <w:rPr>
          <w:rFonts w:ascii="Times New Roman" w:hAnsi="Times New Roman" w:cs="Times New Roman"/>
          <w:bCs/>
          <w:sz w:val="28"/>
          <w:szCs w:val="28"/>
        </w:rPr>
        <w:t>«31»</w:t>
      </w:r>
      <w:r w:rsidRPr="00B04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33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B04B33">
        <w:rPr>
          <w:rFonts w:ascii="Times New Roman" w:hAnsi="Times New Roman" w:cs="Times New Roman"/>
          <w:sz w:val="28"/>
          <w:szCs w:val="28"/>
          <w:lang w:val="be-BY"/>
        </w:rPr>
        <w:t xml:space="preserve">инуар </w:t>
      </w:r>
      <w:r w:rsidRPr="00B04B33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Pr="00B04B33">
        <w:rPr>
          <w:rFonts w:ascii="Times New Roman" w:hAnsi="Times New Roman" w:cs="Times New Roman"/>
          <w:sz w:val="28"/>
          <w:szCs w:val="28"/>
          <w:lang w:val="be-BY"/>
        </w:rPr>
        <w:t>йыл</w:t>
      </w:r>
      <w:r w:rsidRPr="00B04B33">
        <w:rPr>
          <w:rFonts w:ascii="Times New Roman" w:hAnsi="Times New Roman" w:cs="Times New Roman"/>
          <w:bCs/>
          <w:sz w:val="28"/>
          <w:szCs w:val="28"/>
        </w:rPr>
        <w:t xml:space="preserve">                    №   1                    «31» января  201</w:t>
      </w:r>
      <w:r w:rsidRPr="00B04B3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7 </w:t>
      </w:r>
      <w:r w:rsidRPr="00B04B33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B04B33" w:rsidRPr="00B04B33" w:rsidRDefault="00B04B33" w:rsidP="00B04B33">
      <w:pPr>
        <w:rPr>
          <w:rFonts w:ascii="Times New Roman" w:hAnsi="Times New Roman" w:cs="Times New Roman"/>
          <w:bCs/>
          <w:sz w:val="28"/>
          <w:szCs w:val="28"/>
        </w:rPr>
      </w:pPr>
    </w:p>
    <w:p w:rsidR="00B04B33" w:rsidRPr="00B04B33" w:rsidRDefault="00B04B33" w:rsidP="00B04B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B04B33" w:rsidRPr="00B04B33" w:rsidRDefault="00B04B33" w:rsidP="00B04B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  сельского поселения Куганакбашевский сельсовет муниципального района Стерлибашевский район Республики Башкортостан на 2017 год</w:t>
      </w:r>
    </w:p>
    <w:p w:rsidR="00B04B33" w:rsidRPr="00B04B33" w:rsidRDefault="00B04B33" w:rsidP="00B04B3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33" w:rsidRPr="00B04B33" w:rsidRDefault="00B04B33" w:rsidP="00B04B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>Руководствуясь Распоряжением Главы Республики Башкортостан от 30 декабря 2016 года №РГ-239 «Об утверждении Плана мероприятий по противодействию коррупции в Республике Башкортостан на 2017 год», Администрация сельского поселения Куганакбашевский сельсовет муниципального района Стерлибашевский район Республики Башкортостан ПОСТАНОВЛЯЕТ:</w:t>
      </w:r>
    </w:p>
    <w:p w:rsidR="00B04B33" w:rsidRPr="00B04B33" w:rsidRDefault="00B04B33" w:rsidP="00B04B3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>1.Утвердить</w:t>
      </w:r>
      <w:r w:rsidRPr="00B04B33"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</w:t>
      </w:r>
      <w:r w:rsidRPr="00B04B33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Администрации сельского поселения Куганакбашевский сельсовет муниципального района Стерлибашевский район Республики Башкортостан на 2017 год  согласно приложению к настоящему постановлению.</w:t>
      </w:r>
    </w:p>
    <w:p w:rsidR="00B04B33" w:rsidRPr="00B04B33" w:rsidRDefault="00B04B33" w:rsidP="00B04B33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>2.Постановление Администрации сельского поселения Куганакбашевский сельсовет муниципального района Стерлибашевский район Республики Башкортостан от 01.06.2016 года №58  "Об утверждении Плана мероприятий по противодействию коррупции в Администрации сельского поселения Куганакбашевский сельсовет муниципального района Стерлибашевский район Республики Башкортостан на 2016-2017 годы" признать утратившим силу.</w:t>
      </w:r>
    </w:p>
    <w:p w:rsidR="00B04B33" w:rsidRPr="00B04B33" w:rsidRDefault="00B04B33" w:rsidP="00B04B33">
      <w:pPr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33">
        <w:rPr>
          <w:rFonts w:ascii="Times New Roman" w:hAnsi="Times New Roman" w:cs="Times New Roman"/>
          <w:sz w:val="28"/>
          <w:szCs w:val="28"/>
        </w:rPr>
        <w:t>3.</w:t>
      </w:r>
      <w:r w:rsidRPr="00B04B33">
        <w:rPr>
          <w:rFonts w:ascii="Times New Roman" w:hAnsi="Times New Roman" w:cs="Times New Roman"/>
          <w:color w:val="1E1E1E"/>
          <w:sz w:val="28"/>
          <w:szCs w:val="28"/>
        </w:rPr>
        <w:t>Настоящее  постановление обнародовать в здании Администрации  сельского поселения  Куганакбашевский сельсовет и разместить на</w:t>
      </w:r>
      <w:r w:rsidRPr="00B04B3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B04B3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4" w:history="1">
        <w:r w:rsidRPr="00B04B33">
          <w:rPr>
            <w:rStyle w:val="a3"/>
            <w:rFonts w:ascii="Times New Roman" w:hAnsi="Times New Roman" w:cs="Times New Roman"/>
            <w:sz w:val="28"/>
            <w:szCs w:val="28"/>
          </w:rPr>
          <w:t>www.kuganakbash.ru</w:t>
        </w:r>
      </w:hyperlink>
      <w:r w:rsidRPr="00B04B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B33" w:rsidRPr="00B04B33" w:rsidRDefault="00B04B33" w:rsidP="00B04B33">
      <w:pPr>
        <w:ind w:left="284" w:firstLine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04B33">
        <w:rPr>
          <w:rFonts w:ascii="Times New Roman" w:hAnsi="Times New Roman" w:cs="Times New Roman"/>
          <w:sz w:val="28"/>
          <w:szCs w:val="28"/>
          <w:lang w:val="tt-RU"/>
        </w:rPr>
        <w:t>4. Контроль за исполнением настоящего постановления оставляю за собой.</w:t>
      </w:r>
    </w:p>
    <w:p w:rsidR="00B04B33" w:rsidRPr="00B04B33" w:rsidRDefault="00B04B33" w:rsidP="00B04B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B04B33">
        <w:rPr>
          <w:rFonts w:ascii="Times New Roman" w:hAnsi="Times New Roman" w:cs="Times New Roman"/>
          <w:sz w:val="28"/>
          <w:szCs w:val="28"/>
        </w:rPr>
        <w:tab/>
      </w:r>
    </w:p>
    <w:p w:rsidR="00B04B33" w:rsidRPr="00B04B33" w:rsidRDefault="00B04B33" w:rsidP="00B04B33">
      <w:pPr>
        <w:rPr>
          <w:rFonts w:ascii="Times New Roman" w:hAnsi="Times New Roman" w:cs="Times New Roman"/>
          <w:sz w:val="28"/>
          <w:szCs w:val="28"/>
        </w:rPr>
      </w:pPr>
      <w:r w:rsidRPr="00B04B33">
        <w:rPr>
          <w:rFonts w:ascii="Times New Roman" w:hAnsi="Times New Roman" w:cs="Times New Roman"/>
          <w:sz w:val="28"/>
          <w:szCs w:val="28"/>
        </w:rPr>
        <w:t xml:space="preserve">    Куганакбаш</w:t>
      </w:r>
      <w:r w:rsidRPr="00B04B33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B04B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4B33">
        <w:rPr>
          <w:rFonts w:ascii="Times New Roman" w:hAnsi="Times New Roman" w:cs="Times New Roman"/>
          <w:sz w:val="28"/>
          <w:szCs w:val="28"/>
        </w:rPr>
        <w:tab/>
      </w:r>
      <w:r w:rsidRPr="00B04B33">
        <w:rPr>
          <w:rFonts w:ascii="Times New Roman" w:hAnsi="Times New Roman" w:cs="Times New Roman"/>
          <w:sz w:val="28"/>
          <w:szCs w:val="28"/>
        </w:rPr>
        <w:tab/>
      </w:r>
      <w:r w:rsidRPr="00B04B33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t>Куганакбашевский сельсовет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t>Стерлибашевский район</w:t>
      </w:r>
    </w:p>
    <w:p w:rsidR="00B04B33" w:rsidRPr="00D805D1" w:rsidRDefault="00B04B33" w:rsidP="00543164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D805D1">
        <w:rPr>
          <w:rFonts w:ascii="Times New Roman" w:hAnsi="Times New Roman" w:cs="Times New Roman"/>
          <w:sz w:val="24"/>
          <w:szCs w:val="24"/>
        </w:rPr>
        <w:t>от «31» января 2017 г. №1</w:t>
      </w:r>
    </w:p>
    <w:p w:rsidR="00B04B33" w:rsidRPr="00543164" w:rsidRDefault="00B04B33" w:rsidP="0054316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04B33" w:rsidRPr="00543164" w:rsidRDefault="00B04B33" w:rsidP="005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33" w:rsidRPr="00543164" w:rsidRDefault="00B04B33" w:rsidP="0054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4B33" w:rsidRPr="00543164" w:rsidRDefault="00B04B33" w:rsidP="0054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4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Администрации</w:t>
      </w:r>
    </w:p>
    <w:p w:rsidR="00B04B33" w:rsidRPr="00543164" w:rsidRDefault="00B04B33" w:rsidP="0054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Куганакбашевский сельсовет</w:t>
      </w:r>
    </w:p>
    <w:p w:rsidR="00B04B33" w:rsidRPr="00543164" w:rsidRDefault="00B04B33" w:rsidP="0054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Стерлибашевский район Республики Башкортостан </w:t>
      </w:r>
    </w:p>
    <w:p w:rsidR="00B04B33" w:rsidRPr="00543164" w:rsidRDefault="00B04B33" w:rsidP="0054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64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B04B33" w:rsidRPr="00543164" w:rsidRDefault="00B04B33" w:rsidP="0054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4814"/>
        <w:gridCol w:w="2410"/>
        <w:gridCol w:w="2125"/>
      </w:tblGrid>
      <w:tr w:rsidR="00B04B33" w:rsidRPr="00543164" w:rsidTr="00B04B33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сельском поселении Куганакбашевский сельсовет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04B33" w:rsidRPr="00543164" w:rsidTr="00B04B33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04B33" w:rsidRPr="00543164" w:rsidTr="00B04B33">
        <w:trPr>
          <w:trHeight w:val="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B04B33" w:rsidRPr="00543164" w:rsidTr="00B04B33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– III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</w:tr>
      <w:tr w:rsidR="00B04B33" w:rsidRPr="00543164" w:rsidTr="00B04B33"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общественные объединения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Осуществить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Проводить проверки представленных кандидатами на должности в органах местного самоуправления лиц сведений о судимости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5431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антикоррупционной</w:t>
            </w:r>
            <w:proofErr w:type="spellEnd"/>
            <w:r w:rsidRPr="005431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не реже одного раза в квартал вопросов правоприменительной </w:t>
            </w:r>
            <w:proofErr w:type="gram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нарушений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Депутаты Совета сельского поселения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04B33" w:rsidRPr="00543164" w:rsidTr="00B04B33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Депутаты Совета сельского поселения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По отдельным планам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B04B33" w:rsidRPr="00543164" w:rsidTr="00B04B33"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4B33" w:rsidRPr="00543164" w:rsidRDefault="00B04B33" w:rsidP="00543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B04B33" w:rsidRPr="00543164" w:rsidRDefault="00B04B33" w:rsidP="0054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4B33" w:rsidRPr="00543164" w:rsidRDefault="00B04B33" w:rsidP="0054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– IV </w:t>
            </w:r>
            <w:r w:rsidRPr="005431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</w:tbl>
    <w:p w:rsidR="00B04B33" w:rsidRPr="00543164" w:rsidRDefault="00B04B33" w:rsidP="005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6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04B33" w:rsidRPr="00543164" w:rsidRDefault="00B04B33" w:rsidP="0054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3" w:rsidRPr="00543164" w:rsidRDefault="00B04B33" w:rsidP="0054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33" w:rsidRPr="00543164" w:rsidRDefault="00B04B33" w:rsidP="0054316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43164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      </w:t>
      </w:r>
      <w:proofErr w:type="spellStart"/>
      <w:r w:rsidRPr="00543164">
        <w:rPr>
          <w:rFonts w:ascii="Times New Roman" w:hAnsi="Times New Roman" w:cs="Times New Roman"/>
          <w:sz w:val="28"/>
          <w:szCs w:val="28"/>
        </w:rPr>
        <w:t>Х.Т.Яхина</w:t>
      </w:r>
      <w:proofErr w:type="spellEnd"/>
    </w:p>
    <w:p w:rsidR="00B04B33" w:rsidRPr="00543164" w:rsidRDefault="00B04B33" w:rsidP="0054316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3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B33" w:rsidRPr="00543164" w:rsidRDefault="00B04B33" w:rsidP="00543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3488" w:rsidRDefault="00B93488" w:rsidP="00543164">
      <w:pPr>
        <w:spacing w:after="0"/>
        <w:ind w:left="-567" w:firstLine="567"/>
      </w:pPr>
    </w:p>
    <w:sectPr w:rsidR="00B93488" w:rsidSect="00D805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33"/>
    <w:rsid w:val="00543164"/>
    <w:rsid w:val="00B04B33"/>
    <w:rsid w:val="00B93488"/>
    <w:rsid w:val="00D8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B3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4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04B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B04B33"/>
    <w:rPr>
      <w:rFonts w:ascii="Calibri" w:hAnsi="Calibri"/>
    </w:rPr>
  </w:style>
  <w:style w:type="paragraph" w:styleId="a7">
    <w:name w:val="No Spacing"/>
    <w:link w:val="a6"/>
    <w:qFormat/>
    <w:rsid w:val="00B04B33"/>
    <w:pPr>
      <w:spacing w:after="0" w:line="240" w:lineRule="auto"/>
    </w:pPr>
    <w:rPr>
      <w:rFonts w:ascii="Calibri" w:hAnsi="Calibri"/>
    </w:rPr>
  </w:style>
  <w:style w:type="paragraph" w:customStyle="1" w:styleId="a8">
    <w:name w:val="Нормальный (таблица)"/>
    <w:basedOn w:val="a"/>
    <w:next w:val="a"/>
    <w:uiPriority w:val="99"/>
    <w:rsid w:val="00B0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ganakb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2017-02-08T12:16:00Z</dcterms:created>
  <dcterms:modified xsi:type="dcterms:W3CDTF">2017-02-08T12:18:00Z</dcterms:modified>
</cp:coreProperties>
</file>