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D6" w:rsidRPr="0027367D" w:rsidRDefault="00D805D1" w:rsidP="00B0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Куганакбашевский сельсовет муниципального района Стерлибашевский район Республики Башкортостан </w:t>
      </w:r>
    </w:p>
    <w:p w:rsidR="00641DF6" w:rsidRPr="0027367D" w:rsidRDefault="00641DF6" w:rsidP="00641DF6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67D">
        <w:rPr>
          <w:rFonts w:ascii="Times New Roman" w:hAnsi="Times New Roman" w:cs="Times New Roman"/>
          <w:bCs/>
          <w:sz w:val="28"/>
          <w:szCs w:val="28"/>
        </w:rPr>
        <w:t>КАРАР</w:t>
      </w:r>
      <w:r w:rsidRPr="0027367D">
        <w:rPr>
          <w:rFonts w:ascii="Times New Roman" w:hAnsi="Times New Roman" w:cs="Times New Roman"/>
          <w:bCs/>
          <w:sz w:val="28"/>
          <w:szCs w:val="28"/>
        </w:rPr>
        <w:tab/>
      </w:r>
      <w:r w:rsidRPr="0027367D">
        <w:rPr>
          <w:rFonts w:ascii="Times New Roman" w:hAnsi="Times New Roman" w:cs="Times New Roman"/>
          <w:bCs/>
          <w:sz w:val="28"/>
          <w:szCs w:val="28"/>
        </w:rPr>
        <w:tab/>
      </w:r>
      <w:r w:rsidRPr="0027367D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27367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641DF6" w:rsidRPr="0027367D" w:rsidRDefault="00641DF6" w:rsidP="00641D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«06»  марта  2017 </w:t>
      </w:r>
      <w:proofErr w:type="spellStart"/>
      <w:r w:rsidRPr="0027367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7367D">
        <w:rPr>
          <w:rFonts w:ascii="Times New Roman" w:hAnsi="Times New Roman" w:cs="Times New Roman"/>
          <w:sz w:val="28"/>
          <w:szCs w:val="28"/>
        </w:rPr>
        <w:t xml:space="preserve">                              № 12                                  «06» марта 2017 года</w:t>
      </w:r>
    </w:p>
    <w:p w:rsidR="00641DF6" w:rsidRPr="0027367D" w:rsidRDefault="00641DF6" w:rsidP="0027367D">
      <w:pPr>
        <w:spacing w:after="0" w:line="240" w:lineRule="auto"/>
        <w:ind w:left="-400"/>
        <w:jc w:val="center"/>
        <w:rPr>
          <w:rFonts w:ascii="Times New Roman" w:hAnsi="Times New Roman" w:cs="Times New Roman"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Постановление Администрации сельского поселения Куганакбашевский сельсовет муниципального района Стерлибашевский район </w:t>
      </w:r>
    </w:p>
    <w:p w:rsidR="00641DF6" w:rsidRPr="0027367D" w:rsidRDefault="00641DF6" w:rsidP="0027367D">
      <w:pPr>
        <w:spacing w:after="0" w:line="240" w:lineRule="auto"/>
        <w:ind w:left="-400"/>
        <w:jc w:val="center"/>
        <w:rPr>
          <w:rFonts w:ascii="Times New Roman" w:hAnsi="Times New Roman" w:cs="Times New Roman"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Республики Башкортостан № 129  от 23 декабря 2016 года </w:t>
      </w:r>
    </w:p>
    <w:p w:rsidR="00641DF6" w:rsidRPr="0027367D" w:rsidRDefault="00641DF6" w:rsidP="0027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proofErr w:type="gramStart"/>
      <w:r w:rsidRPr="0027367D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27367D">
        <w:rPr>
          <w:rFonts w:ascii="Times New Roman" w:hAnsi="Times New Roman" w:cs="Times New Roman"/>
          <w:sz w:val="28"/>
          <w:szCs w:val="28"/>
        </w:rPr>
        <w:t xml:space="preserve"> Куганакбашевский сельсовет муниципального района Стерлибашевский район Республики Башкортостан, </w:t>
      </w:r>
      <w:proofErr w:type="spellStart"/>
      <w:r w:rsidRPr="0027367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7367D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Куганакбашевский сельсовет муниципального района Стерлибашевский район Республики Башкортостан»</w:t>
      </w:r>
    </w:p>
    <w:p w:rsidR="00641DF6" w:rsidRPr="0027367D" w:rsidRDefault="00641DF6" w:rsidP="0064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DF6" w:rsidRPr="0027367D" w:rsidRDefault="00641DF6" w:rsidP="00641DF6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01.07.2013 года № 65 </w:t>
      </w:r>
      <w:proofErr w:type="spellStart"/>
      <w:r w:rsidRPr="002736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367D">
        <w:rPr>
          <w:rFonts w:ascii="Times New Roman" w:hAnsi="Times New Roman" w:cs="Times New Roman"/>
          <w:sz w:val="28"/>
          <w:szCs w:val="28"/>
        </w:rPr>
        <w:t xml:space="preserve"> (ред. от 29.12.2016г.) «Об утверждении указаний о порядке применения      бюджетной     классификации    Российской     Федерации» Администрация сельского поселения Куганакбашевский сельсовет муниципального района Стерлибашевский район Республики Башкортостан  ПОСТАНОВЛЯЕТ: </w:t>
      </w:r>
    </w:p>
    <w:p w:rsidR="00641DF6" w:rsidRPr="0027367D" w:rsidRDefault="00641DF6" w:rsidP="00641DF6">
      <w:pPr>
        <w:pStyle w:val="ConsPlusNonformat"/>
        <w:ind w:right="-83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1. Внести в приложение к Порядку администрирования доходов бюджета сельского поселения Куганакбашевский сельсовет муниципального района Стерлибашевский район Республики Башкортостан, </w:t>
      </w:r>
      <w:proofErr w:type="spellStart"/>
      <w:r w:rsidRPr="0027367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7367D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Куганакбашевский сельсовет муниципального района Стерлибашевский район Республики Башкортостан следующие изменения:</w:t>
      </w:r>
    </w:p>
    <w:p w:rsidR="00641DF6" w:rsidRPr="0027367D" w:rsidRDefault="00641DF6" w:rsidP="00641DF6">
      <w:pPr>
        <w:pStyle w:val="2"/>
        <w:ind w:left="0" w:firstLine="440"/>
        <w:jc w:val="both"/>
        <w:rPr>
          <w:sz w:val="28"/>
          <w:szCs w:val="28"/>
        </w:rPr>
      </w:pPr>
      <w:r w:rsidRPr="0027367D">
        <w:rPr>
          <w:sz w:val="28"/>
          <w:szCs w:val="28"/>
        </w:rPr>
        <w:t>дополнить код бюджетной  классификации</w:t>
      </w:r>
    </w:p>
    <w:p w:rsidR="00641DF6" w:rsidRPr="0027367D" w:rsidRDefault="00641DF6" w:rsidP="00641DF6">
      <w:pPr>
        <w:pStyle w:val="2"/>
        <w:ind w:left="0" w:firstLine="44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3109"/>
        <w:gridCol w:w="4949"/>
      </w:tblGrid>
      <w:tr w:rsidR="00641DF6" w:rsidRPr="0027367D" w:rsidTr="00641DF6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Код бюджетной классификации</w:t>
            </w:r>
          </w:p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 xml:space="preserve">           </w:t>
            </w:r>
          </w:p>
          <w:p w:rsidR="00641DF6" w:rsidRPr="0027367D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 xml:space="preserve">            </w:t>
            </w:r>
          </w:p>
          <w:p w:rsidR="00641DF6" w:rsidRPr="0027367D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 xml:space="preserve">            Наименование доходов</w:t>
            </w:r>
          </w:p>
        </w:tc>
      </w:tr>
      <w:tr w:rsidR="00641DF6" w:rsidRPr="0027367D" w:rsidTr="00641DF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both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доходов бюджетов бюджетной системы</w:t>
            </w:r>
          </w:p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F6" w:rsidRPr="0027367D" w:rsidRDefault="00641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F6" w:rsidRPr="0027367D" w:rsidTr="00641DF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8"/>
                <w:szCs w:val="28"/>
              </w:rPr>
            </w:pPr>
            <w:r w:rsidRPr="0027367D">
              <w:rPr>
                <w:sz w:val="28"/>
                <w:szCs w:val="28"/>
              </w:rPr>
              <w:t>3</w:t>
            </w:r>
          </w:p>
        </w:tc>
      </w:tr>
      <w:tr w:rsidR="00641DF6" w:rsidRPr="0027367D" w:rsidTr="00641DF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center"/>
              <w:rPr>
                <w:sz w:val="24"/>
                <w:szCs w:val="24"/>
              </w:rPr>
            </w:pPr>
            <w:r w:rsidRPr="0027367D">
              <w:rPr>
                <w:sz w:val="24"/>
                <w:szCs w:val="24"/>
              </w:rPr>
              <w:t>791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both"/>
              <w:rPr>
                <w:sz w:val="24"/>
                <w:szCs w:val="24"/>
              </w:rPr>
            </w:pPr>
            <w:r w:rsidRPr="0027367D">
              <w:rPr>
                <w:sz w:val="24"/>
                <w:szCs w:val="24"/>
              </w:rPr>
              <w:t>2 02 25519 10 0000 151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6" w:rsidRPr="0027367D" w:rsidRDefault="00641DF6">
            <w:pPr>
              <w:pStyle w:val="2"/>
              <w:ind w:left="0" w:firstLine="440"/>
              <w:jc w:val="both"/>
              <w:rPr>
                <w:sz w:val="24"/>
                <w:szCs w:val="24"/>
              </w:rPr>
            </w:pPr>
            <w:r w:rsidRPr="0027367D">
              <w:rPr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</w:tbl>
    <w:p w:rsidR="00641DF6" w:rsidRPr="0027367D" w:rsidRDefault="00641DF6" w:rsidP="00641DF6">
      <w:pPr>
        <w:pStyle w:val="2"/>
        <w:ind w:left="0" w:firstLine="440"/>
        <w:jc w:val="both"/>
        <w:rPr>
          <w:sz w:val="28"/>
          <w:szCs w:val="28"/>
        </w:rPr>
      </w:pPr>
    </w:p>
    <w:p w:rsidR="00641DF6" w:rsidRPr="0027367D" w:rsidRDefault="00641DF6" w:rsidP="00641DF6">
      <w:pPr>
        <w:pStyle w:val="ab"/>
        <w:ind w:right="141"/>
        <w:rPr>
          <w:rFonts w:ascii="Times New Roman" w:hAnsi="Times New Roman" w:cs="Times New Roman"/>
          <w:bCs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27367D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27367D"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641DF6" w:rsidRDefault="00641DF6" w:rsidP="00641DF6">
      <w:pPr>
        <w:pStyle w:val="2"/>
        <w:ind w:left="0" w:firstLine="0"/>
        <w:jc w:val="both"/>
        <w:rPr>
          <w:sz w:val="28"/>
          <w:szCs w:val="28"/>
        </w:rPr>
      </w:pPr>
      <w:r w:rsidRPr="0027367D">
        <w:rPr>
          <w:sz w:val="28"/>
          <w:szCs w:val="28"/>
        </w:rPr>
        <w:t xml:space="preserve">    3. Настоящее постановление вступает в силу с момента подписания.</w:t>
      </w:r>
    </w:p>
    <w:p w:rsidR="00E25CAB" w:rsidRPr="0027367D" w:rsidRDefault="00E25CAB" w:rsidP="00641DF6">
      <w:pPr>
        <w:pStyle w:val="2"/>
        <w:ind w:left="0" w:firstLine="0"/>
        <w:jc w:val="both"/>
        <w:rPr>
          <w:bCs/>
          <w:sz w:val="28"/>
          <w:szCs w:val="28"/>
        </w:rPr>
      </w:pPr>
    </w:p>
    <w:p w:rsidR="00641DF6" w:rsidRPr="0027367D" w:rsidRDefault="00641DF6" w:rsidP="0027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67D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27367D">
        <w:rPr>
          <w:rFonts w:ascii="Times New Roman" w:hAnsi="Times New Roman" w:cs="Times New Roman"/>
          <w:sz w:val="28"/>
          <w:szCs w:val="28"/>
        </w:rPr>
        <w:tab/>
      </w:r>
    </w:p>
    <w:p w:rsidR="00641DF6" w:rsidRDefault="00641DF6" w:rsidP="0027367D">
      <w:pPr>
        <w:spacing w:after="0" w:line="240" w:lineRule="auto"/>
        <w:jc w:val="both"/>
        <w:rPr>
          <w:rFonts w:ascii="BASHTAT" w:hAnsi="BASHTAT"/>
          <w:bCs/>
        </w:rPr>
      </w:pPr>
      <w:r w:rsidRPr="0027367D">
        <w:rPr>
          <w:rFonts w:ascii="Times New Roman" w:hAnsi="Times New Roman" w:cs="Times New Roman"/>
          <w:sz w:val="28"/>
          <w:szCs w:val="28"/>
        </w:rPr>
        <w:t>Куганакбаш</w:t>
      </w:r>
      <w:r w:rsidRPr="0027367D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2736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7367D">
        <w:rPr>
          <w:rFonts w:ascii="Times New Roman" w:hAnsi="Times New Roman" w:cs="Times New Roman"/>
          <w:sz w:val="28"/>
          <w:szCs w:val="28"/>
        </w:rPr>
        <w:tab/>
      </w:r>
      <w:r w:rsidRPr="0027367D">
        <w:rPr>
          <w:rFonts w:ascii="Times New Roman" w:hAnsi="Times New Roman" w:cs="Times New Roman"/>
          <w:sz w:val="28"/>
          <w:szCs w:val="28"/>
        </w:rPr>
        <w:tab/>
      </w:r>
      <w:r w:rsidRPr="0027367D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sectPr w:rsidR="00641DF6" w:rsidSect="0027367D">
      <w:pgSz w:w="12240" w:h="15840"/>
      <w:pgMar w:top="426" w:right="567" w:bottom="142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33"/>
    <w:rsid w:val="000535D6"/>
    <w:rsid w:val="000B7DCE"/>
    <w:rsid w:val="00127DEF"/>
    <w:rsid w:val="00150B59"/>
    <w:rsid w:val="0027367D"/>
    <w:rsid w:val="004F3848"/>
    <w:rsid w:val="0052749A"/>
    <w:rsid w:val="00543164"/>
    <w:rsid w:val="00641DF6"/>
    <w:rsid w:val="009B3B29"/>
    <w:rsid w:val="009E71D3"/>
    <w:rsid w:val="00B04B33"/>
    <w:rsid w:val="00B93488"/>
    <w:rsid w:val="00D805D1"/>
    <w:rsid w:val="00DE29B7"/>
    <w:rsid w:val="00E25CAB"/>
    <w:rsid w:val="00E329DF"/>
    <w:rsid w:val="00F102BE"/>
    <w:rsid w:val="00F2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B3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4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04B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B04B33"/>
    <w:rPr>
      <w:rFonts w:ascii="Calibri" w:hAnsi="Calibri"/>
    </w:rPr>
  </w:style>
  <w:style w:type="paragraph" w:styleId="a7">
    <w:name w:val="No Spacing"/>
    <w:link w:val="a6"/>
    <w:qFormat/>
    <w:rsid w:val="00B04B33"/>
    <w:pPr>
      <w:spacing w:after="0" w:line="240" w:lineRule="auto"/>
    </w:pPr>
    <w:rPr>
      <w:rFonts w:ascii="Calibri" w:hAnsi="Calibri"/>
    </w:rPr>
  </w:style>
  <w:style w:type="paragraph" w:customStyle="1" w:styleId="a8">
    <w:name w:val="Нормальный (таблица)"/>
    <w:basedOn w:val="a"/>
    <w:next w:val="a"/>
    <w:uiPriority w:val="99"/>
    <w:rsid w:val="00B0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aliases w:val="_а_Е’__ (дќа) И’ц_1,_а_Е’__ (дќа) И’ц_ И’ц_,___С¬__ (_x_) ÷¬__1,___С¬__ (_x_) ÷¬__ ÷¬__"/>
    <w:semiHidden/>
    <w:unhideWhenUsed/>
    <w:qFormat/>
    <w:rsid w:val="005274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semiHidden/>
    <w:locked/>
    <w:rsid w:val="0052749A"/>
    <w:rPr>
      <w:sz w:val="24"/>
      <w:szCs w:val="24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a"/>
    <w:semiHidden/>
    <w:unhideWhenUsed/>
    <w:rsid w:val="0052749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52749A"/>
  </w:style>
  <w:style w:type="paragraph" w:styleId="2">
    <w:name w:val="List 2"/>
    <w:basedOn w:val="a"/>
    <w:unhideWhenUsed/>
    <w:rsid w:val="00641D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41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2017-02-08T12:16:00Z</dcterms:created>
  <dcterms:modified xsi:type="dcterms:W3CDTF">2017-03-06T11:59:00Z</dcterms:modified>
</cp:coreProperties>
</file>