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60" w:rsidRPr="008C3EA6" w:rsidRDefault="00693F60" w:rsidP="00B04B33">
      <w:pPr>
        <w:jc w:val="center"/>
        <w:rPr>
          <w:rFonts w:ascii="Times New Roman" w:hAnsi="Times New Roman" w:cs="Times New Roman"/>
          <w:sz w:val="24"/>
          <w:szCs w:val="24"/>
        </w:rPr>
      </w:pPr>
    </w:p>
    <w:p w:rsidR="000535D6" w:rsidRPr="008C3EA6" w:rsidRDefault="00D805D1" w:rsidP="00B04B33">
      <w:pPr>
        <w:jc w:val="center"/>
        <w:rPr>
          <w:rFonts w:ascii="Times New Roman" w:hAnsi="Times New Roman" w:cs="Times New Roman"/>
          <w:sz w:val="24"/>
          <w:szCs w:val="24"/>
        </w:rPr>
      </w:pPr>
      <w:r w:rsidRPr="008C3EA6">
        <w:rPr>
          <w:rFonts w:ascii="Times New Roman" w:hAnsi="Times New Roman" w:cs="Times New Roman"/>
          <w:sz w:val="24"/>
          <w:szCs w:val="24"/>
        </w:rPr>
        <w:t xml:space="preserve">Администрация сельского поселения Куганакбашевский сельсовет муниципального района Стерлибашевский район Республики Башкортостан </w:t>
      </w:r>
    </w:p>
    <w:p w:rsidR="008C3EA6" w:rsidRPr="008C3EA6" w:rsidRDefault="008C3EA6" w:rsidP="008C3EA6">
      <w:pPr>
        <w:jc w:val="center"/>
        <w:rPr>
          <w:rFonts w:ascii="Times New Roman" w:hAnsi="Times New Roman" w:cs="Times New Roman"/>
          <w:bCs/>
        </w:rPr>
      </w:pPr>
      <w:r w:rsidRPr="008C3EA6">
        <w:rPr>
          <w:rFonts w:ascii="Times New Roman" w:hAnsi="Times New Roman" w:cs="Times New Roman"/>
          <w:bCs/>
        </w:rPr>
        <w:t>КАРАР</w:t>
      </w:r>
      <w:r w:rsidRPr="008C3EA6">
        <w:rPr>
          <w:rFonts w:ascii="Times New Roman" w:hAnsi="Times New Roman" w:cs="Times New Roman"/>
          <w:bCs/>
        </w:rPr>
        <w:tab/>
      </w:r>
      <w:r w:rsidRPr="008C3EA6">
        <w:rPr>
          <w:rFonts w:ascii="Times New Roman" w:hAnsi="Times New Roman" w:cs="Times New Roman"/>
          <w:bCs/>
        </w:rPr>
        <w:tab/>
      </w:r>
      <w:r w:rsidRPr="008C3EA6">
        <w:rPr>
          <w:rFonts w:ascii="Times New Roman" w:hAnsi="Times New Roman" w:cs="Times New Roman"/>
          <w:bCs/>
        </w:rPr>
        <w:tab/>
        <w:t xml:space="preserve">       </w:t>
      </w:r>
      <w:r w:rsidRPr="008C3EA6">
        <w:rPr>
          <w:rFonts w:ascii="Times New Roman" w:hAnsi="Times New Roman" w:cs="Times New Roman"/>
          <w:bCs/>
        </w:rPr>
        <w:tab/>
        <w:t xml:space="preserve">                                        ПОСТАНОВЛЕНИЕ</w:t>
      </w:r>
    </w:p>
    <w:p w:rsidR="008C3EA6" w:rsidRPr="008C3EA6" w:rsidRDefault="008C3EA6" w:rsidP="008C3EA6">
      <w:pPr>
        <w:jc w:val="center"/>
        <w:rPr>
          <w:rFonts w:ascii="Times New Roman" w:hAnsi="Times New Roman" w:cs="Times New Roman"/>
          <w:bCs/>
        </w:rPr>
      </w:pPr>
    </w:p>
    <w:p w:rsidR="008C3EA6" w:rsidRPr="008C3EA6" w:rsidRDefault="008C3EA6" w:rsidP="008C3EA6">
      <w:pPr>
        <w:jc w:val="center"/>
        <w:rPr>
          <w:rFonts w:ascii="Times New Roman" w:hAnsi="Times New Roman" w:cs="Times New Roman"/>
          <w:u w:val="single"/>
        </w:rPr>
      </w:pPr>
      <w:r w:rsidRPr="008C3EA6">
        <w:rPr>
          <w:rFonts w:ascii="Times New Roman" w:hAnsi="Times New Roman" w:cs="Times New Roman"/>
        </w:rPr>
        <w:t xml:space="preserve">«29» июнь   2017 </w:t>
      </w:r>
      <w:proofErr w:type="spellStart"/>
      <w:r w:rsidRPr="008C3EA6">
        <w:rPr>
          <w:rFonts w:ascii="Times New Roman" w:hAnsi="Times New Roman" w:cs="Times New Roman"/>
        </w:rPr>
        <w:t>йыл</w:t>
      </w:r>
      <w:proofErr w:type="spellEnd"/>
      <w:r w:rsidRPr="008C3EA6">
        <w:rPr>
          <w:rFonts w:ascii="Times New Roman" w:hAnsi="Times New Roman" w:cs="Times New Roman"/>
        </w:rPr>
        <w:t xml:space="preserve">                          №  29                     «29» июня  2017 года</w:t>
      </w:r>
    </w:p>
    <w:p w:rsidR="008C3EA6" w:rsidRPr="008C3EA6" w:rsidRDefault="008C3EA6" w:rsidP="008C3EA6">
      <w:pPr>
        <w:shd w:val="clear" w:color="auto" w:fill="FFFFFF"/>
        <w:jc w:val="center"/>
        <w:rPr>
          <w:rFonts w:ascii="Times New Roman" w:eastAsia="Calibri" w:hAnsi="Times New Roman" w:cs="Times New Roman"/>
        </w:rPr>
      </w:pPr>
    </w:p>
    <w:p w:rsidR="008C3EA6" w:rsidRPr="005E2E0D" w:rsidRDefault="008C3EA6" w:rsidP="005E2E0D">
      <w:pPr>
        <w:shd w:val="clear" w:color="auto" w:fill="FFFFFF"/>
        <w:spacing w:after="0" w:line="240" w:lineRule="auto"/>
        <w:jc w:val="center"/>
        <w:rPr>
          <w:rFonts w:ascii="Times New Roman" w:eastAsia="Calibri" w:hAnsi="Times New Roman" w:cs="Times New Roman"/>
          <w:sz w:val="28"/>
          <w:szCs w:val="28"/>
        </w:rPr>
      </w:pPr>
      <w:r w:rsidRPr="005E2E0D">
        <w:rPr>
          <w:rFonts w:ascii="Times New Roman" w:eastAsia="Calibri" w:hAnsi="Times New Roman" w:cs="Times New Roman"/>
          <w:sz w:val="28"/>
          <w:szCs w:val="28"/>
        </w:rPr>
        <w:t>О проведении открытого аукциона</w:t>
      </w:r>
    </w:p>
    <w:p w:rsidR="008C3EA6" w:rsidRPr="005E2E0D" w:rsidRDefault="008C3EA6" w:rsidP="005E2E0D">
      <w:pPr>
        <w:shd w:val="clear" w:color="auto" w:fill="FFFFFF"/>
        <w:spacing w:after="0" w:line="240" w:lineRule="auto"/>
        <w:jc w:val="center"/>
        <w:rPr>
          <w:rFonts w:ascii="Times New Roman" w:eastAsia="Times New Roman" w:hAnsi="Times New Roman" w:cs="Times New Roman"/>
          <w:sz w:val="28"/>
          <w:szCs w:val="28"/>
        </w:rPr>
      </w:pPr>
      <w:r w:rsidRPr="005E2E0D">
        <w:rPr>
          <w:rFonts w:ascii="Times New Roman" w:eastAsia="Calibri" w:hAnsi="Times New Roman" w:cs="Times New Roman"/>
          <w:sz w:val="28"/>
          <w:szCs w:val="28"/>
        </w:rPr>
        <w:t xml:space="preserve">на право заключения </w:t>
      </w:r>
      <w:proofErr w:type="gramStart"/>
      <w:r w:rsidRPr="005E2E0D">
        <w:rPr>
          <w:rFonts w:ascii="Times New Roman" w:eastAsia="Calibri" w:hAnsi="Times New Roman" w:cs="Times New Roman"/>
          <w:sz w:val="28"/>
          <w:szCs w:val="28"/>
        </w:rPr>
        <w:t>договоров</w:t>
      </w:r>
      <w:proofErr w:type="gramEnd"/>
      <w:r w:rsidRPr="005E2E0D">
        <w:rPr>
          <w:rFonts w:ascii="Times New Roman" w:eastAsia="Calibri" w:hAnsi="Times New Roman" w:cs="Times New Roman"/>
          <w:sz w:val="28"/>
          <w:szCs w:val="28"/>
        </w:rPr>
        <w:t xml:space="preserve"> на размещение нестационарных торговых объектов на территории </w:t>
      </w:r>
      <w:r w:rsidRPr="005E2E0D">
        <w:rPr>
          <w:rFonts w:ascii="Times New Roman" w:hAnsi="Times New Roman" w:cs="Times New Roman"/>
          <w:sz w:val="28"/>
          <w:szCs w:val="28"/>
        </w:rPr>
        <w:t>сельского поселения Куганакбашевский сельсовет муниципального района Стерлибашевский район Республики Башкортостан</w:t>
      </w:r>
    </w:p>
    <w:p w:rsidR="008C3EA6" w:rsidRPr="008C3EA6" w:rsidRDefault="008C3EA6" w:rsidP="005E2E0D">
      <w:pPr>
        <w:shd w:val="clear" w:color="auto" w:fill="FFFFFF"/>
        <w:spacing w:after="0"/>
        <w:jc w:val="center"/>
        <w:rPr>
          <w:rFonts w:ascii="Times New Roman" w:eastAsia="Calibri" w:hAnsi="Times New Roman" w:cs="Times New Roman"/>
        </w:rPr>
      </w:pPr>
    </w:p>
    <w:p w:rsidR="008C3EA6" w:rsidRPr="008C3EA6" w:rsidRDefault="008C3EA6" w:rsidP="008C3EA6">
      <w:pPr>
        <w:pStyle w:val="ConsPlusTitle"/>
        <w:widowControl/>
        <w:rPr>
          <w:rFonts w:eastAsia="Calibri"/>
          <w:b w:val="0"/>
        </w:rPr>
      </w:pPr>
      <w:r w:rsidRPr="008C3EA6">
        <w:rPr>
          <w:rFonts w:eastAsia="Calibri"/>
          <w:b w:val="0"/>
        </w:rPr>
        <w:t xml:space="preserve">          </w:t>
      </w:r>
      <w:proofErr w:type="gramStart"/>
      <w:r w:rsidRPr="008C3EA6">
        <w:rPr>
          <w:rFonts w:eastAsia="Calibri"/>
          <w:b w:val="0"/>
        </w:rPr>
        <w:t xml:space="preserve">В соответствии с Гражданским кодексом Российской Федерации, статьями 39.33, 39.36 Земельного кодекса Российской Федерации, Федеральным </w:t>
      </w:r>
      <w:hyperlink r:id="rId6" w:history="1">
        <w:r w:rsidRPr="008C3EA6">
          <w:rPr>
            <w:rStyle w:val="a3"/>
            <w:rFonts w:eastAsia="Calibri"/>
            <w:b w:val="0"/>
            <w:color w:val="auto"/>
            <w:u w:val="none"/>
          </w:rPr>
          <w:t>законом</w:t>
        </w:r>
      </w:hyperlink>
      <w:r w:rsidRPr="008C3EA6">
        <w:rPr>
          <w:rFonts w:eastAsia="Calibri"/>
          <w:b w:val="0"/>
        </w:rPr>
        <w:t xml:space="preserve"> от 28.12.2009 года №381-ФЗ «Об основах государственного регулирования торговой деятельности в Российской Федерации», постановлением Администрации   сельского поселения от 20.09.2016  №80  «</w:t>
      </w:r>
      <w:r w:rsidRPr="008C3EA6">
        <w:rPr>
          <w:b w:val="0"/>
        </w:rPr>
        <w:t>О порядке размещения нестационарных торговых объектов (объектов по оказанию услуг) на территории сельского поселения Куганакбашевский сельсовет муниципального района   Стерлибашевский район Республики Башкортостан</w:t>
      </w:r>
      <w:r w:rsidRPr="008C3EA6">
        <w:rPr>
          <w:rFonts w:eastAsia="Calibri"/>
          <w:b w:val="0"/>
        </w:rPr>
        <w:t>» и повышения</w:t>
      </w:r>
      <w:proofErr w:type="gramEnd"/>
      <w:r w:rsidRPr="008C3EA6">
        <w:rPr>
          <w:rFonts w:eastAsia="Calibri"/>
          <w:b w:val="0"/>
        </w:rPr>
        <w:t xml:space="preserve"> качества обслуживания</w:t>
      </w:r>
      <w:r w:rsidRPr="008C3EA6">
        <w:rPr>
          <w:b w:val="0"/>
        </w:rPr>
        <w:t xml:space="preserve"> Администрация сельского поселения Куганакбашевский сельсовет муниципального района Стерлибашевский район Республики Башкортостан  ПОСТАНОВЛЯЕТ:</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1. Провести </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 xml:space="preserve">03.08.2017 года открытый аукцион на право заключения договоров на размещение нестационарных торговых объектов на территории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(далее – аукцион).</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2. Утвердить Положение </w:t>
      </w:r>
      <w:proofErr w:type="gramStart"/>
      <w:r w:rsidRPr="008C3EA6">
        <w:rPr>
          <w:rFonts w:ascii="Times New Roman" w:eastAsia="Calibri" w:hAnsi="Times New Roman" w:cs="Times New Roman"/>
        </w:rPr>
        <w:t>о комиссии по проведению открытых аукционов на право заключения договоров на размещение нестационарных торговых объектов на территории</w:t>
      </w:r>
      <w:proofErr w:type="gramEnd"/>
      <w:r w:rsidRPr="008C3EA6">
        <w:rPr>
          <w:rFonts w:ascii="Times New Roman" w:eastAsia="Calibri" w:hAnsi="Times New Roman" w:cs="Times New Roman"/>
        </w:rPr>
        <w:t xml:space="preserve">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согласно приложению № 1.</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3. Утвердить состав единой комиссии по проведению открытых аукционов на право заключения договоров на размещение нестационарных торговых объектов на территории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согласно приложению № 2.</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4. Утвердить аукционную документацию о проведении 03.08.2017 открытого аукциона №1  на право заключения </w:t>
      </w:r>
      <w:proofErr w:type="gramStart"/>
      <w:r w:rsidRPr="008C3EA6">
        <w:rPr>
          <w:rFonts w:ascii="Times New Roman" w:eastAsia="Calibri" w:hAnsi="Times New Roman" w:cs="Times New Roman"/>
        </w:rPr>
        <w:t>договоров</w:t>
      </w:r>
      <w:proofErr w:type="gramEnd"/>
      <w:r w:rsidRPr="008C3EA6">
        <w:rPr>
          <w:rFonts w:ascii="Times New Roman" w:eastAsia="Calibri" w:hAnsi="Times New Roman" w:cs="Times New Roman"/>
        </w:rPr>
        <w:t xml:space="preserve"> на размещение нестационарных торговых объектов на территории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согласно приложению №3.</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5. Управляющей делами Администрации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 xml:space="preserve">  обеспечить организацию мероприятий по публикации извещения о проведен</w:t>
      </w:r>
      <w:proofErr w:type="gramStart"/>
      <w:r w:rsidRPr="008C3EA6">
        <w:rPr>
          <w:rFonts w:ascii="Times New Roman" w:eastAsia="Calibri" w:hAnsi="Times New Roman" w:cs="Times New Roman"/>
        </w:rPr>
        <w:t>ии ау</w:t>
      </w:r>
      <w:proofErr w:type="gramEnd"/>
      <w:r w:rsidRPr="008C3EA6">
        <w:rPr>
          <w:rFonts w:ascii="Times New Roman" w:eastAsia="Calibri" w:hAnsi="Times New Roman" w:cs="Times New Roman"/>
        </w:rPr>
        <w:t xml:space="preserve">кциона  в  районной  газете « </w:t>
      </w:r>
      <w:proofErr w:type="spellStart"/>
      <w:r w:rsidRPr="008C3EA6">
        <w:rPr>
          <w:rFonts w:ascii="Times New Roman" w:eastAsia="Calibri" w:hAnsi="Times New Roman" w:cs="Times New Roman"/>
        </w:rPr>
        <w:t>Стерлибашевские</w:t>
      </w:r>
      <w:proofErr w:type="spellEnd"/>
      <w:r w:rsidRPr="008C3EA6">
        <w:rPr>
          <w:rFonts w:ascii="Times New Roman" w:eastAsia="Calibri" w:hAnsi="Times New Roman" w:cs="Times New Roman"/>
        </w:rPr>
        <w:t xml:space="preserve"> родники»  и на официальном сайте администрации    </w:t>
      </w:r>
      <w:r w:rsidRPr="008C3EA6">
        <w:rPr>
          <w:rFonts w:ascii="Times New Roman" w:hAnsi="Times New Roman" w:cs="Times New Roman"/>
        </w:rPr>
        <w:t>сельского поселения Куганакбашевский сельсовет</w:t>
      </w:r>
    </w:p>
    <w:p w:rsidR="008C3EA6" w:rsidRPr="008C3EA6" w:rsidRDefault="008C3EA6" w:rsidP="008C3EA6">
      <w:pPr>
        <w:shd w:val="clear" w:color="auto" w:fill="FFFFFF"/>
        <w:tabs>
          <w:tab w:val="left" w:pos="709"/>
        </w:tabs>
        <w:jc w:val="both"/>
        <w:rPr>
          <w:rFonts w:ascii="Times New Roman" w:eastAsia="Times New Roman" w:hAnsi="Times New Roman" w:cs="Times New Roman"/>
          <w:lang w:val="tt-RU"/>
        </w:rPr>
      </w:pPr>
      <w:r w:rsidRPr="008C3EA6">
        <w:rPr>
          <w:rFonts w:ascii="Times New Roman" w:eastAsia="Calibri" w:hAnsi="Times New Roman" w:cs="Times New Roman"/>
        </w:rPr>
        <w:t xml:space="preserve">          6. </w:t>
      </w:r>
      <w:r w:rsidRPr="008C3EA6">
        <w:rPr>
          <w:rFonts w:ascii="Times New Roman" w:hAnsi="Times New Roman" w:cs="Times New Roman"/>
          <w:lang w:val="tt-RU"/>
        </w:rPr>
        <w:t xml:space="preserve"> Контроль за исполнением настоящего постановления оставляю за собой.</w:t>
      </w:r>
    </w:p>
    <w:p w:rsidR="008C3EA6" w:rsidRPr="008C3EA6" w:rsidRDefault="008C3EA6" w:rsidP="008C3EA6">
      <w:pPr>
        <w:ind w:left="142"/>
        <w:jc w:val="both"/>
        <w:rPr>
          <w:rFonts w:ascii="Times New Roman" w:hAnsi="Times New Roman" w:cs="Times New Roman"/>
        </w:rPr>
      </w:pPr>
      <w:r w:rsidRPr="008C3EA6">
        <w:rPr>
          <w:rFonts w:ascii="Times New Roman" w:hAnsi="Times New Roman" w:cs="Times New Roman"/>
        </w:rPr>
        <w:t>Глава  сельского поселения</w:t>
      </w:r>
      <w:r w:rsidRPr="008C3EA6">
        <w:rPr>
          <w:rFonts w:ascii="Times New Roman" w:hAnsi="Times New Roman" w:cs="Times New Roman"/>
        </w:rPr>
        <w:tab/>
      </w:r>
    </w:p>
    <w:p w:rsidR="008C3EA6" w:rsidRPr="008C3EA6" w:rsidRDefault="008C3EA6" w:rsidP="008C3EA6">
      <w:pPr>
        <w:rPr>
          <w:rFonts w:ascii="Times New Roman" w:hAnsi="Times New Roman" w:cs="Times New Roman"/>
        </w:rPr>
      </w:pPr>
      <w:r w:rsidRPr="008C3EA6">
        <w:rPr>
          <w:rFonts w:ascii="Times New Roman" w:hAnsi="Times New Roman" w:cs="Times New Roman"/>
        </w:rPr>
        <w:t xml:space="preserve">  Куганакбаш</w:t>
      </w:r>
      <w:r w:rsidRPr="008C3EA6">
        <w:rPr>
          <w:rFonts w:ascii="Times New Roman" w:hAnsi="Times New Roman" w:cs="Times New Roman"/>
          <w:lang w:val="be-BY"/>
        </w:rPr>
        <w:t xml:space="preserve">евский </w:t>
      </w:r>
      <w:r w:rsidRPr="008C3EA6">
        <w:rPr>
          <w:rFonts w:ascii="Times New Roman" w:hAnsi="Times New Roman" w:cs="Times New Roman"/>
        </w:rPr>
        <w:t xml:space="preserve"> сельсовет</w:t>
      </w:r>
      <w:r w:rsidRPr="008C3EA6">
        <w:rPr>
          <w:rFonts w:ascii="Times New Roman" w:hAnsi="Times New Roman" w:cs="Times New Roman"/>
        </w:rPr>
        <w:tab/>
      </w:r>
      <w:r w:rsidRPr="008C3EA6">
        <w:rPr>
          <w:rFonts w:ascii="Times New Roman" w:hAnsi="Times New Roman" w:cs="Times New Roman"/>
        </w:rPr>
        <w:tab/>
      </w:r>
      <w:r w:rsidRPr="008C3EA6">
        <w:rPr>
          <w:rFonts w:ascii="Times New Roman" w:hAnsi="Times New Roman" w:cs="Times New Roman"/>
        </w:rPr>
        <w:tab/>
        <w:t xml:space="preserve">             Ф.Х.Вильданов</w:t>
      </w:r>
    </w:p>
    <w:p w:rsidR="008C3EA6" w:rsidRPr="008C3EA6" w:rsidRDefault="008C3EA6" w:rsidP="005E2E0D">
      <w:pPr>
        <w:pStyle w:val="a9"/>
        <w:tabs>
          <w:tab w:val="center" w:pos="4153"/>
          <w:tab w:val="right" w:pos="8306"/>
          <w:tab w:val="left" w:pos="10260"/>
        </w:tabs>
        <w:suppressAutoHyphens/>
        <w:ind w:left="896" w:hanging="357"/>
        <w:jc w:val="center"/>
        <w:rPr>
          <w:rFonts w:ascii="Times New Roman" w:hAnsi="Times New Roman"/>
          <w:bCs/>
          <w:sz w:val="24"/>
          <w:szCs w:val="24"/>
          <w:lang w:eastAsia="ar-SA"/>
        </w:rPr>
      </w:pPr>
      <w:r w:rsidRPr="008C3EA6">
        <w:rPr>
          <w:rFonts w:ascii="Times New Roman" w:hAnsi="Times New Roman"/>
          <w:bCs/>
          <w:sz w:val="24"/>
          <w:szCs w:val="24"/>
          <w:lang w:eastAsia="ar-SA"/>
        </w:rPr>
        <w:lastRenderedPageBreak/>
        <w:t xml:space="preserve">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bCs/>
          <w:sz w:val="20"/>
          <w:szCs w:val="20"/>
          <w:lang w:eastAsia="ar-SA"/>
        </w:rPr>
        <w:t xml:space="preserve">   Приложение</w:t>
      </w:r>
      <w:r w:rsidRPr="008C3EA6">
        <w:rPr>
          <w:rFonts w:ascii="Times New Roman" w:hAnsi="Times New Roman"/>
          <w:sz w:val="20"/>
          <w:szCs w:val="20"/>
          <w:lang w:eastAsia="ar-SA"/>
        </w:rPr>
        <w:t xml:space="preserve">  №1</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к  постановлению администрации</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сельского поселения</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Куганакбашевский  сельсовет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муниципального района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Стерлибашевский  район</w:t>
      </w:r>
    </w:p>
    <w:p w:rsidR="008C3EA6" w:rsidRPr="008C3EA6" w:rsidRDefault="008C3EA6" w:rsidP="008C3EA6">
      <w:pPr>
        <w:ind w:left="896" w:hanging="357"/>
        <w:jc w:val="right"/>
        <w:rPr>
          <w:rFonts w:ascii="Times New Roman" w:hAnsi="Times New Roman" w:cs="Times New Roman"/>
          <w:sz w:val="20"/>
          <w:szCs w:val="20"/>
        </w:rPr>
      </w:pPr>
      <w:r w:rsidRPr="008C3EA6">
        <w:rPr>
          <w:rFonts w:ascii="Times New Roman" w:hAnsi="Times New Roman" w:cs="Times New Roman"/>
          <w:sz w:val="20"/>
          <w:szCs w:val="20"/>
        </w:rPr>
        <w:t xml:space="preserve">                                                                                                  Республики Башкортостан</w:t>
      </w:r>
    </w:p>
    <w:p w:rsidR="008C3EA6" w:rsidRPr="008C3EA6" w:rsidRDefault="008C3EA6" w:rsidP="008C3EA6">
      <w:pPr>
        <w:ind w:right="-54" w:firstLine="540"/>
        <w:jc w:val="right"/>
        <w:rPr>
          <w:rFonts w:ascii="Times New Roman" w:hAnsi="Times New Roman" w:cs="Times New Roman"/>
          <w:sz w:val="20"/>
          <w:szCs w:val="20"/>
        </w:rPr>
      </w:pPr>
      <w:r w:rsidRPr="008C3EA6">
        <w:rPr>
          <w:rFonts w:ascii="Times New Roman" w:hAnsi="Times New Roman" w:cs="Times New Roman"/>
          <w:sz w:val="20"/>
          <w:szCs w:val="20"/>
        </w:rPr>
        <w:t xml:space="preserve">                                                                                                          от  29 июня  2017 года № 29</w:t>
      </w:r>
    </w:p>
    <w:p w:rsidR="008C3EA6" w:rsidRPr="008C3EA6" w:rsidRDefault="008C3EA6" w:rsidP="008C3EA6">
      <w:pPr>
        <w:shd w:val="clear" w:color="auto" w:fill="FFFFFF"/>
        <w:jc w:val="center"/>
        <w:rPr>
          <w:rFonts w:ascii="Times New Roman" w:hAnsi="Times New Roman" w:cs="Times New Roman"/>
          <w:bCs/>
          <w:color w:val="000000"/>
          <w:sz w:val="24"/>
          <w:szCs w:val="24"/>
        </w:rPr>
      </w:pPr>
    </w:p>
    <w:p w:rsidR="008C3EA6" w:rsidRPr="008C3EA6" w:rsidRDefault="008C3EA6" w:rsidP="008C3EA6">
      <w:pPr>
        <w:shd w:val="clear" w:color="auto" w:fill="FFFFFF"/>
        <w:jc w:val="center"/>
        <w:rPr>
          <w:rFonts w:ascii="Times New Roman" w:hAnsi="Times New Roman" w:cs="Times New Roman"/>
          <w:bCs/>
          <w:color w:val="000000"/>
        </w:rPr>
      </w:pPr>
      <w:r w:rsidRPr="008C3EA6">
        <w:rPr>
          <w:rFonts w:ascii="Times New Roman" w:hAnsi="Times New Roman" w:cs="Times New Roman"/>
          <w:bCs/>
          <w:color w:val="000000"/>
        </w:rPr>
        <w:t>Положение</w:t>
      </w:r>
    </w:p>
    <w:p w:rsidR="008C3EA6" w:rsidRPr="008C3EA6" w:rsidRDefault="008C3EA6" w:rsidP="008C3EA6">
      <w:pPr>
        <w:shd w:val="clear" w:color="auto" w:fill="FFFFFF"/>
        <w:jc w:val="center"/>
        <w:rPr>
          <w:rFonts w:ascii="Times New Roman" w:eastAsia="Calibri" w:hAnsi="Times New Roman" w:cs="Times New Roman"/>
        </w:rPr>
      </w:pPr>
      <w:r w:rsidRPr="008C3EA6">
        <w:rPr>
          <w:rFonts w:ascii="Times New Roman" w:hAnsi="Times New Roman" w:cs="Times New Roman"/>
          <w:bCs/>
          <w:color w:val="000000"/>
        </w:rPr>
        <w:t xml:space="preserve">о комиссии по организации и проведению </w:t>
      </w:r>
      <w:r w:rsidRPr="008C3EA6">
        <w:rPr>
          <w:rFonts w:ascii="Times New Roman" w:eastAsia="Calibri" w:hAnsi="Times New Roman" w:cs="Times New Roman"/>
        </w:rPr>
        <w:t>открытых  аукционов</w:t>
      </w:r>
    </w:p>
    <w:p w:rsidR="008C3EA6" w:rsidRPr="008C3EA6" w:rsidRDefault="008C3EA6" w:rsidP="008C3EA6">
      <w:pPr>
        <w:shd w:val="clear" w:color="auto" w:fill="FFFFFF"/>
        <w:jc w:val="center"/>
        <w:rPr>
          <w:rFonts w:ascii="Times New Roman" w:eastAsia="Calibri" w:hAnsi="Times New Roman" w:cs="Times New Roman"/>
        </w:rPr>
      </w:pPr>
      <w:r w:rsidRPr="008C3EA6">
        <w:rPr>
          <w:rFonts w:ascii="Times New Roman" w:eastAsia="Calibri" w:hAnsi="Times New Roman" w:cs="Times New Roman"/>
        </w:rPr>
        <w:t xml:space="preserve"> </w:t>
      </w:r>
      <w:r w:rsidRPr="008C3EA6">
        <w:rPr>
          <w:rFonts w:ascii="Times New Roman" w:hAnsi="Times New Roman" w:cs="Times New Roman"/>
          <w:bCs/>
          <w:color w:val="000000"/>
        </w:rPr>
        <w:t xml:space="preserve">на право заключения </w:t>
      </w:r>
      <w:proofErr w:type="gramStart"/>
      <w:r w:rsidRPr="008C3EA6">
        <w:rPr>
          <w:rFonts w:ascii="Times New Roman" w:hAnsi="Times New Roman" w:cs="Times New Roman"/>
          <w:bCs/>
          <w:color w:val="000000"/>
        </w:rPr>
        <w:t>договоров</w:t>
      </w:r>
      <w:proofErr w:type="gramEnd"/>
      <w:r w:rsidRPr="008C3EA6">
        <w:rPr>
          <w:rFonts w:ascii="Times New Roman" w:hAnsi="Times New Roman" w:cs="Times New Roman"/>
          <w:bCs/>
          <w:color w:val="000000"/>
        </w:rPr>
        <w:t xml:space="preserve"> </w:t>
      </w:r>
      <w:r w:rsidRPr="008C3EA6">
        <w:rPr>
          <w:rFonts w:ascii="Times New Roman" w:eastAsia="Calibri" w:hAnsi="Times New Roman" w:cs="Times New Roman"/>
        </w:rPr>
        <w:t xml:space="preserve">на размещение нестационарных торговых объектов на территории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eastAsia="Calibri" w:hAnsi="Times New Roman" w:cs="Times New Roman"/>
        </w:rPr>
        <w:t xml:space="preserve">  </w:t>
      </w:r>
    </w:p>
    <w:p w:rsidR="008C3EA6" w:rsidRPr="008C3EA6" w:rsidRDefault="008C3EA6" w:rsidP="008C3EA6">
      <w:pPr>
        <w:shd w:val="clear" w:color="auto" w:fill="FFFFFF"/>
        <w:jc w:val="center"/>
        <w:rPr>
          <w:rFonts w:ascii="Times New Roman" w:eastAsia="Calibri" w:hAnsi="Times New Roman" w:cs="Times New Roman"/>
        </w:rPr>
      </w:pPr>
    </w:p>
    <w:p w:rsidR="008C3EA6" w:rsidRPr="008C3EA6" w:rsidRDefault="008C3EA6" w:rsidP="008C3EA6">
      <w:pPr>
        <w:shd w:val="clear" w:color="auto" w:fill="FFFFFF"/>
        <w:jc w:val="center"/>
        <w:rPr>
          <w:rFonts w:ascii="Times New Roman" w:eastAsia="Times New Roman" w:hAnsi="Times New Roman" w:cs="Times New Roman"/>
          <w:bCs/>
          <w:color w:val="000000"/>
        </w:rPr>
      </w:pPr>
      <w:r w:rsidRPr="008C3EA6">
        <w:rPr>
          <w:rFonts w:ascii="Times New Roman" w:hAnsi="Times New Roman" w:cs="Times New Roman"/>
          <w:bCs/>
          <w:color w:val="000000"/>
        </w:rPr>
        <w:t>1.Общие положения.</w:t>
      </w:r>
    </w:p>
    <w:p w:rsidR="008C3EA6" w:rsidRPr="008C3EA6" w:rsidRDefault="008C3EA6" w:rsidP="008C3EA6">
      <w:pPr>
        <w:shd w:val="clear" w:color="auto" w:fill="FFFFFF"/>
        <w:tabs>
          <w:tab w:val="left" w:pos="709"/>
        </w:tabs>
        <w:jc w:val="both"/>
        <w:rPr>
          <w:rFonts w:ascii="Times New Roman" w:hAnsi="Times New Roman" w:cs="Times New Roman"/>
          <w:color w:val="FF0000"/>
        </w:rPr>
      </w:pPr>
      <w:r w:rsidRPr="008C3EA6">
        <w:rPr>
          <w:rFonts w:ascii="Times New Roman" w:hAnsi="Times New Roman" w:cs="Times New Roman"/>
          <w:color w:val="000000"/>
        </w:rPr>
        <w:t xml:space="preserve">          1.1. </w:t>
      </w:r>
      <w:proofErr w:type="gramStart"/>
      <w:r w:rsidRPr="008C3EA6">
        <w:rPr>
          <w:rFonts w:ascii="Times New Roman" w:hAnsi="Times New Roman" w:cs="Times New Roman"/>
          <w:color w:val="000000"/>
        </w:rPr>
        <w:t>Настоящее Положение разработано в соответствии</w:t>
      </w:r>
      <w:r w:rsidRPr="008C3EA6">
        <w:rPr>
          <w:rFonts w:ascii="Times New Roman" w:eastAsia="Calibri" w:hAnsi="Times New Roman" w:cs="Times New Roman"/>
        </w:rPr>
        <w:t xml:space="preserve">          с Гражданским кодексом Российской Федерации, статьями 39.33, 39.36 Земельного кодекса Российской Федерации, Федеральным </w:t>
      </w:r>
      <w:hyperlink r:id="rId7" w:history="1">
        <w:r w:rsidRPr="008C3EA6">
          <w:rPr>
            <w:rStyle w:val="a3"/>
            <w:rFonts w:ascii="Times New Roman" w:eastAsia="Calibri" w:hAnsi="Times New Roman" w:cs="Times New Roman"/>
            <w:color w:val="auto"/>
            <w:u w:val="none"/>
          </w:rPr>
          <w:t>законом</w:t>
        </w:r>
      </w:hyperlink>
      <w:r w:rsidRPr="008C3EA6">
        <w:rPr>
          <w:rFonts w:ascii="Times New Roman" w:eastAsia="Calibri" w:hAnsi="Times New Roman" w:cs="Times New Roman"/>
        </w:rPr>
        <w:t xml:space="preserve"> от 28.12.2009 года №381-ФЗ «Об основах государственного регулирования торговой деятельности в Российской Федерации», постановлением Администрации   сельского поселения от 20.09.2016  №80  «</w:t>
      </w:r>
      <w:r w:rsidRPr="008C3EA6">
        <w:rPr>
          <w:rFonts w:ascii="Times New Roman" w:hAnsi="Times New Roman" w:cs="Times New Roman"/>
        </w:rPr>
        <w:t>О порядке размещения нестационарных торговых объектов (объектов по оказанию услуг) на территории сельского поселения Куганакбашевский сельсовет муниципального района   Стерлибашевский район Республики</w:t>
      </w:r>
      <w:proofErr w:type="gramEnd"/>
      <w:r w:rsidRPr="008C3EA6">
        <w:rPr>
          <w:rFonts w:ascii="Times New Roman" w:hAnsi="Times New Roman" w:cs="Times New Roman"/>
        </w:rPr>
        <w:t xml:space="preserve"> Башкортостан</w:t>
      </w:r>
      <w:r w:rsidRPr="008C3EA6">
        <w:rPr>
          <w:rFonts w:ascii="Times New Roman" w:eastAsia="Calibri" w:hAnsi="Times New Roman" w:cs="Times New Roman"/>
        </w:rPr>
        <w:t xml:space="preserve">» и в целях упорядочения размещения нестационарных объектов торговли на территории </w:t>
      </w:r>
      <w:r w:rsidRPr="008C3EA6">
        <w:rPr>
          <w:rFonts w:ascii="Times New Roman" w:hAnsi="Times New Roman" w:cs="Times New Roman"/>
        </w:rPr>
        <w:t>сельского поселения Куганакбашевский сельсовет</w:t>
      </w:r>
    </w:p>
    <w:p w:rsidR="008C3EA6" w:rsidRPr="008C3EA6" w:rsidRDefault="008C3EA6" w:rsidP="008C3EA6">
      <w:pPr>
        <w:shd w:val="clear" w:color="auto" w:fill="FFFFFF"/>
        <w:jc w:val="both"/>
        <w:rPr>
          <w:rFonts w:ascii="Times New Roman" w:hAnsi="Times New Roman" w:cs="Times New Roman"/>
          <w:color w:val="000000"/>
        </w:rPr>
      </w:pPr>
      <w:r w:rsidRPr="008C3EA6">
        <w:rPr>
          <w:rFonts w:ascii="Times New Roman" w:hAnsi="Times New Roman" w:cs="Times New Roman"/>
          <w:color w:val="000000"/>
        </w:rPr>
        <w:t xml:space="preserve">          Настоящее Положение определяет регламент работы комиссии по организации и проведению </w:t>
      </w:r>
      <w:r w:rsidRPr="008C3EA6">
        <w:rPr>
          <w:rFonts w:ascii="Times New Roman" w:eastAsia="Calibri" w:hAnsi="Times New Roman" w:cs="Times New Roman"/>
        </w:rPr>
        <w:t>открытых аукционов</w:t>
      </w:r>
      <w:r w:rsidRPr="008C3EA6">
        <w:rPr>
          <w:rFonts w:ascii="Times New Roman" w:hAnsi="Times New Roman" w:cs="Times New Roman"/>
          <w:color w:val="000000"/>
        </w:rPr>
        <w:t xml:space="preserve"> </w:t>
      </w:r>
      <w:r w:rsidRPr="008C3EA6">
        <w:rPr>
          <w:rFonts w:ascii="Times New Roman" w:hAnsi="Times New Roman" w:cs="Times New Roman"/>
          <w:bCs/>
          <w:color w:val="000000"/>
        </w:rPr>
        <w:t xml:space="preserve">на право заключения договоров </w:t>
      </w:r>
      <w:r w:rsidRPr="008C3EA6">
        <w:rPr>
          <w:rFonts w:ascii="Times New Roman" w:eastAsia="Calibri" w:hAnsi="Times New Roman" w:cs="Times New Roman"/>
        </w:rPr>
        <w:t xml:space="preserve">на размещение нестационарных торговых объектов на территории </w:t>
      </w:r>
      <w:r w:rsidRPr="008C3EA6">
        <w:rPr>
          <w:rFonts w:ascii="Times New Roman" w:hAnsi="Times New Roman" w:cs="Times New Roman"/>
        </w:rPr>
        <w:t xml:space="preserve">сельского поселения Куганакбашевский сельсовет </w:t>
      </w:r>
      <w:r w:rsidRPr="008C3EA6">
        <w:rPr>
          <w:rFonts w:ascii="Times New Roman" w:hAnsi="Times New Roman" w:cs="Times New Roman"/>
          <w:color w:val="000000"/>
        </w:rPr>
        <w:t>(далее - Комиссия), а также порядок разработки документации (аукционной).</w:t>
      </w:r>
    </w:p>
    <w:p w:rsidR="008C3EA6" w:rsidRPr="008C3EA6" w:rsidRDefault="008C3EA6" w:rsidP="008C3EA6">
      <w:pPr>
        <w:shd w:val="clear" w:color="auto" w:fill="FFFFFF"/>
        <w:tabs>
          <w:tab w:val="left" w:pos="709"/>
        </w:tabs>
        <w:jc w:val="both"/>
        <w:rPr>
          <w:rFonts w:ascii="Times New Roman" w:hAnsi="Times New Roman" w:cs="Times New Roman"/>
          <w:color w:val="000000"/>
        </w:rPr>
      </w:pPr>
      <w:r w:rsidRPr="008C3EA6">
        <w:rPr>
          <w:rFonts w:ascii="Times New Roman" w:hAnsi="Times New Roman" w:cs="Times New Roman"/>
          <w:color w:val="000000"/>
        </w:rPr>
        <w:t xml:space="preserve">          1.2. Основные понятия, используемые в Положении:</w:t>
      </w:r>
    </w:p>
    <w:p w:rsidR="008C3EA6" w:rsidRPr="008C3EA6" w:rsidRDefault="008C3EA6" w:rsidP="008C3EA6">
      <w:pPr>
        <w:shd w:val="clear" w:color="auto" w:fill="FFFFFF"/>
        <w:jc w:val="both"/>
        <w:rPr>
          <w:rFonts w:ascii="Times New Roman" w:hAnsi="Times New Roman" w:cs="Times New Roman"/>
          <w:color w:val="000000"/>
        </w:rPr>
      </w:pPr>
      <w:r w:rsidRPr="008C3EA6">
        <w:rPr>
          <w:rFonts w:ascii="Times New Roman" w:hAnsi="Times New Roman" w:cs="Times New Roman"/>
          <w:color w:val="000000"/>
        </w:rPr>
        <w:t xml:space="preserve">          организатор </w:t>
      </w:r>
      <w:r w:rsidRPr="008C3EA6">
        <w:rPr>
          <w:rFonts w:ascii="Times New Roman" w:eastAsia="Calibri" w:hAnsi="Times New Roman" w:cs="Times New Roman"/>
        </w:rPr>
        <w:t>открытых</w:t>
      </w:r>
      <w:r w:rsidRPr="008C3EA6">
        <w:rPr>
          <w:rFonts w:ascii="Times New Roman" w:hAnsi="Times New Roman" w:cs="Times New Roman"/>
          <w:color w:val="000000"/>
        </w:rPr>
        <w:t xml:space="preserve"> аукционов - Администрация </w:t>
      </w:r>
      <w:r w:rsidRPr="008C3EA6">
        <w:rPr>
          <w:rFonts w:ascii="Times New Roman" w:hAnsi="Times New Roman" w:cs="Times New Roman"/>
        </w:rPr>
        <w:t>сельского поселения Куганакбашевский сельсовет</w:t>
      </w:r>
      <w:r w:rsidRPr="008C3EA6">
        <w:rPr>
          <w:rFonts w:ascii="Times New Roman" w:hAnsi="Times New Roman" w:cs="Times New Roman"/>
          <w:color w:val="000000"/>
        </w:rPr>
        <w:t>;</w:t>
      </w:r>
    </w:p>
    <w:p w:rsidR="008C3EA6" w:rsidRPr="008C3EA6" w:rsidRDefault="008C3EA6" w:rsidP="008C3EA6">
      <w:pPr>
        <w:shd w:val="clear" w:color="auto" w:fill="FFFFFF"/>
        <w:tabs>
          <w:tab w:val="left" w:pos="709"/>
        </w:tabs>
        <w:jc w:val="both"/>
        <w:rPr>
          <w:rFonts w:ascii="Times New Roman" w:hAnsi="Times New Roman" w:cs="Times New Roman"/>
          <w:color w:val="000000"/>
        </w:rPr>
      </w:pPr>
      <w:r w:rsidRPr="008C3EA6">
        <w:rPr>
          <w:rFonts w:ascii="Times New Roman" w:hAnsi="Times New Roman" w:cs="Times New Roman"/>
          <w:color w:val="000000"/>
        </w:rPr>
        <w:t xml:space="preserve">          </w:t>
      </w:r>
      <w:r w:rsidRPr="008C3EA6">
        <w:rPr>
          <w:rFonts w:ascii="Times New Roman" w:hAnsi="Times New Roman" w:cs="Times New Roman"/>
        </w:rPr>
        <w:t xml:space="preserve">Заявителем может быть любое юридическое лицо независимо от организационно-правовой формы, формы собственности или индивидуальный предприниматель </w:t>
      </w:r>
      <w:r w:rsidRPr="008C3EA6">
        <w:rPr>
          <w:rFonts w:ascii="Times New Roman" w:hAnsi="Times New Roman" w:cs="Times New Roman"/>
          <w:color w:val="000000"/>
        </w:rPr>
        <w:t>выразившее желание участвовать в аукционе;</w:t>
      </w:r>
    </w:p>
    <w:p w:rsidR="008C3EA6" w:rsidRPr="008C3EA6" w:rsidRDefault="008C3EA6" w:rsidP="008C3EA6">
      <w:pPr>
        <w:shd w:val="clear" w:color="auto" w:fill="FFFFFF"/>
        <w:jc w:val="both"/>
        <w:rPr>
          <w:rFonts w:ascii="Times New Roman" w:hAnsi="Times New Roman" w:cs="Times New Roman"/>
          <w:color w:val="000000"/>
        </w:rPr>
      </w:pPr>
      <w:r w:rsidRPr="008C3EA6">
        <w:rPr>
          <w:rFonts w:ascii="Times New Roman" w:hAnsi="Times New Roman" w:cs="Times New Roman"/>
          <w:color w:val="000000"/>
        </w:rPr>
        <w:t xml:space="preserve">          Комиссия - орган, создаваемый организатором аукционов для проведения аукционов, осуществляющий мероприятия по проведению </w:t>
      </w:r>
      <w:r w:rsidRPr="008C3EA6">
        <w:rPr>
          <w:rFonts w:ascii="Times New Roman" w:eastAsia="Calibri" w:hAnsi="Times New Roman" w:cs="Times New Roman"/>
        </w:rPr>
        <w:t>открытых аукционов</w:t>
      </w:r>
      <w:r w:rsidRPr="008C3EA6">
        <w:rPr>
          <w:rFonts w:ascii="Times New Roman" w:hAnsi="Times New Roman" w:cs="Times New Roman"/>
          <w:color w:val="000000"/>
        </w:rPr>
        <w:t xml:space="preserve"> и выбор победителя аукциона;</w:t>
      </w:r>
    </w:p>
    <w:p w:rsidR="008C3EA6" w:rsidRPr="008C3EA6" w:rsidRDefault="008C3EA6" w:rsidP="008C3EA6">
      <w:pPr>
        <w:shd w:val="clear" w:color="auto" w:fill="FFFFFF"/>
        <w:tabs>
          <w:tab w:val="left" w:pos="709"/>
        </w:tabs>
        <w:jc w:val="both"/>
        <w:rPr>
          <w:rFonts w:ascii="Times New Roman" w:hAnsi="Times New Roman" w:cs="Times New Roman"/>
          <w:color w:val="000000"/>
        </w:rPr>
      </w:pPr>
      <w:r w:rsidRPr="008C3EA6">
        <w:rPr>
          <w:rFonts w:ascii="Times New Roman" w:hAnsi="Times New Roman" w:cs="Times New Roman"/>
          <w:color w:val="000000"/>
        </w:rPr>
        <w:tab/>
        <w:t>аукционная документация - комплект документов, в соответствии с которым претендентом представляются документы для рассмотрения Комиссией.</w:t>
      </w:r>
    </w:p>
    <w:p w:rsidR="008C3EA6" w:rsidRPr="008C3EA6" w:rsidRDefault="008C3EA6" w:rsidP="008C3EA6">
      <w:pPr>
        <w:shd w:val="clear" w:color="auto" w:fill="FFFFFF"/>
        <w:tabs>
          <w:tab w:val="left" w:pos="709"/>
        </w:tabs>
        <w:jc w:val="both"/>
        <w:rPr>
          <w:rFonts w:ascii="Times New Roman" w:hAnsi="Times New Roman" w:cs="Times New Roman"/>
          <w:color w:val="000000"/>
        </w:rPr>
      </w:pPr>
      <w:r w:rsidRPr="008C3EA6">
        <w:rPr>
          <w:rFonts w:ascii="Times New Roman" w:hAnsi="Times New Roman" w:cs="Times New Roman"/>
          <w:color w:val="000000"/>
        </w:rPr>
        <w:t xml:space="preserve">          Комиссия в своей деятельности руководствуется нормами действующего законодательства Российской Федерации, настоящим положением.</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hAnsi="Times New Roman" w:cs="Times New Roman"/>
          <w:color w:val="000000"/>
        </w:rPr>
        <w:t xml:space="preserve">          Цель деятельности Комиссии</w:t>
      </w:r>
      <w:r w:rsidRPr="008C3EA6">
        <w:rPr>
          <w:rFonts w:ascii="Times New Roman" w:hAnsi="Times New Roman" w:cs="Times New Roman"/>
          <w:b/>
          <w:bCs/>
          <w:color w:val="000000"/>
        </w:rPr>
        <w:t xml:space="preserve">: </w:t>
      </w:r>
      <w:r w:rsidRPr="008C3EA6">
        <w:rPr>
          <w:rFonts w:ascii="Times New Roman" w:hAnsi="Times New Roman" w:cs="Times New Roman"/>
          <w:bCs/>
          <w:color w:val="000000"/>
        </w:rPr>
        <w:t xml:space="preserve">по организации и проведению </w:t>
      </w:r>
      <w:r w:rsidRPr="008C3EA6">
        <w:rPr>
          <w:rFonts w:ascii="Times New Roman" w:eastAsia="Calibri" w:hAnsi="Times New Roman" w:cs="Times New Roman"/>
        </w:rPr>
        <w:t>открытых аукционов</w:t>
      </w:r>
      <w:r w:rsidRPr="008C3EA6">
        <w:rPr>
          <w:rFonts w:ascii="Times New Roman" w:hAnsi="Times New Roman" w:cs="Times New Roman"/>
          <w:bCs/>
          <w:color w:val="000000"/>
        </w:rPr>
        <w:t xml:space="preserve"> на право заключения договоров </w:t>
      </w:r>
      <w:r w:rsidRPr="008C3EA6">
        <w:rPr>
          <w:rFonts w:ascii="Times New Roman" w:eastAsia="Calibri" w:hAnsi="Times New Roman" w:cs="Times New Roman"/>
        </w:rPr>
        <w:t xml:space="preserve">на размещение нестационарных торговых объектов на территории </w:t>
      </w:r>
      <w:r w:rsidRPr="008C3EA6">
        <w:rPr>
          <w:rFonts w:ascii="Times New Roman" w:hAnsi="Times New Roman" w:cs="Times New Roman"/>
        </w:rPr>
        <w:t>сельского поселения Куганакбашевский сельсовет</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bCs/>
          <w:sz w:val="24"/>
          <w:szCs w:val="24"/>
          <w:lang w:eastAsia="ar-SA"/>
        </w:rPr>
      </w:pP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bCs/>
          <w:sz w:val="20"/>
          <w:szCs w:val="20"/>
          <w:lang w:eastAsia="ar-SA"/>
        </w:rPr>
        <w:t xml:space="preserve">   Приложение</w:t>
      </w:r>
      <w:r w:rsidRPr="008C3EA6">
        <w:rPr>
          <w:rFonts w:ascii="Times New Roman" w:hAnsi="Times New Roman"/>
          <w:sz w:val="20"/>
          <w:szCs w:val="20"/>
          <w:lang w:eastAsia="ar-SA"/>
        </w:rPr>
        <w:t xml:space="preserve">  №2</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к  постановлению администрации</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сельского поселения</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Куганакбашевский  сельсовет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муниципального района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Стерлибашевский  район</w:t>
      </w:r>
    </w:p>
    <w:p w:rsidR="008C3EA6" w:rsidRPr="008C3EA6" w:rsidRDefault="008C3EA6" w:rsidP="008C3EA6">
      <w:pPr>
        <w:ind w:left="896" w:hanging="357"/>
        <w:jc w:val="right"/>
        <w:rPr>
          <w:rFonts w:ascii="Times New Roman" w:hAnsi="Times New Roman" w:cs="Times New Roman"/>
          <w:sz w:val="20"/>
          <w:szCs w:val="20"/>
        </w:rPr>
      </w:pPr>
      <w:r w:rsidRPr="008C3EA6">
        <w:rPr>
          <w:rFonts w:ascii="Times New Roman" w:hAnsi="Times New Roman" w:cs="Times New Roman"/>
        </w:rPr>
        <w:t xml:space="preserve">                                                                                                  </w:t>
      </w:r>
      <w:r w:rsidRPr="008C3EA6">
        <w:rPr>
          <w:rFonts w:ascii="Times New Roman" w:hAnsi="Times New Roman" w:cs="Times New Roman"/>
          <w:sz w:val="20"/>
          <w:szCs w:val="20"/>
        </w:rPr>
        <w:t>Республики Башкортостан</w:t>
      </w:r>
    </w:p>
    <w:p w:rsidR="008C3EA6" w:rsidRPr="008C3EA6" w:rsidRDefault="008C3EA6" w:rsidP="008C3EA6">
      <w:pPr>
        <w:ind w:right="-54" w:firstLine="540"/>
        <w:jc w:val="right"/>
        <w:rPr>
          <w:rFonts w:ascii="Times New Roman" w:hAnsi="Times New Roman" w:cs="Times New Roman"/>
          <w:sz w:val="20"/>
          <w:szCs w:val="20"/>
        </w:rPr>
      </w:pPr>
      <w:r w:rsidRPr="008C3EA6">
        <w:rPr>
          <w:rFonts w:ascii="Times New Roman" w:hAnsi="Times New Roman" w:cs="Times New Roman"/>
          <w:sz w:val="20"/>
          <w:szCs w:val="20"/>
        </w:rPr>
        <w:t xml:space="preserve">                                                                                                          от  29 июня  2017 года № 29</w:t>
      </w:r>
    </w:p>
    <w:p w:rsidR="008C3EA6" w:rsidRPr="008C3EA6" w:rsidRDefault="008C3EA6" w:rsidP="008C3EA6">
      <w:pPr>
        <w:ind w:left="896" w:hanging="357"/>
        <w:jc w:val="right"/>
        <w:rPr>
          <w:rFonts w:ascii="Times New Roman" w:hAnsi="Times New Roman" w:cs="Times New Roman"/>
          <w:sz w:val="24"/>
          <w:szCs w:val="24"/>
        </w:rPr>
      </w:pPr>
    </w:p>
    <w:p w:rsidR="008C3EA6" w:rsidRPr="008C3EA6" w:rsidRDefault="008C3EA6" w:rsidP="008C3EA6">
      <w:pPr>
        <w:ind w:left="896" w:hanging="357"/>
        <w:jc w:val="right"/>
        <w:rPr>
          <w:rFonts w:ascii="Times New Roman" w:hAnsi="Times New Roman" w:cs="Times New Roman"/>
        </w:rPr>
      </w:pPr>
    </w:p>
    <w:p w:rsidR="008C3EA6" w:rsidRPr="008C3EA6" w:rsidRDefault="008C3EA6" w:rsidP="008C3EA6">
      <w:pPr>
        <w:ind w:left="896" w:hanging="357"/>
        <w:jc w:val="right"/>
        <w:rPr>
          <w:rFonts w:ascii="Times New Roman" w:hAnsi="Times New Roman" w:cs="Times New Roman"/>
        </w:rPr>
      </w:pPr>
    </w:p>
    <w:p w:rsidR="008C3EA6" w:rsidRPr="008C3EA6" w:rsidRDefault="008C3EA6" w:rsidP="008C3EA6">
      <w:pPr>
        <w:widowControl w:val="0"/>
        <w:ind w:right="-1"/>
        <w:contextualSpacing/>
        <w:jc w:val="center"/>
        <w:rPr>
          <w:rFonts w:ascii="Times New Roman" w:eastAsia="Calibri" w:hAnsi="Times New Roman" w:cs="Times New Roman"/>
          <w:lang w:eastAsia="en-US"/>
        </w:rPr>
      </w:pPr>
      <w:r w:rsidRPr="008C3EA6">
        <w:rPr>
          <w:rFonts w:ascii="Times New Roman" w:hAnsi="Times New Roman" w:cs="Times New Roman"/>
        </w:rPr>
        <w:br/>
      </w:r>
      <w:r w:rsidRPr="008C3EA6">
        <w:rPr>
          <w:rFonts w:ascii="Times New Roman" w:eastAsia="Calibri" w:hAnsi="Times New Roman" w:cs="Times New Roman"/>
          <w:lang w:eastAsia="en-US"/>
        </w:rPr>
        <w:t>СОСТАВ</w:t>
      </w:r>
    </w:p>
    <w:p w:rsidR="008C3EA6" w:rsidRPr="008C3EA6" w:rsidRDefault="008C3EA6" w:rsidP="008C3EA6">
      <w:pPr>
        <w:jc w:val="center"/>
        <w:rPr>
          <w:rFonts w:ascii="Times New Roman" w:eastAsia="Calibri" w:hAnsi="Times New Roman" w:cs="Times New Roman"/>
        </w:rPr>
      </w:pPr>
      <w:r w:rsidRPr="008C3EA6">
        <w:rPr>
          <w:rFonts w:ascii="Times New Roman" w:eastAsia="Calibri" w:hAnsi="Times New Roman" w:cs="Times New Roman"/>
        </w:rPr>
        <w:t>единой комиссии по проведению открытых аукционов на право заключения договоров на размещение нестационарных торговых объектов на территории</w:t>
      </w:r>
    </w:p>
    <w:p w:rsidR="008C3EA6" w:rsidRPr="008C3EA6" w:rsidRDefault="008C3EA6" w:rsidP="008C3EA6">
      <w:pPr>
        <w:jc w:val="center"/>
        <w:rPr>
          <w:rFonts w:ascii="Times New Roman" w:eastAsia="Calibri" w:hAnsi="Times New Roman" w:cs="Times New Roman"/>
        </w:rPr>
      </w:pPr>
    </w:p>
    <w:tbl>
      <w:tblPr>
        <w:tblW w:w="10455" w:type="dxa"/>
        <w:tblLayout w:type="fixed"/>
        <w:tblLook w:val="04A0"/>
      </w:tblPr>
      <w:tblGrid>
        <w:gridCol w:w="534"/>
        <w:gridCol w:w="3827"/>
        <w:gridCol w:w="6094"/>
      </w:tblGrid>
      <w:tr w:rsidR="008C3EA6" w:rsidRPr="008C3EA6" w:rsidTr="008C3EA6">
        <w:tc>
          <w:tcPr>
            <w:tcW w:w="534"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1.</w:t>
            </w:r>
          </w:p>
        </w:tc>
        <w:tc>
          <w:tcPr>
            <w:tcW w:w="3827" w:type="dxa"/>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Вильданов Фоат Хайдарович</w:t>
            </w:r>
          </w:p>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
        </w:tc>
        <w:tc>
          <w:tcPr>
            <w:tcW w:w="6095"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Глава сельского поселения Куганакбашевский сельсовет, председатель комиссии</w:t>
            </w:r>
          </w:p>
        </w:tc>
      </w:tr>
      <w:tr w:rsidR="008C3EA6" w:rsidRPr="008C3EA6" w:rsidTr="008C3EA6">
        <w:tc>
          <w:tcPr>
            <w:tcW w:w="534"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2.</w:t>
            </w:r>
          </w:p>
        </w:tc>
        <w:tc>
          <w:tcPr>
            <w:tcW w:w="3827" w:type="dxa"/>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hAnsi="Times New Roman" w:cs="Times New Roman"/>
                <w:lang w:val="be-BY"/>
              </w:rPr>
              <w:t xml:space="preserve">Синагулов Радик Хамзинович </w:t>
            </w:r>
          </w:p>
          <w:p w:rsidR="008C3EA6" w:rsidRPr="008C3EA6" w:rsidRDefault="008C3EA6">
            <w:pPr>
              <w:widowControl w:val="0"/>
              <w:tabs>
                <w:tab w:val="left" w:pos="3119"/>
              </w:tabs>
              <w:ind w:right="-1"/>
              <w:contextualSpacing/>
              <w:jc w:val="both"/>
              <w:rPr>
                <w:rFonts w:ascii="Times New Roman" w:eastAsia="Calibri" w:hAnsi="Times New Roman" w:cs="Times New Roman"/>
                <w:lang w:eastAsia="en-US"/>
              </w:rPr>
            </w:pPr>
          </w:p>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
        </w:tc>
        <w:tc>
          <w:tcPr>
            <w:tcW w:w="6095" w:type="dxa"/>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hAnsi="Times New Roman" w:cs="Times New Roman"/>
              </w:rPr>
              <w:t xml:space="preserve">депутат Совета сельского поселения   (по согласованию), </w:t>
            </w:r>
            <w:r w:rsidRPr="008C3EA6">
              <w:rPr>
                <w:rFonts w:ascii="Times New Roman" w:eastAsia="Calibri" w:hAnsi="Times New Roman" w:cs="Times New Roman"/>
                <w:lang w:eastAsia="en-US"/>
              </w:rPr>
              <w:t>заместитель председателя комиссии</w:t>
            </w:r>
          </w:p>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
        </w:tc>
      </w:tr>
      <w:tr w:rsidR="008C3EA6" w:rsidRPr="008C3EA6" w:rsidTr="008C3EA6">
        <w:tc>
          <w:tcPr>
            <w:tcW w:w="534"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3.</w:t>
            </w:r>
          </w:p>
        </w:tc>
        <w:tc>
          <w:tcPr>
            <w:tcW w:w="3827" w:type="dxa"/>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roofErr w:type="spellStart"/>
            <w:r w:rsidRPr="008C3EA6">
              <w:rPr>
                <w:rFonts w:ascii="Times New Roman" w:hAnsi="Times New Roman" w:cs="Times New Roman"/>
              </w:rPr>
              <w:t>Чербаева</w:t>
            </w:r>
            <w:proofErr w:type="spellEnd"/>
            <w:r w:rsidRPr="008C3EA6">
              <w:rPr>
                <w:rFonts w:ascii="Times New Roman" w:hAnsi="Times New Roman" w:cs="Times New Roman"/>
              </w:rPr>
              <w:t xml:space="preserve"> </w:t>
            </w:r>
            <w:proofErr w:type="spellStart"/>
            <w:r w:rsidRPr="008C3EA6">
              <w:rPr>
                <w:rFonts w:ascii="Times New Roman" w:hAnsi="Times New Roman" w:cs="Times New Roman"/>
              </w:rPr>
              <w:t>Ризида</w:t>
            </w:r>
            <w:proofErr w:type="spellEnd"/>
            <w:r w:rsidRPr="008C3EA6">
              <w:rPr>
                <w:rFonts w:ascii="Times New Roman" w:hAnsi="Times New Roman" w:cs="Times New Roman"/>
              </w:rPr>
              <w:t xml:space="preserve"> Спартаковна</w:t>
            </w:r>
          </w:p>
          <w:p w:rsidR="008C3EA6" w:rsidRPr="008C3EA6" w:rsidRDefault="008C3EA6">
            <w:pPr>
              <w:widowControl w:val="0"/>
              <w:tabs>
                <w:tab w:val="left" w:pos="3119"/>
              </w:tabs>
              <w:ind w:right="-1"/>
              <w:contextualSpacing/>
              <w:jc w:val="both"/>
              <w:rPr>
                <w:rFonts w:ascii="Times New Roman" w:eastAsia="Calibri" w:hAnsi="Times New Roman" w:cs="Times New Roman"/>
                <w:color w:val="FF0000"/>
                <w:lang w:eastAsia="en-US"/>
              </w:rPr>
            </w:pPr>
          </w:p>
          <w:p w:rsidR="008C3EA6" w:rsidRPr="008C3EA6" w:rsidRDefault="008C3EA6">
            <w:pPr>
              <w:widowControl w:val="0"/>
              <w:tabs>
                <w:tab w:val="left" w:pos="3119"/>
              </w:tabs>
              <w:ind w:right="-1"/>
              <w:contextualSpacing/>
              <w:jc w:val="both"/>
              <w:rPr>
                <w:rFonts w:ascii="Times New Roman" w:eastAsia="Calibri" w:hAnsi="Times New Roman" w:cs="Times New Roman"/>
                <w:color w:val="FF0000"/>
                <w:lang w:eastAsia="en-US"/>
              </w:rPr>
            </w:pPr>
          </w:p>
          <w:p w:rsidR="008C3EA6" w:rsidRPr="008C3EA6" w:rsidRDefault="008C3EA6">
            <w:pPr>
              <w:widowControl w:val="0"/>
              <w:tabs>
                <w:tab w:val="left" w:pos="3119"/>
              </w:tabs>
              <w:ind w:right="-1"/>
              <w:contextualSpacing/>
              <w:jc w:val="both"/>
              <w:rPr>
                <w:rFonts w:ascii="Times New Roman" w:eastAsia="Calibri" w:hAnsi="Times New Roman" w:cs="Times New Roman"/>
                <w:color w:val="FF0000"/>
                <w:sz w:val="24"/>
                <w:szCs w:val="24"/>
                <w:lang w:eastAsia="en-US"/>
              </w:rPr>
            </w:pPr>
          </w:p>
        </w:tc>
        <w:tc>
          <w:tcPr>
            <w:tcW w:w="6095"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color w:val="FF0000"/>
                <w:sz w:val="24"/>
                <w:szCs w:val="24"/>
                <w:lang w:eastAsia="en-US"/>
              </w:rPr>
            </w:pPr>
            <w:proofErr w:type="gramStart"/>
            <w:r w:rsidRPr="008C3EA6">
              <w:rPr>
                <w:rFonts w:ascii="Times New Roman" w:hAnsi="Times New Roman" w:cs="Times New Roman"/>
              </w:rPr>
              <w:t>депутат Совета сельского поселения   (по согласованию</w:t>
            </w:r>
            <w:r w:rsidRPr="008C3EA6">
              <w:rPr>
                <w:rFonts w:ascii="Times New Roman" w:eastAsia="Calibri" w:hAnsi="Times New Roman" w:cs="Times New Roman"/>
                <w:color w:val="FF0000"/>
                <w:lang w:eastAsia="en-US"/>
              </w:rPr>
              <w:t xml:space="preserve">, </w:t>
            </w:r>
            <w:r w:rsidRPr="008C3EA6">
              <w:rPr>
                <w:rFonts w:ascii="Times New Roman" w:eastAsia="Calibri" w:hAnsi="Times New Roman" w:cs="Times New Roman"/>
                <w:lang w:eastAsia="en-US"/>
              </w:rPr>
              <w:t>секретарь комиссии</w:t>
            </w:r>
            <w:proofErr w:type="gramEnd"/>
          </w:p>
        </w:tc>
      </w:tr>
      <w:tr w:rsidR="008C3EA6" w:rsidRPr="008C3EA6" w:rsidTr="008C3EA6">
        <w:tc>
          <w:tcPr>
            <w:tcW w:w="10456" w:type="dxa"/>
            <w:gridSpan w:val="3"/>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Члены комиссии:</w:t>
            </w:r>
          </w:p>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
        </w:tc>
      </w:tr>
      <w:tr w:rsidR="008C3EA6" w:rsidRPr="008C3EA6" w:rsidTr="008C3EA6">
        <w:tc>
          <w:tcPr>
            <w:tcW w:w="534"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4.</w:t>
            </w:r>
          </w:p>
        </w:tc>
        <w:tc>
          <w:tcPr>
            <w:tcW w:w="3827" w:type="dxa"/>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roofErr w:type="spellStart"/>
            <w:r w:rsidRPr="008C3EA6">
              <w:rPr>
                <w:rFonts w:ascii="Times New Roman" w:hAnsi="Times New Roman" w:cs="Times New Roman"/>
              </w:rPr>
              <w:t>Бухарметов</w:t>
            </w:r>
            <w:proofErr w:type="spellEnd"/>
            <w:r w:rsidRPr="008C3EA6">
              <w:rPr>
                <w:rFonts w:ascii="Times New Roman" w:hAnsi="Times New Roman" w:cs="Times New Roman"/>
              </w:rPr>
              <w:t xml:space="preserve"> Ильдар </w:t>
            </w:r>
            <w:proofErr w:type="spellStart"/>
            <w:r w:rsidRPr="008C3EA6">
              <w:rPr>
                <w:rFonts w:ascii="Times New Roman" w:hAnsi="Times New Roman" w:cs="Times New Roman"/>
              </w:rPr>
              <w:t>Гиниятович</w:t>
            </w:r>
            <w:proofErr w:type="spellEnd"/>
          </w:p>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p>
        </w:tc>
        <w:tc>
          <w:tcPr>
            <w:tcW w:w="6095"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hAnsi="Times New Roman" w:cs="Times New Roman"/>
              </w:rPr>
              <w:t xml:space="preserve">депутат Совета сельского поселения   (по согласованию) </w:t>
            </w:r>
          </w:p>
        </w:tc>
      </w:tr>
      <w:tr w:rsidR="008C3EA6" w:rsidRPr="008C3EA6" w:rsidTr="008C3EA6">
        <w:tc>
          <w:tcPr>
            <w:tcW w:w="534"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eastAsia="Calibri" w:hAnsi="Times New Roman" w:cs="Times New Roman"/>
                <w:lang w:eastAsia="en-US"/>
              </w:rPr>
              <w:t>5.</w:t>
            </w:r>
          </w:p>
        </w:tc>
        <w:tc>
          <w:tcPr>
            <w:tcW w:w="3827"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hAnsi="Times New Roman" w:cs="Times New Roman"/>
              </w:rPr>
              <w:t xml:space="preserve">Синагулов Амур </w:t>
            </w:r>
            <w:proofErr w:type="spellStart"/>
            <w:r w:rsidRPr="008C3EA6">
              <w:rPr>
                <w:rFonts w:ascii="Times New Roman" w:hAnsi="Times New Roman" w:cs="Times New Roman"/>
              </w:rPr>
              <w:t>Юнирович</w:t>
            </w:r>
            <w:proofErr w:type="spellEnd"/>
          </w:p>
        </w:tc>
        <w:tc>
          <w:tcPr>
            <w:tcW w:w="6095" w:type="dxa"/>
            <w:hideMark/>
          </w:tcPr>
          <w:p w:rsidR="008C3EA6" w:rsidRPr="008C3EA6" w:rsidRDefault="008C3EA6">
            <w:pPr>
              <w:widowControl w:val="0"/>
              <w:tabs>
                <w:tab w:val="left" w:pos="3119"/>
              </w:tabs>
              <w:ind w:right="-1"/>
              <w:contextualSpacing/>
              <w:jc w:val="both"/>
              <w:rPr>
                <w:rFonts w:ascii="Times New Roman" w:eastAsia="Calibri" w:hAnsi="Times New Roman" w:cs="Times New Roman"/>
                <w:sz w:val="24"/>
                <w:szCs w:val="24"/>
                <w:lang w:eastAsia="en-US"/>
              </w:rPr>
            </w:pPr>
            <w:r w:rsidRPr="008C3EA6">
              <w:rPr>
                <w:rFonts w:ascii="Times New Roman" w:hAnsi="Times New Roman" w:cs="Times New Roman"/>
              </w:rPr>
              <w:t>депутат Совета сельского поселения   (по согласованию)</w:t>
            </w:r>
          </w:p>
        </w:tc>
      </w:tr>
    </w:tbl>
    <w:p w:rsidR="008C3EA6" w:rsidRPr="008C3EA6" w:rsidRDefault="008C3EA6" w:rsidP="008C3EA6">
      <w:pPr>
        <w:pStyle w:val="a9"/>
        <w:jc w:val="center"/>
        <w:rPr>
          <w:rFonts w:ascii="Times New Roman" w:hAnsi="Times New Roman"/>
          <w:b/>
          <w:sz w:val="24"/>
          <w:szCs w:val="24"/>
        </w:rPr>
      </w:pPr>
    </w:p>
    <w:p w:rsidR="008C3EA6" w:rsidRPr="008C3EA6" w:rsidRDefault="008C3EA6" w:rsidP="008C3EA6">
      <w:pPr>
        <w:rPr>
          <w:rFonts w:ascii="Times New Roman" w:hAnsi="Times New Roman" w:cs="Times New Roman"/>
          <w:sz w:val="24"/>
          <w:szCs w:val="24"/>
        </w:rPr>
      </w:pPr>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r w:rsidRPr="008C3EA6">
        <w:rPr>
          <w:rFonts w:ascii="Times New Roman" w:hAnsi="Times New Roman" w:cs="Times New Roman"/>
        </w:rPr>
        <w:t xml:space="preserve">           Управляющий делами:                    </w:t>
      </w:r>
      <w:proofErr w:type="spellStart"/>
      <w:r w:rsidRPr="008C3EA6">
        <w:rPr>
          <w:rFonts w:ascii="Times New Roman" w:hAnsi="Times New Roman" w:cs="Times New Roman"/>
        </w:rPr>
        <w:t>Х.Т.Яхина</w:t>
      </w:r>
      <w:proofErr w:type="spellEnd"/>
    </w:p>
    <w:p w:rsidR="008C3EA6" w:rsidRPr="008C3EA6" w:rsidRDefault="008C3EA6" w:rsidP="008C3EA6">
      <w:pPr>
        <w:rPr>
          <w:rFonts w:ascii="Times New Roman" w:hAnsi="Times New Roman" w:cs="Times New Roman"/>
        </w:rPr>
      </w:pPr>
      <w:r w:rsidRPr="008C3EA6">
        <w:rPr>
          <w:rFonts w:ascii="Times New Roman" w:hAnsi="Times New Roman" w:cs="Times New Roman"/>
          <w:color w:val="000000"/>
        </w:rPr>
        <w:br/>
      </w:r>
    </w:p>
    <w:p w:rsidR="008C3EA6" w:rsidRPr="008C3EA6" w:rsidRDefault="008C3EA6" w:rsidP="008C3EA6">
      <w:pPr>
        <w:shd w:val="clear" w:color="auto" w:fill="FFFFFF"/>
        <w:rPr>
          <w:rFonts w:ascii="Times New Roman" w:hAnsi="Times New Roman" w:cs="Times New Roman"/>
          <w:color w:val="000000"/>
        </w:rPr>
      </w:pPr>
      <w:r w:rsidRPr="008C3EA6">
        <w:rPr>
          <w:rFonts w:ascii="Times New Roman" w:hAnsi="Times New Roman" w:cs="Times New Roman"/>
          <w:color w:val="000000"/>
        </w:rPr>
        <w:br/>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bCs/>
          <w:sz w:val="24"/>
          <w:szCs w:val="24"/>
          <w:lang w:eastAsia="ar-SA"/>
        </w:rPr>
      </w:pPr>
    </w:p>
    <w:p w:rsidR="008C3EA6" w:rsidRPr="008C3EA6" w:rsidRDefault="008C3EA6" w:rsidP="008C3EA6">
      <w:pPr>
        <w:shd w:val="clear" w:color="auto" w:fill="FFFFFF"/>
        <w:tabs>
          <w:tab w:val="left" w:pos="709"/>
        </w:tabs>
        <w:jc w:val="both"/>
        <w:rPr>
          <w:rFonts w:ascii="Times New Roman" w:eastAsia="Calibri" w:hAnsi="Times New Roman" w:cs="Times New Roman"/>
          <w:sz w:val="24"/>
          <w:szCs w:val="24"/>
        </w:rPr>
      </w:pP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bCs/>
          <w:sz w:val="24"/>
          <w:szCs w:val="24"/>
          <w:lang w:eastAsia="ar-SA"/>
        </w:rPr>
      </w:pP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bCs/>
          <w:sz w:val="24"/>
          <w:szCs w:val="24"/>
          <w:lang w:eastAsia="ar-SA"/>
        </w:rPr>
      </w:pP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bCs/>
          <w:sz w:val="20"/>
          <w:szCs w:val="20"/>
          <w:lang w:eastAsia="ar-SA"/>
        </w:rPr>
        <w:t xml:space="preserve">   Приложение</w:t>
      </w:r>
      <w:r w:rsidRPr="008C3EA6">
        <w:rPr>
          <w:rFonts w:ascii="Times New Roman" w:hAnsi="Times New Roman"/>
          <w:sz w:val="20"/>
          <w:szCs w:val="20"/>
          <w:lang w:eastAsia="ar-SA"/>
        </w:rPr>
        <w:t xml:space="preserve">  №3</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к  постановлению администрации</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сельского поселения</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Куганакбашевский  сельсовет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муниципального района     </w:t>
      </w:r>
    </w:p>
    <w:p w:rsidR="008C3EA6" w:rsidRPr="008C3EA6" w:rsidRDefault="008C3EA6" w:rsidP="008C3EA6">
      <w:pPr>
        <w:pStyle w:val="a9"/>
        <w:tabs>
          <w:tab w:val="center" w:pos="4153"/>
          <w:tab w:val="right" w:pos="8306"/>
          <w:tab w:val="left" w:pos="10260"/>
        </w:tabs>
        <w:suppressAutoHyphens/>
        <w:ind w:left="896" w:hanging="357"/>
        <w:jc w:val="right"/>
        <w:rPr>
          <w:rFonts w:ascii="Times New Roman" w:hAnsi="Times New Roman"/>
          <w:sz w:val="20"/>
          <w:szCs w:val="20"/>
          <w:lang w:eastAsia="ar-SA"/>
        </w:rPr>
      </w:pPr>
      <w:r w:rsidRPr="008C3EA6">
        <w:rPr>
          <w:rFonts w:ascii="Times New Roman" w:hAnsi="Times New Roman"/>
          <w:sz w:val="20"/>
          <w:szCs w:val="20"/>
          <w:lang w:eastAsia="ar-SA"/>
        </w:rPr>
        <w:t xml:space="preserve">                                                                                              Стерлибашевский  район</w:t>
      </w:r>
    </w:p>
    <w:p w:rsidR="008C3EA6" w:rsidRPr="008C3EA6" w:rsidRDefault="008C3EA6" w:rsidP="008C3EA6">
      <w:pPr>
        <w:ind w:left="896" w:hanging="357"/>
        <w:jc w:val="right"/>
        <w:rPr>
          <w:rFonts w:ascii="Times New Roman" w:hAnsi="Times New Roman" w:cs="Times New Roman"/>
          <w:sz w:val="20"/>
          <w:szCs w:val="20"/>
        </w:rPr>
      </w:pPr>
      <w:r w:rsidRPr="008C3EA6">
        <w:rPr>
          <w:rFonts w:ascii="Times New Roman" w:hAnsi="Times New Roman" w:cs="Times New Roman"/>
          <w:sz w:val="20"/>
          <w:szCs w:val="20"/>
        </w:rPr>
        <w:t xml:space="preserve">                                                                                                  Республики Башкортостан</w:t>
      </w:r>
    </w:p>
    <w:p w:rsidR="008C3EA6" w:rsidRPr="008C3EA6" w:rsidRDefault="008C3EA6" w:rsidP="008C3EA6">
      <w:pPr>
        <w:ind w:left="896" w:hanging="357"/>
        <w:jc w:val="right"/>
        <w:rPr>
          <w:rFonts w:ascii="Times New Roman" w:hAnsi="Times New Roman" w:cs="Times New Roman"/>
          <w:sz w:val="20"/>
          <w:szCs w:val="20"/>
        </w:rPr>
      </w:pPr>
      <w:r w:rsidRPr="008C3EA6">
        <w:rPr>
          <w:rFonts w:ascii="Times New Roman" w:hAnsi="Times New Roman" w:cs="Times New Roman"/>
          <w:sz w:val="20"/>
          <w:szCs w:val="20"/>
        </w:rPr>
        <w:t>Республики Башкортостан</w:t>
      </w:r>
    </w:p>
    <w:p w:rsidR="008C3EA6" w:rsidRPr="008C3EA6" w:rsidRDefault="008C3EA6" w:rsidP="008C3EA6">
      <w:pPr>
        <w:ind w:right="-54" w:firstLine="540"/>
        <w:jc w:val="right"/>
        <w:rPr>
          <w:rFonts w:ascii="Times New Roman" w:hAnsi="Times New Roman" w:cs="Times New Roman"/>
          <w:sz w:val="20"/>
          <w:szCs w:val="20"/>
        </w:rPr>
      </w:pPr>
      <w:r w:rsidRPr="008C3EA6">
        <w:rPr>
          <w:rFonts w:ascii="Times New Roman" w:hAnsi="Times New Roman" w:cs="Times New Roman"/>
          <w:sz w:val="20"/>
          <w:szCs w:val="20"/>
        </w:rPr>
        <w:t xml:space="preserve">                                                                                                          от  29 июня  2017 года № 29</w:t>
      </w:r>
    </w:p>
    <w:p w:rsidR="008C3EA6" w:rsidRPr="008C3EA6" w:rsidRDefault="008C3EA6" w:rsidP="008C3EA6">
      <w:pPr>
        <w:shd w:val="clear" w:color="auto" w:fill="FFFFFF"/>
        <w:rPr>
          <w:rFonts w:ascii="Times New Roman" w:hAnsi="Times New Roman" w:cs="Times New Roman"/>
          <w:color w:val="000000"/>
          <w:sz w:val="24"/>
          <w:szCs w:val="24"/>
        </w:rPr>
      </w:pPr>
    </w:p>
    <w:p w:rsidR="008C3EA6" w:rsidRPr="008C3EA6" w:rsidRDefault="008C3EA6" w:rsidP="008C3EA6">
      <w:pPr>
        <w:shd w:val="clear" w:color="auto" w:fill="FFFFFF"/>
        <w:jc w:val="center"/>
        <w:rPr>
          <w:rFonts w:ascii="Times New Roman" w:eastAsia="Calibri" w:hAnsi="Times New Roman" w:cs="Times New Roman"/>
        </w:rPr>
      </w:pPr>
      <w:r w:rsidRPr="008C3EA6">
        <w:rPr>
          <w:rFonts w:ascii="Times New Roman" w:eastAsia="Calibri" w:hAnsi="Times New Roman" w:cs="Times New Roman"/>
        </w:rPr>
        <w:t>Аукционная документация</w:t>
      </w:r>
    </w:p>
    <w:p w:rsidR="008C3EA6" w:rsidRPr="008C3EA6" w:rsidRDefault="008C3EA6" w:rsidP="008C3EA6">
      <w:pPr>
        <w:shd w:val="clear" w:color="auto" w:fill="FFFFFF"/>
        <w:jc w:val="center"/>
        <w:rPr>
          <w:rFonts w:ascii="Times New Roman" w:eastAsia="Times New Roman" w:hAnsi="Times New Roman" w:cs="Times New Roman"/>
        </w:rPr>
      </w:pPr>
      <w:r w:rsidRPr="008C3EA6">
        <w:rPr>
          <w:rFonts w:ascii="Times New Roman" w:eastAsia="Calibri" w:hAnsi="Times New Roman" w:cs="Times New Roman"/>
        </w:rPr>
        <w:t xml:space="preserve">о проведении открытого аукциона </w:t>
      </w:r>
      <w:r w:rsidRPr="008C3EA6">
        <w:rPr>
          <w:rFonts w:ascii="Times New Roman" w:hAnsi="Times New Roman" w:cs="Times New Roman"/>
        </w:rPr>
        <w:t xml:space="preserve">№ 1  </w:t>
      </w:r>
    </w:p>
    <w:p w:rsidR="008C3EA6" w:rsidRPr="008C3EA6" w:rsidRDefault="008C3EA6" w:rsidP="008C3EA6">
      <w:pPr>
        <w:shd w:val="clear" w:color="auto" w:fill="FFFFFF"/>
        <w:jc w:val="center"/>
        <w:rPr>
          <w:rFonts w:ascii="Times New Roman" w:hAnsi="Times New Roman" w:cs="Times New Roman"/>
        </w:rPr>
      </w:pPr>
      <w:r w:rsidRPr="008C3EA6">
        <w:rPr>
          <w:rFonts w:ascii="Times New Roman" w:eastAsia="Calibri" w:hAnsi="Times New Roman" w:cs="Times New Roman"/>
        </w:rPr>
        <w:t xml:space="preserve">на право заключения </w:t>
      </w:r>
      <w:proofErr w:type="gramStart"/>
      <w:r w:rsidRPr="008C3EA6">
        <w:rPr>
          <w:rFonts w:ascii="Times New Roman" w:eastAsia="Calibri" w:hAnsi="Times New Roman" w:cs="Times New Roman"/>
        </w:rPr>
        <w:t>договоров</w:t>
      </w:r>
      <w:proofErr w:type="gramEnd"/>
      <w:r w:rsidRPr="008C3EA6">
        <w:rPr>
          <w:rFonts w:ascii="Times New Roman" w:eastAsia="Calibri" w:hAnsi="Times New Roman" w:cs="Times New Roman"/>
        </w:rPr>
        <w:t xml:space="preserve">  на размещение нестационарных торговых объектов на территории </w:t>
      </w:r>
      <w:r w:rsidRPr="008C3EA6">
        <w:rPr>
          <w:rFonts w:ascii="Times New Roman" w:hAnsi="Times New Roman" w:cs="Times New Roman"/>
          <w:color w:val="000000"/>
        </w:rPr>
        <w:t xml:space="preserve"> </w:t>
      </w:r>
      <w:r w:rsidRPr="008C3EA6">
        <w:rPr>
          <w:rFonts w:ascii="Times New Roman" w:hAnsi="Times New Roman" w:cs="Times New Roman"/>
        </w:rPr>
        <w:t>сельского поселения Куганакбашевский сельсовет</w:t>
      </w:r>
    </w:p>
    <w:p w:rsidR="008C3EA6" w:rsidRPr="008C3EA6" w:rsidRDefault="008C3EA6" w:rsidP="008C3EA6">
      <w:pPr>
        <w:shd w:val="clear" w:color="auto" w:fill="FFFFFF"/>
        <w:jc w:val="center"/>
        <w:rPr>
          <w:rFonts w:ascii="Times New Roman" w:eastAsia="Calibri" w:hAnsi="Times New Roman" w:cs="Times New Roman"/>
          <w:color w:val="FF0000"/>
        </w:rPr>
      </w:pP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1. Организатор аукциона: Администрация </w:t>
      </w:r>
      <w:r w:rsidRPr="008C3EA6">
        <w:rPr>
          <w:rFonts w:ascii="Times New Roman" w:hAnsi="Times New Roman" w:cs="Times New Roman"/>
          <w:color w:val="000000"/>
        </w:rPr>
        <w:t xml:space="preserve">  </w:t>
      </w:r>
      <w:r w:rsidRPr="008C3EA6">
        <w:rPr>
          <w:rFonts w:ascii="Times New Roman" w:hAnsi="Times New Roman" w:cs="Times New Roman"/>
        </w:rPr>
        <w:t>сельского поселения Куганакбашевский сельсовет</w:t>
      </w:r>
      <w:r w:rsidRPr="008C3EA6">
        <w:rPr>
          <w:rFonts w:ascii="Times New Roman" w:eastAsia="Calibri" w:hAnsi="Times New Roman" w:cs="Times New Roman"/>
        </w:rPr>
        <w:t xml:space="preserve">; адрес организатора: </w:t>
      </w:r>
      <w:r w:rsidRPr="008C3EA6">
        <w:rPr>
          <w:rFonts w:ascii="Times New Roman" w:hAnsi="Times New Roman" w:cs="Times New Roman"/>
        </w:rPr>
        <w:t>Республика Башкортостан, Стерлибашевский район с.Куганакбаш, ул. Школьная, д.5;</w:t>
      </w:r>
      <w:r w:rsidRPr="008C3EA6">
        <w:rPr>
          <w:rFonts w:ascii="Times New Roman" w:eastAsia="Calibri" w:hAnsi="Times New Roman" w:cs="Times New Roman"/>
        </w:rPr>
        <w:t xml:space="preserve">  официальное печатное издание для опубликования информации об открытом аукционе: газета «</w:t>
      </w:r>
      <w:proofErr w:type="spellStart"/>
      <w:r w:rsidRPr="008C3EA6">
        <w:rPr>
          <w:rFonts w:ascii="Times New Roman" w:eastAsia="Calibri" w:hAnsi="Times New Roman" w:cs="Times New Roman"/>
        </w:rPr>
        <w:t>Стерлибашевские</w:t>
      </w:r>
      <w:proofErr w:type="spellEnd"/>
      <w:r w:rsidRPr="008C3EA6">
        <w:rPr>
          <w:rFonts w:ascii="Times New Roman" w:eastAsia="Calibri" w:hAnsi="Times New Roman" w:cs="Times New Roman"/>
        </w:rPr>
        <w:t xml:space="preserve"> родники»; </w:t>
      </w:r>
      <w:r w:rsidRPr="008C3EA6">
        <w:rPr>
          <w:rFonts w:ascii="Times New Roman" w:hAnsi="Times New Roman" w:cs="Times New Roman"/>
        </w:rPr>
        <w:t xml:space="preserve">официальный  сайт  </w:t>
      </w:r>
      <w:r w:rsidRPr="008C3EA6">
        <w:rPr>
          <w:rFonts w:ascii="Times New Roman" w:hAnsi="Times New Roman" w:cs="Times New Roman"/>
          <w:bCs/>
          <w:color w:val="000000"/>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8" w:history="1">
        <w:r w:rsidRPr="008C3EA6">
          <w:rPr>
            <w:rStyle w:val="a3"/>
            <w:rFonts w:ascii="Times New Roman" w:hAnsi="Times New Roman" w:cs="Times New Roman"/>
          </w:rPr>
          <w:t>www.kuganakbash.ru</w:t>
        </w:r>
      </w:hyperlink>
      <w:r w:rsidRPr="008C3EA6">
        <w:rPr>
          <w:rFonts w:ascii="Times New Roman" w:hAnsi="Times New Roman" w:cs="Times New Roman"/>
          <w:shd w:val="clear" w:color="auto" w:fill="FFFFFF"/>
        </w:rPr>
        <w:t>.</w:t>
      </w:r>
      <w:r w:rsidRPr="008C3EA6">
        <w:rPr>
          <w:rFonts w:ascii="Times New Roman" w:eastAsia="Calibri" w:hAnsi="Times New Roman" w:cs="Times New Roman"/>
        </w:rPr>
        <w:t>; телефон: 8(34739)2-74-18;</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контактное лицо:</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 xml:space="preserve">председатель аукционной комиссии  Вильданов Фоат Хайдарович  </w:t>
      </w:r>
    </w:p>
    <w:p w:rsidR="008C3EA6" w:rsidRPr="008C3EA6" w:rsidRDefault="008C3EA6" w:rsidP="008C3EA6">
      <w:pPr>
        <w:shd w:val="clear" w:color="auto" w:fill="FFFFFF"/>
        <w:tabs>
          <w:tab w:val="left" w:pos="709"/>
        </w:tabs>
        <w:jc w:val="both"/>
        <w:rPr>
          <w:rFonts w:ascii="Times New Roman" w:eastAsia="Calibri" w:hAnsi="Times New Roman" w:cs="Times New Roman"/>
          <w:b/>
        </w:rPr>
      </w:pPr>
      <w:r w:rsidRPr="008C3EA6">
        <w:rPr>
          <w:rFonts w:ascii="Times New Roman" w:eastAsia="Calibri" w:hAnsi="Times New Roman" w:cs="Times New Roman"/>
        </w:rPr>
        <w:t xml:space="preserve">          2. Решение о проведен</w:t>
      </w:r>
      <w:proofErr w:type="gramStart"/>
      <w:r w:rsidRPr="008C3EA6">
        <w:rPr>
          <w:rFonts w:ascii="Times New Roman" w:eastAsia="Calibri" w:hAnsi="Times New Roman" w:cs="Times New Roman"/>
        </w:rPr>
        <w:t>ии ау</w:t>
      </w:r>
      <w:proofErr w:type="gramEnd"/>
      <w:r w:rsidRPr="008C3EA6">
        <w:rPr>
          <w:rFonts w:ascii="Times New Roman" w:eastAsia="Calibri" w:hAnsi="Times New Roman" w:cs="Times New Roman"/>
        </w:rPr>
        <w:t>кциона: постановление Главы</w:t>
      </w:r>
      <w:r w:rsidRPr="008C3EA6">
        <w:rPr>
          <w:rFonts w:ascii="Times New Roman" w:hAnsi="Times New Roman" w:cs="Times New Roman"/>
        </w:rPr>
        <w:t xml:space="preserve"> сельского поселения Куганакбашевский сельсовет</w:t>
      </w:r>
      <w:r w:rsidRPr="008C3EA6">
        <w:rPr>
          <w:rFonts w:ascii="Times New Roman" w:eastAsia="Calibri" w:hAnsi="Times New Roman" w:cs="Times New Roman"/>
        </w:rPr>
        <w:t xml:space="preserve"> от 29.06.2017 № 29.</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Организатор аукциона не менее чем за 30 дней до дня проведения аукциона размещает извещение о проведен</w:t>
      </w:r>
      <w:proofErr w:type="gramStart"/>
      <w:r w:rsidRPr="008C3EA6">
        <w:rPr>
          <w:rFonts w:ascii="Times New Roman" w:eastAsia="Calibri" w:hAnsi="Times New Roman" w:cs="Times New Roman"/>
        </w:rPr>
        <w:t>ии ау</w:t>
      </w:r>
      <w:proofErr w:type="gramEnd"/>
      <w:r w:rsidRPr="008C3EA6">
        <w:rPr>
          <w:rFonts w:ascii="Times New Roman" w:eastAsia="Calibri" w:hAnsi="Times New Roman" w:cs="Times New Roman"/>
        </w:rPr>
        <w:t xml:space="preserve">кциона (далее – извещение)  на официальном сайте </w:t>
      </w:r>
      <w:r w:rsidRPr="008C3EA6">
        <w:rPr>
          <w:rFonts w:ascii="Times New Roman" w:hAnsi="Times New Roman" w:cs="Times New Roman"/>
          <w:bCs/>
          <w:color w:val="000000"/>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9" w:history="1">
        <w:r w:rsidRPr="008C3EA6">
          <w:rPr>
            <w:rStyle w:val="a3"/>
            <w:rFonts w:ascii="Times New Roman" w:hAnsi="Times New Roman" w:cs="Times New Roman"/>
          </w:rPr>
          <w:t>www.kuganakbash.ru</w:t>
        </w:r>
      </w:hyperlink>
      <w:r w:rsidRPr="008C3EA6">
        <w:rPr>
          <w:rFonts w:ascii="Times New Roman" w:hAnsi="Times New Roman" w:cs="Times New Roman"/>
          <w:shd w:val="clear" w:color="auto" w:fill="FFFFFF"/>
        </w:rPr>
        <w:t>.</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(в сети «Интернет»), публикует  в газете «</w:t>
      </w:r>
      <w:proofErr w:type="spellStart"/>
      <w:r w:rsidRPr="008C3EA6">
        <w:rPr>
          <w:rFonts w:ascii="Times New Roman" w:eastAsia="Calibri" w:hAnsi="Times New Roman" w:cs="Times New Roman"/>
        </w:rPr>
        <w:t>Стерлибашевские</w:t>
      </w:r>
      <w:proofErr w:type="spellEnd"/>
      <w:r w:rsidRPr="008C3EA6">
        <w:rPr>
          <w:rFonts w:ascii="Times New Roman" w:eastAsia="Calibri" w:hAnsi="Times New Roman" w:cs="Times New Roman"/>
        </w:rPr>
        <w:t xml:space="preserve"> родники», т.е. не позднее </w:t>
      </w:r>
      <w:r w:rsidRPr="008C3EA6">
        <w:rPr>
          <w:rFonts w:ascii="Times New Roman" w:eastAsia="Calibri" w:hAnsi="Times New Roman" w:cs="Times New Roman"/>
          <w:b/>
        </w:rPr>
        <w:t>04.07.2017г.</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3. Сведения о месте, дате и времени проведения аукциона:</w:t>
      </w:r>
    </w:p>
    <w:p w:rsidR="008C3EA6" w:rsidRPr="008C3EA6" w:rsidRDefault="008C3EA6" w:rsidP="008C3EA6">
      <w:pPr>
        <w:shd w:val="clear" w:color="auto" w:fill="FFFFFF"/>
        <w:tabs>
          <w:tab w:val="left" w:pos="709"/>
        </w:tabs>
        <w:jc w:val="both"/>
        <w:rPr>
          <w:rFonts w:ascii="Times New Roman" w:eastAsia="Calibri" w:hAnsi="Times New Roman" w:cs="Times New Roman"/>
          <w:color w:val="FF0000"/>
        </w:rPr>
      </w:pPr>
      <w:r w:rsidRPr="008C3EA6">
        <w:rPr>
          <w:rFonts w:ascii="Times New Roman" w:eastAsia="Calibri" w:hAnsi="Times New Roman" w:cs="Times New Roman"/>
          <w:b/>
        </w:rPr>
        <w:t>03.08.2017 года, в 11 час. 00 мин</w:t>
      </w:r>
      <w:r w:rsidRPr="008C3EA6">
        <w:rPr>
          <w:rFonts w:ascii="Times New Roman" w:eastAsia="Calibri" w:hAnsi="Times New Roman" w:cs="Times New Roman"/>
        </w:rPr>
        <w:t>.</w:t>
      </w:r>
      <w:r w:rsidRPr="008C3EA6">
        <w:rPr>
          <w:rFonts w:ascii="Times New Roman" w:eastAsia="Calibri" w:hAnsi="Times New Roman" w:cs="Times New Roman"/>
          <w:color w:val="FF0000"/>
        </w:rPr>
        <w:t xml:space="preserve"> </w:t>
      </w:r>
      <w:r w:rsidRPr="008C3EA6">
        <w:rPr>
          <w:rFonts w:ascii="Times New Roman" w:eastAsia="Calibri" w:hAnsi="Times New Roman" w:cs="Times New Roman"/>
        </w:rPr>
        <w:t xml:space="preserve">  (регистрация участников начинается в 10.00 час. 00 мин., завершается в 10 час.30 мин.) по адресу:  </w:t>
      </w:r>
      <w:r w:rsidRPr="008C3EA6">
        <w:rPr>
          <w:rFonts w:ascii="Times New Roman" w:hAnsi="Times New Roman" w:cs="Times New Roman"/>
        </w:rPr>
        <w:t xml:space="preserve">Республика Башкортостан,  Стерлибашевский район, с. Куганакбаш, ул.  Школьная,5, </w:t>
      </w:r>
      <w:proofErr w:type="spellStart"/>
      <w:r w:rsidRPr="008C3EA6">
        <w:rPr>
          <w:rFonts w:ascii="Times New Roman" w:hAnsi="Times New Roman" w:cs="Times New Roman"/>
        </w:rPr>
        <w:t>каб</w:t>
      </w:r>
      <w:proofErr w:type="spellEnd"/>
      <w:r w:rsidRPr="008C3EA6">
        <w:rPr>
          <w:rFonts w:ascii="Times New Roman" w:hAnsi="Times New Roman" w:cs="Times New Roman"/>
        </w:rPr>
        <w:t>. №1,</w:t>
      </w:r>
    </w:p>
    <w:p w:rsidR="008C3EA6" w:rsidRPr="008C3EA6" w:rsidRDefault="008C3EA6" w:rsidP="008C3EA6">
      <w:pPr>
        <w:shd w:val="clear" w:color="auto" w:fill="FFFFFF"/>
        <w:tabs>
          <w:tab w:val="left" w:pos="709"/>
        </w:tabs>
        <w:jc w:val="both"/>
        <w:rPr>
          <w:rFonts w:ascii="Times New Roman" w:eastAsia="Calibri" w:hAnsi="Times New Roman" w:cs="Times New Roman"/>
        </w:rPr>
      </w:pPr>
      <w:r w:rsidRPr="008C3EA6">
        <w:rPr>
          <w:rFonts w:ascii="Times New Roman" w:eastAsia="Calibri" w:hAnsi="Times New Roman" w:cs="Times New Roman"/>
        </w:rPr>
        <w:t xml:space="preserve">          4. Предмет аукциона: Право заключения договоров на размещение нестационарных торговых объектов на территории </w:t>
      </w:r>
      <w:r w:rsidRPr="008C3EA6">
        <w:rPr>
          <w:rFonts w:ascii="Times New Roman" w:hAnsi="Times New Roman" w:cs="Times New Roman"/>
        </w:rPr>
        <w:t>сельского поселения Куганакбашевский сельсовет</w:t>
      </w:r>
      <w:r w:rsidRPr="008C3EA6">
        <w:rPr>
          <w:rFonts w:ascii="Times New Roman" w:eastAsia="Calibri" w:hAnsi="Times New Roman" w:cs="Times New Roman"/>
        </w:rPr>
        <w:t>:</w:t>
      </w:r>
    </w:p>
    <w:p w:rsidR="008C3EA6" w:rsidRPr="008C3EA6" w:rsidRDefault="008C3EA6" w:rsidP="008C3EA6">
      <w:pPr>
        <w:ind w:firstLine="567"/>
        <w:jc w:val="both"/>
        <w:rPr>
          <w:rFonts w:ascii="Times New Roman" w:eastAsia="Times New Roman" w:hAnsi="Times New Roman" w:cs="Times New Roman"/>
        </w:rPr>
      </w:pPr>
      <w:r w:rsidRPr="008C3EA6">
        <w:rPr>
          <w:rFonts w:ascii="Times New Roman" w:hAnsi="Times New Roman" w:cs="Times New Roman"/>
        </w:rPr>
        <w:t>Лот №1 - право на размещение нестационарного торгового объекта</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по адресу: Республика Башкортостан, Стерлибашевский район, д</w:t>
      </w:r>
      <w:proofErr w:type="gramStart"/>
      <w:r w:rsidRPr="008C3EA6">
        <w:rPr>
          <w:rFonts w:ascii="Times New Roman" w:hAnsi="Times New Roman" w:cs="Times New Roman"/>
        </w:rPr>
        <w:t>.Ю</w:t>
      </w:r>
      <w:proofErr w:type="gramEnd"/>
      <w:r w:rsidRPr="008C3EA6">
        <w:rPr>
          <w:rFonts w:ascii="Times New Roman" w:hAnsi="Times New Roman" w:cs="Times New Roman"/>
        </w:rPr>
        <w:t xml:space="preserve">магузино, </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ул</w:t>
      </w:r>
      <w:proofErr w:type="gramStart"/>
      <w:r w:rsidRPr="008C3EA6">
        <w:rPr>
          <w:rFonts w:ascii="Times New Roman" w:hAnsi="Times New Roman" w:cs="Times New Roman"/>
        </w:rPr>
        <w:t>.Л</w:t>
      </w:r>
      <w:proofErr w:type="gramEnd"/>
      <w:r w:rsidRPr="008C3EA6">
        <w:rPr>
          <w:rFonts w:ascii="Times New Roman" w:hAnsi="Times New Roman" w:cs="Times New Roman"/>
        </w:rPr>
        <w:t>есная, 19а</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площадь объекта – 14,4 кв.м.,</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вид объекта – торговый  киоск,</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lastRenderedPageBreak/>
        <w:t>специализация – розничная торговля,</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договор заключается сроком на 3 года,</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 xml:space="preserve">начальная (минимальная) цена –  18000 рублей  </w:t>
      </w:r>
    </w:p>
    <w:p w:rsidR="008C3EA6" w:rsidRPr="008C3EA6" w:rsidRDefault="008C3EA6" w:rsidP="008C3EA6">
      <w:pPr>
        <w:ind w:firstLine="567"/>
        <w:jc w:val="both"/>
        <w:rPr>
          <w:rFonts w:ascii="Times New Roman" w:hAnsi="Times New Roman" w:cs="Times New Roman"/>
        </w:rPr>
      </w:pPr>
      <w:r w:rsidRPr="008C3EA6">
        <w:rPr>
          <w:rFonts w:ascii="Times New Roman" w:hAnsi="Times New Roman" w:cs="Times New Roman"/>
        </w:rPr>
        <w:t>размер задатка – 3600 рублей.</w:t>
      </w:r>
    </w:p>
    <w:p w:rsidR="008C3EA6" w:rsidRPr="008C3EA6" w:rsidRDefault="008C3EA6" w:rsidP="008C3EA6">
      <w:pPr>
        <w:ind w:left="540"/>
        <w:rPr>
          <w:rFonts w:ascii="Times New Roman" w:hAnsi="Times New Roman" w:cs="Times New Roman"/>
        </w:rPr>
      </w:pPr>
      <w:r w:rsidRPr="008C3EA6">
        <w:rPr>
          <w:rFonts w:ascii="Times New Roman" w:hAnsi="Times New Roman" w:cs="Times New Roman"/>
        </w:rPr>
        <w:t>Временный счет для задатка:  РКЦ г</w:t>
      </w:r>
      <w:proofErr w:type="gramStart"/>
      <w:r w:rsidRPr="008C3EA6">
        <w:rPr>
          <w:rFonts w:ascii="Times New Roman" w:hAnsi="Times New Roman" w:cs="Times New Roman"/>
        </w:rPr>
        <w:t>.С</w:t>
      </w:r>
      <w:proofErr w:type="gramEnd"/>
      <w:r w:rsidRPr="008C3EA6">
        <w:rPr>
          <w:rFonts w:ascii="Times New Roman" w:hAnsi="Times New Roman" w:cs="Times New Roman"/>
        </w:rPr>
        <w:t xml:space="preserve">терлитамак Отделения НБ по РБ Уральского управления Центрального банка РФ  ИНН 7702235133, КПП 026831001, ОКАТО 80445000000,  </w:t>
      </w:r>
      <w:proofErr w:type="spellStart"/>
      <w:r w:rsidRPr="008C3EA6">
        <w:rPr>
          <w:rFonts w:ascii="Times New Roman" w:hAnsi="Times New Roman" w:cs="Times New Roman"/>
        </w:rPr>
        <w:t>р</w:t>
      </w:r>
      <w:proofErr w:type="spellEnd"/>
      <w:r w:rsidRPr="008C3EA6">
        <w:rPr>
          <w:rFonts w:ascii="Times New Roman" w:hAnsi="Times New Roman" w:cs="Times New Roman"/>
        </w:rPr>
        <w:t>/</w:t>
      </w:r>
      <w:proofErr w:type="spellStart"/>
      <w:r w:rsidRPr="008C3EA6">
        <w:rPr>
          <w:rFonts w:ascii="Times New Roman" w:hAnsi="Times New Roman" w:cs="Times New Roman"/>
        </w:rPr>
        <w:t>сч</w:t>
      </w:r>
      <w:proofErr w:type="spellEnd"/>
      <w:r w:rsidRPr="008C3EA6">
        <w:rPr>
          <w:rFonts w:ascii="Times New Roman" w:hAnsi="Times New Roman" w:cs="Times New Roman"/>
        </w:rPr>
        <w:t xml:space="preserve"> 40302810380825000040,  БИК 048082000</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5  Плата за участие в аукционе не взимается.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7. Для участия в аукционе заявители представляют в установленный в извещении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кциона срок следующие документы:</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1) </w:t>
      </w:r>
      <w:r w:rsidRPr="008C3EA6">
        <w:rPr>
          <w:rFonts w:ascii="Times New Roman" w:hAnsi="Times New Roman" w:cs="Times New Roman"/>
          <w:color w:val="000000"/>
        </w:rPr>
        <w:t>заявка на участие в аукционе установленного образца (приложение № 1) в двух экземплярах;</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документ, подтверждающий внесение задатка;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4) документы, подтверждающие полномочия представителя юридического лица;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5) опись представленных документов.</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color w:val="000000"/>
        </w:rPr>
        <w:t>В случае подачи заявки представителем претендента предъявляется надлежащим образом оформленная доверенность.</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8. </w:t>
      </w:r>
      <w:proofErr w:type="gramStart"/>
      <w:r w:rsidRPr="008C3EA6">
        <w:rPr>
          <w:rFonts w:ascii="Times New Roman" w:hAnsi="Times New Roman" w:cs="Times New Roman"/>
        </w:rPr>
        <w:t xml:space="preserve">Организатор аукциона не вправе требовать представления других документов, кроме указанных в </w:t>
      </w:r>
      <w:hyperlink r:id="rId10" w:history="1">
        <w:r w:rsidRPr="008C3EA6">
          <w:rPr>
            <w:rStyle w:val="a3"/>
            <w:rFonts w:ascii="Times New Roman" w:hAnsi="Times New Roman" w:cs="Times New Roman"/>
          </w:rPr>
          <w:t>пункте 7</w:t>
        </w:r>
      </w:hyperlink>
      <w:r w:rsidRPr="008C3EA6">
        <w:rPr>
          <w:rFonts w:ascii="Times New Roman" w:hAnsi="Times New Roman" w:cs="Times New Roman"/>
        </w:rPr>
        <w:t xml:space="preserve"> настоящего Порядка.</w:t>
      </w:r>
      <w:proofErr w:type="gramEnd"/>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9. Прием документов прекращается не ранее чем за 5 дней до дня проведения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10. Один заявитель вправе подать только одну заявку на участие в аукционе по каждому лоту.</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11. Заявка на участие в аукционе, поступившая по истечении срока ее приема, возвращается в день ее поступления заявителю.</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12. Заявитель не допускается к участию в аукционе по следующим основаниям:</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1) непредставление определенных </w:t>
      </w:r>
      <w:hyperlink r:id="rId11" w:history="1">
        <w:r w:rsidRPr="008C3EA6">
          <w:rPr>
            <w:rStyle w:val="a3"/>
            <w:rFonts w:ascii="Times New Roman" w:hAnsi="Times New Roman" w:cs="Times New Roman"/>
          </w:rPr>
          <w:t>пунктом 7</w:t>
        </w:r>
      </w:hyperlink>
      <w:r w:rsidRPr="008C3EA6">
        <w:rPr>
          <w:rFonts w:ascii="Times New Roman" w:hAnsi="Times New Roman" w:cs="Times New Roman"/>
        </w:rPr>
        <w:t xml:space="preserve">    необходимых для участия в аукционе документов или представление недостоверных сведений;</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не поступление задатка на счет, указанный в извещении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кциона, до дня окончания приема документов для участия в аукционе.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13. Отказ в допуске к участию в торгах по иным основаниям, </w:t>
      </w:r>
      <w:proofErr w:type="gramStart"/>
      <w:r w:rsidRPr="008C3EA6">
        <w:rPr>
          <w:rFonts w:ascii="Times New Roman" w:hAnsi="Times New Roman" w:cs="Times New Roman"/>
        </w:rPr>
        <w:t>кроме</w:t>
      </w:r>
      <w:proofErr w:type="gramEnd"/>
      <w:r w:rsidRPr="008C3EA6">
        <w:rPr>
          <w:rFonts w:ascii="Times New Roman" w:hAnsi="Times New Roman" w:cs="Times New Roman"/>
        </w:rPr>
        <w:t xml:space="preserve"> указанных в </w:t>
      </w:r>
      <w:hyperlink r:id="rId12" w:history="1">
        <w:r w:rsidRPr="008C3EA6">
          <w:rPr>
            <w:rStyle w:val="a3"/>
            <w:rFonts w:ascii="Times New Roman" w:hAnsi="Times New Roman" w:cs="Times New Roman"/>
          </w:rPr>
          <w:t>пункте 12</w:t>
        </w:r>
      </w:hyperlink>
      <w:r w:rsidRPr="008C3EA6">
        <w:rPr>
          <w:rFonts w:ascii="Times New Roman" w:hAnsi="Times New Roman" w:cs="Times New Roman"/>
        </w:rPr>
        <w:t>, не допускается.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lastRenderedPageBreak/>
        <w:t>14.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15. 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16. Задаток, внесенный заявителем, не допущенным к участию в аукционе, возвращается ему в течение трех</w:t>
      </w:r>
      <w:r w:rsidRPr="008C3EA6">
        <w:rPr>
          <w:rFonts w:ascii="Times New Roman" w:hAnsi="Times New Roman" w:cs="Times New Roman"/>
          <w:b/>
        </w:rPr>
        <w:t xml:space="preserve"> </w:t>
      </w:r>
      <w:r w:rsidRPr="008C3EA6">
        <w:rPr>
          <w:rFonts w:ascii="Times New Roman" w:hAnsi="Times New Roman" w:cs="Times New Roman"/>
        </w:rPr>
        <w:t>рабочих дней со дня оформления протокола приема заявок на участие в аукционе.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18.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В протоколе указываются: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 предмет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победитель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19.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20. Победитель аукциона в течение десяти рабочих дней со дня проведения аукциона обязан заключить с Администрацией сельского поселения Куганакбашевский сельсовет муниципального района Стерлибашевский район Республики Башкортостан договор на размещение нестационарного торгового объекта (объекта по оказанию услуг).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21.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22. Аукцион признается несостоявшимся в случае, если:</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lastRenderedPageBreak/>
        <w:t>1) в аукционе участвовали менее двух участников;</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23. В случае</w:t>
      </w:r>
      <w:proofErr w:type="gramStart"/>
      <w:r w:rsidRPr="008C3EA6">
        <w:rPr>
          <w:rFonts w:ascii="Times New Roman" w:hAnsi="Times New Roman" w:cs="Times New Roman"/>
        </w:rPr>
        <w:t>,</w:t>
      </w:r>
      <w:proofErr w:type="gramEnd"/>
      <w:r w:rsidRPr="008C3EA6">
        <w:rPr>
          <w:rFonts w:ascii="Times New Roman" w:hAnsi="Times New Roman" w:cs="Times New Roman"/>
        </w:rPr>
        <w:t xml:space="preserve"> если аукцион признан несостоявшимся по причине, указанной в пункта 22,   единственный участник вправе, а   Администрация сельского поселения Куганакбашевский сельсовет  муниципального района Стерлибашевский район  Республики Башкортостан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w:t>
      </w:r>
      <w:r w:rsidRPr="008C3EA6">
        <w:rPr>
          <w:rFonts w:ascii="Times New Roman" w:hAnsi="Times New Roman" w:cs="Times New Roman"/>
          <w:b/>
        </w:rPr>
        <w:t xml:space="preserve"> </w:t>
      </w:r>
      <w:r w:rsidRPr="008C3EA6">
        <w:rPr>
          <w:rFonts w:ascii="Times New Roman" w:hAnsi="Times New Roman" w:cs="Times New Roman"/>
        </w:rPr>
        <w:t>после дня проведения аукциона.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24. Организатор аукциона в случаях, если аукцион был признан </w:t>
      </w:r>
      <w:proofErr w:type="gramStart"/>
      <w:r w:rsidRPr="008C3EA6">
        <w:rPr>
          <w:rFonts w:ascii="Times New Roman" w:hAnsi="Times New Roman" w:cs="Times New Roman"/>
        </w:rPr>
        <w:t>несостоявшимся</w:t>
      </w:r>
      <w:proofErr w:type="gramEnd"/>
      <w:r w:rsidRPr="008C3EA6">
        <w:rPr>
          <w:rFonts w:ascii="Times New Roman" w:hAnsi="Times New Roman" w:cs="Times New Roman"/>
        </w:rPr>
        <w:t xml:space="preserve">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8C3EA6" w:rsidRPr="008C3EA6" w:rsidRDefault="008C3EA6" w:rsidP="008C3EA6">
      <w:pPr>
        <w:autoSpaceDE w:val="0"/>
        <w:autoSpaceDN w:val="0"/>
        <w:adjustRightInd w:val="0"/>
        <w:ind w:firstLine="540"/>
        <w:jc w:val="both"/>
        <w:rPr>
          <w:rFonts w:ascii="Times New Roman" w:hAnsi="Times New Roman" w:cs="Times New Roman"/>
        </w:rPr>
      </w:pPr>
      <w:r w:rsidRPr="008C3EA6">
        <w:rPr>
          <w:rFonts w:ascii="Times New Roman" w:hAnsi="Times New Roman" w:cs="Times New Roman"/>
        </w:rPr>
        <w:t>25.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 xml:space="preserve">кциона, а также на официальном сайте Администрации сельского поселения Куганакбашевский сельсовет муниципального района Стерлибашевский район Республики Башкортостан.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26. Документация об аукционе хранится у организатора аукциона не менее трех лет.</w:t>
      </w:r>
    </w:p>
    <w:p w:rsidR="008C3EA6" w:rsidRPr="008C3EA6" w:rsidRDefault="008C3EA6" w:rsidP="008C3EA6">
      <w:pPr>
        <w:autoSpaceDE w:val="0"/>
        <w:autoSpaceDN w:val="0"/>
        <w:adjustRightInd w:val="0"/>
        <w:jc w:val="center"/>
        <w:outlineLvl w:val="1"/>
        <w:rPr>
          <w:rFonts w:ascii="Times New Roman" w:hAnsi="Times New Roman" w:cs="Times New Roman"/>
        </w:rPr>
      </w:pPr>
    </w:p>
    <w:p w:rsidR="008C3EA6" w:rsidRPr="008C3EA6" w:rsidRDefault="008C3EA6" w:rsidP="008C3EA6">
      <w:pPr>
        <w:autoSpaceDE w:val="0"/>
        <w:autoSpaceDN w:val="0"/>
        <w:adjustRightInd w:val="0"/>
        <w:jc w:val="center"/>
        <w:outlineLvl w:val="1"/>
        <w:rPr>
          <w:rFonts w:ascii="Times New Roman" w:hAnsi="Times New Roman" w:cs="Times New Roman"/>
        </w:rPr>
      </w:pPr>
      <w:r w:rsidRPr="008C3EA6">
        <w:rPr>
          <w:rFonts w:ascii="Times New Roman" w:hAnsi="Times New Roman" w:cs="Times New Roman"/>
        </w:rPr>
        <w:t>III. Условия договора на размещение нестационарного</w:t>
      </w:r>
    </w:p>
    <w:p w:rsidR="008C3EA6" w:rsidRPr="008C3EA6" w:rsidRDefault="008C3EA6" w:rsidP="008C3EA6">
      <w:pPr>
        <w:autoSpaceDE w:val="0"/>
        <w:autoSpaceDN w:val="0"/>
        <w:adjustRightInd w:val="0"/>
        <w:jc w:val="center"/>
        <w:outlineLvl w:val="1"/>
        <w:rPr>
          <w:rFonts w:ascii="Times New Roman" w:hAnsi="Times New Roman" w:cs="Times New Roman"/>
        </w:rPr>
      </w:pPr>
      <w:r w:rsidRPr="008C3EA6">
        <w:rPr>
          <w:rFonts w:ascii="Times New Roman" w:hAnsi="Times New Roman" w:cs="Times New Roman"/>
        </w:rPr>
        <w:t xml:space="preserve"> торгового объекта (объекта по оказанию услуг)</w:t>
      </w:r>
    </w:p>
    <w:p w:rsidR="008C3EA6" w:rsidRPr="008C3EA6" w:rsidRDefault="008C3EA6" w:rsidP="008C3EA6">
      <w:pPr>
        <w:autoSpaceDE w:val="0"/>
        <w:autoSpaceDN w:val="0"/>
        <w:adjustRightInd w:val="0"/>
        <w:jc w:val="center"/>
        <w:outlineLvl w:val="1"/>
        <w:rPr>
          <w:rFonts w:ascii="Times New Roman" w:hAnsi="Times New Roman" w:cs="Times New Roman"/>
        </w:rPr>
      </w:pPr>
      <w:r w:rsidRPr="008C3EA6">
        <w:rPr>
          <w:rFonts w:ascii="Times New Roman" w:hAnsi="Times New Roman" w:cs="Times New Roman"/>
        </w:rPr>
        <w:t xml:space="preserve"> и порядок его заключения, изменения и прекращения</w:t>
      </w:r>
    </w:p>
    <w:p w:rsidR="008C3EA6" w:rsidRPr="008C3EA6" w:rsidRDefault="008C3EA6" w:rsidP="008C3EA6">
      <w:pPr>
        <w:autoSpaceDE w:val="0"/>
        <w:autoSpaceDN w:val="0"/>
        <w:adjustRightInd w:val="0"/>
        <w:jc w:val="center"/>
        <w:outlineLvl w:val="1"/>
        <w:rPr>
          <w:rFonts w:ascii="Times New Roman" w:hAnsi="Times New Roman" w:cs="Times New Roman"/>
        </w:rPr>
      </w:pPr>
    </w:p>
    <w:p w:rsidR="008C3EA6" w:rsidRPr="008C3EA6" w:rsidRDefault="008C3EA6" w:rsidP="008C3EA6">
      <w:pPr>
        <w:autoSpaceDE w:val="0"/>
        <w:autoSpaceDN w:val="0"/>
        <w:adjustRightInd w:val="0"/>
        <w:jc w:val="center"/>
        <w:outlineLvl w:val="1"/>
        <w:rPr>
          <w:rFonts w:ascii="Times New Roman" w:hAnsi="Times New Roman" w:cs="Times New Roman"/>
        </w:rPr>
      </w:pPr>
      <w:r w:rsidRPr="008C3EA6">
        <w:rPr>
          <w:rFonts w:ascii="Times New Roman" w:hAnsi="Times New Roman" w:cs="Times New Roman"/>
        </w:rPr>
        <w:t>27. Существенными условиями договора на размещение нестационарного торгового объекта (объекта по оказанию услуг) являются: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 основания заключения договора на размещение нестационарного  объекта;</w:t>
      </w:r>
    </w:p>
    <w:p w:rsidR="008C3EA6" w:rsidRPr="008C3EA6" w:rsidRDefault="008C3EA6" w:rsidP="008C3EA6">
      <w:pPr>
        <w:autoSpaceDE w:val="0"/>
        <w:autoSpaceDN w:val="0"/>
        <w:adjustRightInd w:val="0"/>
        <w:ind w:firstLine="540"/>
        <w:jc w:val="both"/>
        <w:rPr>
          <w:rFonts w:ascii="Times New Roman" w:hAnsi="Times New Roman" w:cs="Times New Roman"/>
        </w:rPr>
      </w:pPr>
      <w:r w:rsidRPr="008C3EA6">
        <w:rPr>
          <w:rFonts w:ascii="Times New Roman" w:hAnsi="Times New Roman" w:cs="Times New Roman"/>
        </w:rPr>
        <w:t>2) наименование и реквизиты постановления главы Администрации сельского поселения Куганакбашевский сельсовет  муниципального района Стерлибашевский район  Республики Башкортостан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lastRenderedPageBreak/>
        <w:t>5) срок договора на размещение нестационарного торгового объекта (объекта по оказанию услуг);</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 ответственность сторон;</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roofErr w:type="gramStart"/>
      <w:r w:rsidRPr="008C3EA6">
        <w:rPr>
          <w:rFonts w:ascii="Times New Roman" w:hAnsi="Times New Roman" w:cs="Times New Roman"/>
        </w:rPr>
        <w:t>7) срок заключения договора аренды земельного участка с Администрацией сельского поселения Куганакбашевский сельсовет  муниципального района Стерлибашевский район  Республики Башкортостан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 сельского поселения Куганакбашевский сельсовет  муниципального района Стерлибашевский район  Республики Башкортостан -  в случае  размещения нестационарного торгового</w:t>
      </w:r>
      <w:proofErr w:type="gramEnd"/>
      <w:r w:rsidRPr="008C3EA6">
        <w:rPr>
          <w:rFonts w:ascii="Times New Roman" w:hAnsi="Times New Roman" w:cs="Times New Roman"/>
        </w:rPr>
        <w:t xml:space="preserve"> объекта (объекта по оказанию услуг) в зданиях, строениях, сооружениях, находящихся  в муниципальной собственности;</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28.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Договор на размещение нестационарного торгового объекта (объекта по оказанию услуг) должен соответствовать условиям, указанным в извещении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кциона.</w:t>
      </w:r>
    </w:p>
    <w:p w:rsidR="008C3EA6" w:rsidRPr="008C3EA6" w:rsidRDefault="008C3EA6" w:rsidP="008C3EA6">
      <w:pPr>
        <w:tabs>
          <w:tab w:val="left" w:pos="7020"/>
        </w:tabs>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Куганакбашевский сельсовет  муниципального района Стерлибашевский район  Республики Башкортостан по такому договору не допускается.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29. Договор на размещение нестационарного торгового объекта (объекта по оказанию услуг) расторгается в случаях:</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по решению суда</w:t>
      </w:r>
      <w:r w:rsidRPr="008C3EA6">
        <w:rPr>
          <w:rFonts w:ascii="Times New Roman" w:hAnsi="Times New Roman" w:cs="Times New Roman"/>
          <w:b/>
        </w:rPr>
        <w:t xml:space="preserve"> </w:t>
      </w:r>
      <w:r w:rsidRPr="008C3EA6">
        <w:rPr>
          <w:rFonts w:ascii="Times New Roman" w:hAnsi="Times New Roman" w:cs="Times New Roman"/>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30. </w:t>
      </w:r>
      <w:proofErr w:type="gramStart"/>
      <w:r w:rsidRPr="008C3EA6">
        <w:rPr>
          <w:rFonts w:ascii="Times New Roman" w:hAnsi="Times New Roman" w:cs="Times New Roman"/>
        </w:rPr>
        <w:t>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w:t>
      </w:r>
      <w:r w:rsidRPr="008C3EA6">
        <w:rPr>
          <w:rFonts w:ascii="Times New Roman" w:hAnsi="Times New Roman" w:cs="Times New Roman"/>
          <w:b/>
        </w:rPr>
        <w:t xml:space="preserve"> </w:t>
      </w:r>
      <w:r w:rsidRPr="008C3EA6">
        <w:rPr>
          <w:rFonts w:ascii="Times New Roman" w:hAnsi="Times New Roman" w:cs="Times New Roman"/>
        </w:rPr>
        <w:t>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Куганакбашевский  сельсовет  муниципального  района  Стерлибашевский  район Республики Башкортостан.</w:t>
      </w:r>
      <w:proofErr w:type="gramEnd"/>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pStyle w:val="a9"/>
        <w:pageBreakBefore/>
        <w:jc w:val="right"/>
        <w:rPr>
          <w:rFonts w:ascii="Times New Roman" w:hAnsi="Times New Roman"/>
          <w:sz w:val="24"/>
          <w:szCs w:val="24"/>
          <w:lang/>
        </w:rPr>
      </w:pPr>
      <w:r w:rsidRPr="008C3EA6">
        <w:rPr>
          <w:rFonts w:ascii="Times New Roman" w:hAnsi="Times New Roman"/>
          <w:sz w:val="24"/>
          <w:szCs w:val="24"/>
          <w:lang/>
        </w:rPr>
        <w:lastRenderedPageBreak/>
        <w:t>Приложение №1</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к документации об аукционе</w:t>
      </w:r>
    </w:p>
    <w:p w:rsidR="008C3EA6" w:rsidRPr="008C3EA6" w:rsidRDefault="008C3EA6" w:rsidP="008C3EA6">
      <w:pPr>
        <w:ind w:firstLine="709"/>
        <w:jc w:val="right"/>
        <w:rPr>
          <w:rFonts w:ascii="Times New Roman" w:hAnsi="Times New Roman" w:cs="Times New Roman"/>
          <w:sz w:val="24"/>
          <w:szCs w:val="24"/>
        </w:rPr>
      </w:pPr>
      <w:r w:rsidRPr="008C3EA6">
        <w:rPr>
          <w:rFonts w:ascii="Times New Roman" w:hAnsi="Times New Roman" w:cs="Times New Roman"/>
        </w:rPr>
        <w:t xml:space="preserve">на право заключения </w:t>
      </w:r>
      <w:proofErr w:type="gramStart"/>
      <w:r w:rsidRPr="008C3EA6">
        <w:rPr>
          <w:rFonts w:ascii="Times New Roman" w:hAnsi="Times New Roman" w:cs="Times New Roman"/>
        </w:rPr>
        <w:t>договора</w:t>
      </w:r>
      <w:proofErr w:type="gramEnd"/>
      <w:r w:rsidRPr="008C3EA6">
        <w:rPr>
          <w:rFonts w:ascii="Times New Roman" w:hAnsi="Times New Roman" w:cs="Times New Roman"/>
        </w:rPr>
        <w:t xml:space="preserve"> на размещение </w:t>
      </w:r>
    </w:p>
    <w:p w:rsidR="008C3EA6" w:rsidRPr="008C3EA6" w:rsidRDefault="008C3EA6" w:rsidP="008C3EA6">
      <w:pPr>
        <w:ind w:firstLine="709"/>
        <w:jc w:val="right"/>
        <w:rPr>
          <w:rFonts w:ascii="Times New Roman" w:hAnsi="Times New Roman" w:cs="Times New Roman"/>
        </w:rPr>
      </w:pPr>
      <w:r w:rsidRPr="008C3EA6">
        <w:rPr>
          <w:rFonts w:ascii="Times New Roman" w:hAnsi="Times New Roman" w:cs="Times New Roman"/>
        </w:rPr>
        <w:t xml:space="preserve">нестационарного торгового объекта </w:t>
      </w:r>
    </w:p>
    <w:p w:rsidR="008C3EA6" w:rsidRPr="008C3EA6" w:rsidRDefault="008C3EA6" w:rsidP="008C3EA6">
      <w:pPr>
        <w:pStyle w:val="a9"/>
        <w:jc w:val="right"/>
        <w:rPr>
          <w:rFonts w:ascii="Times New Roman" w:hAnsi="Times New Roman"/>
          <w:sz w:val="24"/>
          <w:szCs w:val="24"/>
          <w:lang/>
        </w:rPr>
      </w:pP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Председателю</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аукционной комиссии</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________________________________</w:t>
      </w:r>
      <w:r w:rsidRPr="008C3EA6">
        <w:rPr>
          <w:rFonts w:ascii="Times New Roman" w:hAnsi="Times New Roman"/>
          <w:sz w:val="24"/>
          <w:szCs w:val="24"/>
          <w:lang/>
        </w:rPr>
        <w:br/>
        <w:t>_______________________________</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(наименование юр.лица, ИП)</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__________________________________</w:t>
      </w:r>
    </w:p>
    <w:p w:rsidR="008C3EA6" w:rsidRPr="008C3EA6" w:rsidRDefault="008C3EA6" w:rsidP="008C3EA6">
      <w:pPr>
        <w:pStyle w:val="a9"/>
        <w:jc w:val="right"/>
        <w:rPr>
          <w:rFonts w:ascii="Times New Roman" w:hAnsi="Times New Roman"/>
          <w:sz w:val="24"/>
          <w:szCs w:val="24"/>
          <w:lang/>
        </w:rPr>
      </w:pP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ОГРН_____________________</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ИНН_____________________</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Адрес:_____________________</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тел._____________________</w:t>
      </w:r>
    </w:p>
    <w:p w:rsidR="008C3EA6" w:rsidRPr="008C3EA6" w:rsidRDefault="008C3EA6" w:rsidP="008C3EA6">
      <w:pPr>
        <w:pStyle w:val="a9"/>
        <w:jc w:val="center"/>
        <w:rPr>
          <w:rFonts w:ascii="Times New Roman" w:hAnsi="Times New Roman"/>
          <w:sz w:val="24"/>
          <w:szCs w:val="24"/>
          <w:lang/>
        </w:rPr>
      </w:pPr>
    </w:p>
    <w:p w:rsidR="008C3EA6" w:rsidRPr="008C3EA6" w:rsidRDefault="008C3EA6" w:rsidP="008C3EA6">
      <w:pPr>
        <w:pStyle w:val="a9"/>
        <w:jc w:val="center"/>
        <w:rPr>
          <w:rFonts w:ascii="Times New Roman" w:hAnsi="Times New Roman"/>
          <w:sz w:val="24"/>
          <w:szCs w:val="24"/>
          <w:lang/>
        </w:rPr>
      </w:pPr>
      <w:r w:rsidRPr="008C3EA6">
        <w:rPr>
          <w:rFonts w:ascii="Times New Roman" w:hAnsi="Times New Roman"/>
          <w:sz w:val="24"/>
          <w:szCs w:val="24"/>
          <w:lang/>
        </w:rPr>
        <w:t>ЗАЯВКА</w:t>
      </w:r>
    </w:p>
    <w:p w:rsidR="008C3EA6" w:rsidRPr="008C3EA6" w:rsidRDefault="008C3EA6" w:rsidP="008C3EA6">
      <w:pPr>
        <w:pStyle w:val="a9"/>
        <w:jc w:val="center"/>
        <w:rPr>
          <w:rFonts w:ascii="Times New Roman" w:hAnsi="Times New Roman"/>
          <w:sz w:val="24"/>
          <w:szCs w:val="24"/>
          <w:lang/>
        </w:rPr>
      </w:pP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на участие в аукционе № ___ на право заключения договора на размещение нестационарного торгового объекта, лот №_______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тип объекта___________________________________________________________________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адрес ________________________________________________________________________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площадь объекта _______ кв. метров</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специализация ________________________________________________________________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Заявитель</w:t>
      </w:r>
      <w:r w:rsidRPr="008C3EA6">
        <w:rPr>
          <w:rFonts w:ascii="Times New Roman" w:hAnsi="Times New Roman"/>
          <w:sz w:val="24"/>
          <w:szCs w:val="24"/>
          <w:lang/>
        </w:rPr>
        <w:softHyphen/>
      </w:r>
      <w:r w:rsidRPr="008C3EA6">
        <w:rPr>
          <w:rFonts w:ascii="Times New Roman" w:hAnsi="Times New Roman"/>
          <w:sz w:val="24"/>
          <w:szCs w:val="24"/>
          <w:lang/>
        </w:rPr>
        <w:softHyphen/>
      </w:r>
      <w:r w:rsidRPr="008C3EA6">
        <w:rPr>
          <w:rFonts w:ascii="Times New Roman" w:hAnsi="Times New Roman"/>
          <w:sz w:val="24"/>
          <w:szCs w:val="24"/>
          <w:lang/>
        </w:rPr>
        <w:softHyphen/>
        <w:t>____________________________________________________________________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_____________________________________________________________________________</w:t>
      </w:r>
    </w:p>
    <w:p w:rsidR="008C3EA6" w:rsidRPr="008C3EA6" w:rsidRDefault="008C3EA6" w:rsidP="008C3EA6">
      <w:pPr>
        <w:pStyle w:val="a9"/>
        <w:jc w:val="center"/>
        <w:rPr>
          <w:rFonts w:ascii="Times New Roman" w:hAnsi="Times New Roman"/>
          <w:i/>
          <w:sz w:val="24"/>
          <w:szCs w:val="24"/>
          <w:lang/>
        </w:rPr>
      </w:pPr>
      <w:r w:rsidRPr="008C3EA6">
        <w:rPr>
          <w:rFonts w:ascii="Times New Roman" w:hAnsi="Times New Roman"/>
          <w:i/>
          <w:sz w:val="24"/>
          <w:szCs w:val="24"/>
          <w:lang/>
        </w:rPr>
        <w:t>(фирменное наименование (наименование), организационно-правовая форма</w:t>
      </w:r>
    </w:p>
    <w:p w:rsidR="008C3EA6" w:rsidRPr="008C3EA6" w:rsidRDefault="008C3EA6" w:rsidP="008C3EA6">
      <w:pPr>
        <w:pStyle w:val="a9"/>
        <w:jc w:val="center"/>
        <w:rPr>
          <w:rFonts w:ascii="Times New Roman" w:hAnsi="Times New Roman"/>
          <w:i/>
          <w:sz w:val="24"/>
          <w:szCs w:val="24"/>
          <w:lang/>
        </w:rPr>
      </w:pPr>
      <w:r w:rsidRPr="008C3EA6">
        <w:rPr>
          <w:rFonts w:ascii="Times New Roman" w:hAnsi="Times New Roman"/>
          <w:i/>
          <w:iCs/>
          <w:sz w:val="24"/>
          <w:szCs w:val="24"/>
          <w:lang/>
        </w:rPr>
        <w:t>(для юридического лица),</w:t>
      </w:r>
      <w:r w:rsidRPr="008C3EA6">
        <w:rPr>
          <w:rFonts w:ascii="Times New Roman" w:hAnsi="Times New Roman"/>
          <w:i/>
          <w:sz w:val="24"/>
          <w:szCs w:val="24"/>
          <w:lang/>
        </w:rPr>
        <w:t xml:space="preserve"> фамилия, имя, отчество (для индивидуального предпринимателя),</w:t>
      </w:r>
    </w:p>
    <w:p w:rsidR="008C3EA6" w:rsidRPr="008C3EA6" w:rsidRDefault="008C3EA6" w:rsidP="008C3EA6">
      <w:pPr>
        <w:pStyle w:val="a9"/>
        <w:rPr>
          <w:rFonts w:ascii="Times New Roman" w:hAnsi="Times New Roman"/>
          <w:iCs/>
          <w:sz w:val="24"/>
          <w:szCs w:val="24"/>
          <w:lang/>
        </w:rPr>
      </w:pPr>
      <w:r w:rsidRPr="008C3EA6">
        <w:rPr>
          <w:rFonts w:ascii="Times New Roman" w:hAnsi="Times New Roman"/>
          <w:iCs/>
          <w:sz w:val="24"/>
          <w:szCs w:val="24"/>
          <w:lang/>
        </w:rPr>
        <w:t>в лице ______________________________________________________________________</w:t>
      </w:r>
    </w:p>
    <w:p w:rsidR="008C3EA6" w:rsidRPr="008C3EA6" w:rsidRDefault="008C3EA6" w:rsidP="008C3EA6">
      <w:pPr>
        <w:pStyle w:val="a9"/>
        <w:jc w:val="center"/>
        <w:rPr>
          <w:rFonts w:ascii="Times New Roman" w:hAnsi="Times New Roman"/>
          <w:i/>
          <w:iCs/>
          <w:sz w:val="24"/>
          <w:szCs w:val="24"/>
          <w:lang/>
        </w:rPr>
      </w:pPr>
      <w:r w:rsidRPr="008C3EA6">
        <w:rPr>
          <w:rFonts w:ascii="Times New Roman" w:hAnsi="Times New Roman"/>
          <w:i/>
          <w:iCs/>
          <w:sz w:val="24"/>
          <w:szCs w:val="24"/>
          <w:lang/>
        </w:rPr>
        <w:t>(должность, Ф.И.О. руководителя)</w:t>
      </w:r>
    </w:p>
    <w:p w:rsidR="008C3EA6" w:rsidRPr="008C3EA6" w:rsidRDefault="008C3EA6" w:rsidP="008C3EA6">
      <w:pPr>
        <w:pStyle w:val="a9"/>
        <w:rPr>
          <w:rFonts w:ascii="Times New Roman" w:hAnsi="Times New Roman"/>
          <w:iCs/>
          <w:sz w:val="24"/>
          <w:szCs w:val="24"/>
          <w:lang/>
        </w:rPr>
      </w:pPr>
      <w:r w:rsidRPr="008C3EA6">
        <w:rPr>
          <w:rFonts w:ascii="Times New Roman" w:hAnsi="Times New Roman"/>
          <w:iCs/>
          <w:sz w:val="24"/>
          <w:szCs w:val="24"/>
          <w:lang/>
        </w:rPr>
        <w:t>_____________________________________________________________________________</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сообщает о своем согласии участвовать в аукционе на условиях, установленных в указанной документации об аукционе.</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В случае признания победителем аукциона Заявитель обязуется подписать протокол о результатах аукциона, договор на размещение нестационарного торгового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8C3EA6" w:rsidRPr="008C3EA6" w:rsidRDefault="008C3EA6" w:rsidP="008C3EA6">
      <w:pPr>
        <w:pStyle w:val="a9"/>
        <w:jc w:val="both"/>
        <w:rPr>
          <w:rFonts w:ascii="Times New Roman" w:hAnsi="Times New Roman"/>
          <w:sz w:val="24"/>
          <w:szCs w:val="24"/>
          <w:lang/>
        </w:rPr>
      </w:pPr>
      <w:r w:rsidRPr="008C3EA6">
        <w:rPr>
          <w:rFonts w:ascii="Times New Roman" w:hAnsi="Times New Roman"/>
          <w:sz w:val="24"/>
          <w:szCs w:val="24"/>
          <w:lang/>
        </w:rPr>
        <w:t>Заявитель уведомлен, что в случае несоответствия заявки требованиям аукционной документации, он может быть не допущен к участию в аукционе.</w:t>
      </w:r>
    </w:p>
    <w:p w:rsidR="008C3EA6" w:rsidRPr="008C3EA6" w:rsidRDefault="008C3EA6" w:rsidP="008C3EA6">
      <w:pPr>
        <w:jc w:val="both"/>
        <w:rPr>
          <w:rFonts w:ascii="Times New Roman" w:hAnsi="Times New Roman" w:cs="Times New Roman"/>
          <w:sz w:val="24"/>
          <w:szCs w:val="24"/>
        </w:rPr>
      </w:pPr>
      <w:r w:rsidRPr="008C3EA6">
        <w:rPr>
          <w:rFonts w:ascii="Times New Roman" w:hAnsi="Times New Roman" w:cs="Times New Roman"/>
        </w:rPr>
        <w:t>Заявитель подтверждает соответствие___________________________________________</w:t>
      </w:r>
    </w:p>
    <w:p w:rsidR="008C3EA6" w:rsidRPr="008C3EA6" w:rsidRDefault="008C3EA6" w:rsidP="008C3EA6">
      <w:pPr>
        <w:jc w:val="center"/>
        <w:rPr>
          <w:rFonts w:ascii="Times New Roman" w:hAnsi="Times New Roman" w:cs="Times New Roman"/>
        </w:rPr>
      </w:pPr>
      <w:proofErr w:type="gramStart"/>
      <w:r w:rsidRPr="008C3EA6">
        <w:rPr>
          <w:rFonts w:ascii="Times New Roman" w:hAnsi="Times New Roman" w:cs="Times New Roman"/>
          <w:i/>
        </w:rPr>
        <w:t>(организационно-правовая форма,</w:t>
      </w:r>
      <w:proofErr w:type="gramEnd"/>
    </w:p>
    <w:p w:rsidR="008C3EA6" w:rsidRPr="008C3EA6" w:rsidRDefault="008C3EA6" w:rsidP="008C3EA6">
      <w:pPr>
        <w:jc w:val="both"/>
        <w:rPr>
          <w:rFonts w:ascii="Times New Roman" w:hAnsi="Times New Roman" w:cs="Times New Roman"/>
        </w:rPr>
      </w:pPr>
      <w:r w:rsidRPr="008C3EA6">
        <w:rPr>
          <w:rFonts w:ascii="Times New Roman" w:hAnsi="Times New Roman" w:cs="Times New Roman"/>
        </w:rPr>
        <w:t>_____________________________________________________________________________</w:t>
      </w:r>
    </w:p>
    <w:p w:rsidR="008C3EA6" w:rsidRPr="008C3EA6" w:rsidRDefault="008C3EA6" w:rsidP="008C3EA6">
      <w:pPr>
        <w:jc w:val="center"/>
        <w:rPr>
          <w:rFonts w:ascii="Times New Roman" w:hAnsi="Times New Roman" w:cs="Times New Roman"/>
        </w:rPr>
      </w:pPr>
      <w:r w:rsidRPr="008C3EA6">
        <w:rPr>
          <w:rFonts w:ascii="Times New Roman" w:hAnsi="Times New Roman" w:cs="Times New Roman"/>
          <w:i/>
        </w:rPr>
        <w:t>наименование – для юридического лица, Ф.И.О. – для индивидуального предпринимателя)</w:t>
      </w:r>
    </w:p>
    <w:p w:rsidR="008C3EA6" w:rsidRPr="008C3EA6" w:rsidRDefault="008C3EA6" w:rsidP="008C3EA6">
      <w:pPr>
        <w:jc w:val="both"/>
        <w:rPr>
          <w:rFonts w:ascii="Times New Roman" w:hAnsi="Times New Roman" w:cs="Times New Roman"/>
        </w:rPr>
      </w:pPr>
    </w:p>
    <w:p w:rsidR="008C3EA6" w:rsidRPr="008C3EA6" w:rsidRDefault="008C3EA6" w:rsidP="008C3EA6">
      <w:pPr>
        <w:jc w:val="both"/>
        <w:rPr>
          <w:rFonts w:ascii="Times New Roman" w:hAnsi="Times New Roman" w:cs="Times New Roman"/>
        </w:rPr>
      </w:pPr>
      <w:r w:rsidRPr="008C3EA6">
        <w:rPr>
          <w:rFonts w:ascii="Times New Roman" w:hAnsi="Times New Roman" w:cs="Times New Roman"/>
        </w:rPr>
        <w:lastRenderedPageBreak/>
        <w:t>установленным документацией об аукционе обязательным требованиям к претендентам.</w:t>
      </w:r>
    </w:p>
    <w:p w:rsidR="008C3EA6" w:rsidRPr="008C3EA6" w:rsidRDefault="008C3EA6" w:rsidP="008C3EA6">
      <w:pPr>
        <w:jc w:val="both"/>
        <w:rPr>
          <w:rFonts w:ascii="Times New Roman" w:hAnsi="Times New Roman" w:cs="Times New Roman"/>
        </w:rPr>
      </w:pPr>
      <w:r w:rsidRPr="008C3EA6">
        <w:rPr>
          <w:rFonts w:ascii="Times New Roman" w:hAnsi="Times New Roman" w:cs="Times New Roman"/>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 в установленном законодательством порядке.</w:t>
      </w:r>
    </w:p>
    <w:p w:rsidR="008C3EA6" w:rsidRPr="008C3EA6" w:rsidRDefault="008C3EA6" w:rsidP="008C3EA6">
      <w:pPr>
        <w:spacing w:line="360" w:lineRule="atLeast"/>
        <w:ind w:firstLine="567"/>
        <w:jc w:val="center"/>
        <w:rPr>
          <w:rFonts w:ascii="Times New Roman" w:hAnsi="Times New Roman" w:cs="Times New Roman"/>
          <w:b/>
          <w:bCs/>
        </w:rPr>
      </w:pPr>
    </w:p>
    <w:p w:rsidR="008C3EA6" w:rsidRPr="008C3EA6" w:rsidRDefault="008C3EA6" w:rsidP="008C3EA6">
      <w:pPr>
        <w:spacing w:before="100" w:beforeAutospacing="1" w:after="100" w:afterAutospacing="1" w:line="360" w:lineRule="atLeast"/>
        <w:ind w:firstLine="567"/>
        <w:jc w:val="center"/>
        <w:rPr>
          <w:rFonts w:ascii="Times New Roman" w:hAnsi="Times New Roman" w:cs="Times New Roman"/>
          <w:b/>
          <w:bCs/>
        </w:rPr>
      </w:pPr>
    </w:p>
    <w:p w:rsidR="008C3EA6" w:rsidRPr="008C3EA6" w:rsidRDefault="008C3EA6" w:rsidP="008C3EA6">
      <w:pPr>
        <w:spacing w:before="100" w:beforeAutospacing="1" w:after="100" w:afterAutospacing="1" w:line="360" w:lineRule="atLeast"/>
        <w:ind w:firstLine="567"/>
        <w:jc w:val="center"/>
        <w:rPr>
          <w:rFonts w:ascii="Times New Roman" w:hAnsi="Times New Roman" w:cs="Times New Roman"/>
          <w:b/>
          <w:bCs/>
        </w:rPr>
      </w:pPr>
    </w:p>
    <w:p w:rsidR="008C3EA6" w:rsidRPr="008C3EA6" w:rsidRDefault="008C3EA6" w:rsidP="008C3EA6">
      <w:pPr>
        <w:spacing w:before="100" w:beforeAutospacing="1" w:after="100" w:afterAutospacing="1" w:line="360" w:lineRule="atLeast"/>
        <w:ind w:firstLine="567"/>
        <w:jc w:val="center"/>
        <w:rPr>
          <w:rFonts w:ascii="Times New Roman" w:hAnsi="Times New Roman" w:cs="Times New Roman"/>
        </w:rPr>
      </w:pPr>
      <w:r w:rsidRPr="008C3EA6">
        <w:rPr>
          <w:rFonts w:ascii="Times New Roman" w:hAnsi="Times New Roman" w:cs="Times New Roman"/>
          <w:b/>
          <w:bCs/>
        </w:rPr>
        <w:t>Сведения о  претенденте</w:t>
      </w:r>
    </w:p>
    <w:p w:rsidR="008C3EA6" w:rsidRPr="008C3EA6" w:rsidRDefault="008C3EA6" w:rsidP="008C3EA6">
      <w:pPr>
        <w:spacing w:before="100" w:beforeAutospacing="1" w:after="100" w:afterAutospacing="1" w:line="360" w:lineRule="atLeast"/>
        <w:ind w:left="720" w:hanging="360"/>
        <w:jc w:val="center"/>
        <w:rPr>
          <w:rFonts w:ascii="Times New Roman" w:hAnsi="Times New Roman" w:cs="Times New Roman"/>
        </w:rPr>
      </w:pPr>
      <w:r w:rsidRPr="008C3EA6">
        <w:rPr>
          <w:rFonts w:ascii="Times New Roman" w:hAnsi="Times New Roman" w:cs="Times New Roman"/>
        </w:rPr>
        <w:t>1.      Для индивидуальных предпринимателей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48"/>
        <w:gridCol w:w="4266"/>
      </w:tblGrid>
      <w:tr w:rsidR="008C3EA6" w:rsidRPr="008C3EA6" w:rsidTr="008C3EA6">
        <w:trPr>
          <w:trHeight w:val="562"/>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Фамилия, имя, отчество</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rPr>
          <w:trHeight w:val="333"/>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Паспортные данные: серия, номер, кем и когда выдан</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rPr>
          <w:trHeight w:val="34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Адрес регистрации места жительства</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b/>
                <w:bCs/>
              </w:rPr>
              <w:t> </w:t>
            </w:r>
          </w:p>
        </w:tc>
      </w:tr>
      <w:tr w:rsidR="008C3EA6" w:rsidRPr="008C3EA6" w:rsidTr="008C3EA6">
        <w:trPr>
          <w:trHeight w:val="276"/>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Адрес фактического проживания</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b/>
                <w:bCs/>
              </w:rPr>
              <w:t> </w:t>
            </w:r>
          </w:p>
        </w:tc>
      </w:tr>
      <w:tr w:rsidR="008C3EA6" w:rsidRPr="008C3EA6" w:rsidTr="008C3EA6">
        <w:trPr>
          <w:trHeight w:val="347"/>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Контактный телефон, факс, адрес электронной почты</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b/>
                <w:bCs/>
              </w:rPr>
              <w:t> </w:t>
            </w:r>
          </w:p>
        </w:tc>
      </w:tr>
      <w:tr w:rsidR="008C3EA6" w:rsidRPr="008C3EA6" w:rsidTr="008C3EA6">
        <w:trPr>
          <w:trHeight w:val="28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Контактное лицо</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jc w:val="center"/>
              <w:textAlignment w:val="baseline"/>
              <w:rPr>
                <w:rFonts w:ascii="Times New Roman" w:hAnsi="Times New Roman" w:cs="Times New Roman"/>
                <w:sz w:val="24"/>
                <w:szCs w:val="24"/>
              </w:rPr>
            </w:pPr>
            <w:r w:rsidRPr="008C3EA6">
              <w:rPr>
                <w:rFonts w:ascii="Times New Roman" w:hAnsi="Times New Roman" w:cs="Times New Roman"/>
                <w:b/>
                <w:bCs/>
              </w:rPr>
              <w:t> </w:t>
            </w:r>
          </w:p>
        </w:tc>
      </w:tr>
    </w:tbl>
    <w:p w:rsidR="008C3EA6" w:rsidRPr="008C3EA6" w:rsidRDefault="008C3EA6" w:rsidP="008C3EA6">
      <w:pPr>
        <w:spacing w:before="100" w:beforeAutospacing="1" w:after="100" w:afterAutospacing="1" w:line="360" w:lineRule="atLeast"/>
        <w:ind w:left="720" w:hanging="360"/>
        <w:jc w:val="center"/>
        <w:rPr>
          <w:rFonts w:ascii="Times New Roman" w:hAnsi="Times New Roman" w:cs="Times New Roman"/>
        </w:rPr>
      </w:pPr>
      <w:r w:rsidRPr="008C3EA6">
        <w:rPr>
          <w:rFonts w:ascii="Times New Roman" w:hAnsi="Times New Roman" w:cs="Times New Roman"/>
        </w:rPr>
        <w:t>2.      Для юридических лиц</w:t>
      </w:r>
    </w:p>
    <w:tbl>
      <w:tblPr>
        <w:tblW w:w="10314" w:type="dxa"/>
        <w:tblCellMar>
          <w:left w:w="0" w:type="dxa"/>
          <w:right w:w="0" w:type="dxa"/>
        </w:tblCellMar>
        <w:tblLook w:val="00A0"/>
      </w:tblPr>
      <w:tblGrid>
        <w:gridCol w:w="6062"/>
        <w:gridCol w:w="4252"/>
      </w:tblGrid>
      <w:tr w:rsidR="008C3EA6" w:rsidRPr="008C3EA6" w:rsidTr="008C3EA6">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3EA6" w:rsidRPr="008C3EA6" w:rsidRDefault="008C3EA6">
            <w:pPr>
              <w:textAlignment w:val="baseline"/>
              <w:rPr>
                <w:rFonts w:ascii="Times New Roman" w:eastAsia="Times New Roman" w:hAnsi="Times New Roman" w:cs="Times New Roman"/>
                <w:sz w:val="24"/>
                <w:szCs w:val="24"/>
              </w:rPr>
            </w:pPr>
            <w:r w:rsidRPr="008C3EA6">
              <w:rPr>
                <w:rFonts w:ascii="Times New Roman" w:hAnsi="Times New Roman" w:cs="Times New Roman"/>
              </w:rPr>
              <w:t xml:space="preserve">Наименование </w:t>
            </w:r>
          </w:p>
          <w:p w:rsidR="008C3EA6" w:rsidRPr="008C3EA6" w:rsidRDefault="008C3EA6">
            <w:pPr>
              <w:textAlignment w:val="baseline"/>
              <w:rPr>
                <w:rFonts w:ascii="Times New Roman" w:hAnsi="Times New Roman" w:cs="Times New Roman"/>
                <w:sz w:val="24"/>
                <w:szCs w:val="24"/>
              </w:rPr>
            </w:pPr>
            <w:r w:rsidRPr="008C3EA6">
              <w:rPr>
                <w:rFonts w:ascii="Times New Roman" w:hAnsi="Times New Roman" w:cs="Times New Roman"/>
              </w:rPr>
              <w:t>(полное, сокращенное)</w:t>
            </w:r>
          </w:p>
        </w:tc>
        <w:tc>
          <w:tcPr>
            <w:tcW w:w="425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Организационно-правовая форма</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xml:space="preserve">Почтовый адрес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Юридический адрес</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Фактическое место нахождения</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textAlignment w:val="baseline"/>
              <w:rPr>
                <w:rFonts w:ascii="Times New Roman" w:hAnsi="Times New Roman" w:cs="Times New Roman"/>
                <w:sz w:val="24"/>
                <w:szCs w:val="24"/>
              </w:rPr>
            </w:pPr>
            <w:r w:rsidRPr="008C3EA6">
              <w:rPr>
                <w:rFonts w:ascii="Times New Roman" w:hAnsi="Times New Roman" w:cs="Times New Roman"/>
              </w:rPr>
              <w:t>Контактный телефон, факс, адрес электронной почты</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r w:rsidR="008C3EA6" w:rsidRPr="008C3EA6" w:rsidTr="008C3EA6">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Контактное лицо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C3EA6" w:rsidRPr="008C3EA6" w:rsidRDefault="008C3EA6">
            <w:pPr>
              <w:spacing w:before="100" w:beforeAutospacing="1" w:after="100" w:afterAutospacing="1" w:line="360" w:lineRule="atLeast"/>
              <w:textAlignment w:val="baseline"/>
              <w:rPr>
                <w:rFonts w:ascii="Times New Roman" w:hAnsi="Times New Roman" w:cs="Times New Roman"/>
                <w:sz w:val="24"/>
                <w:szCs w:val="24"/>
              </w:rPr>
            </w:pPr>
            <w:r w:rsidRPr="008C3EA6">
              <w:rPr>
                <w:rFonts w:ascii="Times New Roman" w:hAnsi="Times New Roman" w:cs="Times New Roman"/>
              </w:rPr>
              <w:t> </w:t>
            </w:r>
          </w:p>
        </w:tc>
      </w:tr>
    </w:tbl>
    <w:p w:rsidR="008C3EA6" w:rsidRPr="008C3EA6" w:rsidRDefault="008C3EA6" w:rsidP="008C3EA6">
      <w:pPr>
        <w:rPr>
          <w:rFonts w:ascii="Times New Roman" w:hAnsi="Times New Roman" w:cs="Times New Roman"/>
          <w:b/>
          <w:bCs/>
        </w:rPr>
      </w:pPr>
    </w:p>
    <w:p w:rsidR="008C3EA6" w:rsidRPr="008C3EA6" w:rsidRDefault="008C3EA6" w:rsidP="008C3EA6">
      <w:pPr>
        <w:rPr>
          <w:rFonts w:ascii="Times New Roman" w:hAnsi="Times New Roman" w:cs="Times New Roman"/>
        </w:rPr>
      </w:pPr>
      <w:r w:rsidRPr="008C3EA6">
        <w:rPr>
          <w:rFonts w:ascii="Times New Roman" w:hAnsi="Times New Roman" w:cs="Times New Roman"/>
        </w:rPr>
        <w:t>Реквизиты счета для возврата задатка:</w:t>
      </w:r>
    </w:p>
    <w:p w:rsidR="008C3EA6" w:rsidRPr="008C3EA6" w:rsidRDefault="008C3EA6" w:rsidP="008C3EA6">
      <w:pPr>
        <w:rPr>
          <w:rFonts w:ascii="Times New Roman" w:hAnsi="Times New Roman" w:cs="Times New Roman"/>
        </w:rPr>
      </w:pPr>
      <w:r w:rsidRPr="008C3EA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8C3EA6" w:rsidRPr="008C3EA6" w:rsidRDefault="008C3EA6" w:rsidP="008C3EA6">
      <w:pPr>
        <w:pStyle w:val="a9"/>
        <w:rPr>
          <w:rFonts w:ascii="Times New Roman" w:hAnsi="Times New Roman"/>
          <w:sz w:val="24"/>
          <w:szCs w:val="24"/>
        </w:rPr>
      </w:pPr>
    </w:p>
    <w:p w:rsidR="008C3EA6" w:rsidRPr="008C3EA6" w:rsidRDefault="008C3EA6" w:rsidP="008C3EA6">
      <w:pPr>
        <w:rPr>
          <w:rFonts w:ascii="Times New Roman" w:hAnsi="Times New Roman" w:cs="Times New Roman"/>
          <w:sz w:val="24"/>
          <w:szCs w:val="24"/>
        </w:rPr>
      </w:pPr>
      <w:r w:rsidRPr="008C3EA6">
        <w:rPr>
          <w:rFonts w:ascii="Times New Roman" w:hAnsi="Times New Roman" w:cs="Times New Roman"/>
        </w:rPr>
        <w:t>Дата: ________________ Подпись</w:t>
      </w:r>
      <w:proofErr w:type="gramStart"/>
      <w:r w:rsidRPr="008C3EA6">
        <w:rPr>
          <w:rFonts w:ascii="Times New Roman" w:hAnsi="Times New Roman" w:cs="Times New Roman"/>
        </w:rPr>
        <w:t>:__________________ (_______________________).</w:t>
      </w:r>
      <w:proofErr w:type="gramEnd"/>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r w:rsidRPr="008C3EA6">
        <w:rPr>
          <w:rFonts w:ascii="Times New Roman" w:hAnsi="Times New Roman" w:cs="Times New Roman"/>
        </w:rPr>
        <w:t xml:space="preserve">Заявка принята </w:t>
      </w:r>
      <w:r w:rsidRPr="008C3EA6">
        <w:rPr>
          <w:rFonts w:ascii="Times New Roman" w:hAnsi="Times New Roman" w:cs="Times New Roman"/>
        </w:rPr>
        <w:softHyphen/>
      </w:r>
      <w:r w:rsidRPr="008C3EA6">
        <w:rPr>
          <w:rFonts w:ascii="Times New Roman" w:hAnsi="Times New Roman" w:cs="Times New Roman"/>
        </w:rPr>
        <w:softHyphen/>
        <w:t>_____________________________________________________________________</w:t>
      </w:r>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r w:rsidRPr="008C3EA6">
        <w:rPr>
          <w:rFonts w:ascii="Times New Roman" w:hAnsi="Times New Roman" w:cs="Times New Roman"/>
        </w:rPr>
        <w:t xml:space="preserve">Администрация сельского поселения Куганакбашевский  сельсовет  муниципального  района  Стерлибашевский  район Республики Башкортостан </w:t>
      </w:r>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p>
    <w:p w:rsidR="008C3EA6" w:rsidRPr="008C3EA6" w:rsidRDefault="008C3EA6" w:rsidP="008C3EA6">
      <w:pPr>
        <w:rPr>
          <w:rFonts w:ascii="Times New Roman" w:hAnsi="Times New Roman" w:cs="Times New Roman"/>
        </w:rPr>
      </w:pPr>
      <w:r w:rsidRPr="008C3EA6">
        <w:rPr>
          <w:rFonts w:ascii="Times New Roman" w:hAnsi="Times New Roman" w:cs="Times New Roman"/>
        </w:rPr>
        <w:t>Время, дата  _____________________________2017 года</w:t>
      </w:r>
      <w:r w:rsidRPr="008C3EA6">
        <w:rPr>
          <w:rFonts w:ascii="Times New Roman" w:hAnsi="Times New Roman" w:cs="Times New Roman"/>
        </w:rPr>
        <w:tab/>
      </w:r>
    </w:p>
    <w:p w:rsidR="008C3EA6" w:rsidRPr="008C3EA6" w:rsidRDefault="008C3EA6" w:rsidP="008C3EA6">
      <w:pPr>
        <w:rPr>
          <w:rFonts w:ascii="Times New Roman" w:hAnsi="Times New Roman" w:cs="Times New Roman"/>
        </w:rPr>
      </w:pPr>
      <w:r w:rsidRPr="008C3EA6">
        <w:rPr>
          <w:rFonts w:ascii="Times New Roman" w:hAnsi="Times New Roman" w:cs="Times New Roman"/>
        </w:rPr>
        <w:t>Подпись__________________________</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
    <w:p w:rsidR="008C3EA6" w:rsidRPr="008C3EA6" w:rsidRDefault="008C3EA6" w:rsidP="008C3EA6">
      <w:pPr>
        <w:pStyle w:val="a9"/>
        <w:pageBreakBefore/>
        <w:jc w:val="right"/>
        <w:rPr>
          <w:rFonts w:ascii="Times New Roman" w:hAnsi="Times New Roman"/>
          <w:sz w:val="24"/>
          <w:szCs w:val="24"/>
          <w:lang/>
        </w:rPr>
      </w:pPr>
      <w:r w:rsidRPr="008C3EA6">
        <w:rPr>
          <w:rFonts w:ascii="Times New Roman" w:hAnsi="Times New Roman"/>
          <w:sz w:val="24"/>
          <w:szCs w:val="24"/>
          <w:lang/>
        </w:rPr>
        <w:lastRenderedPageBreak/>
        <w:t>Приложение №2</w:t>
      </w:r>
    </w:p>
    <w:p w:rsidR="008C3EA6" w:rsidRPr="008C3EA6" w:rsidRDefault="008C3EA6" w:rsidP="008C3EA6">
      <w:pPr>
        <w:pStyle w:val="a9"/>
        <w:jc w:val="right"/>
        <w:rPr>
          <w:rFonts w:ascii="Times New Roman" w:hAnsi="Times New Roman"/>
          <w:sz w:val="24"/>
          <w:szCs w:val="24"/>
          <w:lang/>
        </w:rPr>
      </w:pPr>
      <w:r w:rsidRPr="008C3EA6">
        <w:rPr>
          <w:rFonts w:ascii="Times New Roman" w:hAnsi="Times New Roman"/>
          <w:sz w:val="24"/>
          <w:szCs w:val="24"/>
          <w:lang/>
        </w:rPr>
        <w:t>к документации об аукционе</w:t>
      </w:r>
    </w:p>
    <w:p w:rsidR="008C3EA6" w:rsidRPr="008C3EA6" w:rsidRDefault="008C3EA6" w:rsidP="008C3EA6">
      <w:pPr>
        <w:ind w:firstLine="709"/>
        <w:jc w:val="right"/>
        <w:rPr>
          <w:rFonts w:ascii="Times New Roman" w:hAnsi="Times New Roman" w:cs="Times New Roman"/>
          <w:sz w:val="24"/>
          <w:szCs w:val="24"/>
        </w:rPr>
      </w:pPr>
      <w:r w:rsidRPr="008C3EA6">
        <w:rPr>
          <w:rFonts w:ascii="Times New Roman" w:hAnsi="Times New Roman" w:cs="Times New Roman"/>
        </w:rPr>
        <w:t xml:space="preserve">на право заключения </w:t>
      </w:r>
      <w:proofErr w:type="gramStart"/>
      <w:r w:rsidRPr="008C3EA6">
        <w:rPr>
          <w:rFonts w:ascii="Times New Roman" w:hAnsi="Times New Roman" w:cs="Times New Roman"/>
        </w:rPr>
        <w:t>договора</w:t>
      </w:r>
      <w:proofErr w:type="gramEnd"/>
      <w:r w:rsidRPr="008C3EA6">
        <w:rPr>
          <w:rFonts w:ascii="Times New Roman" w:hAnsi="Times New Roman" w:cs="Times New Roman"/>
        </w:rPr>
        <w:t xml:space="preserve"> на размещение </w:t>
      </w:r>
    </w:p>
    <w:p w:rsidR="008C3EA6" w:rsidRPr="008C3EA6" w:rsidRDefault="008C3EA6" w:rsidP="008C3EA6">
      <w:pPr>
        <w:ind w:firstLine="709"/>
        <w:jc w:val="right"/>
        <w:rPr>
          <w:rFonts w:ascii="Times New Roman" w:hAnsi="Times New Roman" w:cs="Times New Roman"/>
        </w:rPr>
      </w:pPr>
      <w:r w:rsidRPr="008C3EA6">
        <w:rPr>
          <w:rFonts w:ascii="Times New Roman" w:hAnsi="Times New Roman" w:cs="Times New Roman"/>
        </w:rPr>
        <w:t xml:space="preserve">нестационарного торгового объекта </w:t>
      </w:r>
    </w:p>
    <w:p w:rsidR="008C3EA6" w:rsidRPr="008C3EA6" w:rsidRDefault="008C3EA6" w:rsidP="008C3EA6">
      <w:pPr>
        <w:autoSpaceDE w:val="0"/>
        <w:autoSpaceDN w:val="0"/>
        <w:adjustRightInd w:val="0"/>
        <w:ind w:left="5664"/>
        <w:jc w:val="both"/>
        <w:outlineLvl w:val="0"/>
        <w:rPr>
          <w:rFonts w:ascii="Times New Roman" w:hAnsi="Times New Roman" w:cs="Times New Roman"/>
        </w:rPr>
      </w:pPr>
    </w:p>
    <w:p w:rsidR="008C3EA6" w:rsidRPr="008C3EA6" w:rsidRDefault="008C3EA6" w:rsidP="008C3EA6">
      <w:pPr>
        <w:autoSpaceDE w:val="0"/>
        <w:autoSpaceDN w:val="0"/>
        <w:adjustRightInd w:val="0"/>
        <w:ind w:left="5664"/>
        <w:jc w:val="both"/>
        <w:outlineLvl w:val="0"/>
        <w:rPr>
          <w:rFonts w:ascii="Times New Roman" w:hAnsi="Times New Roman" w:cs="Times New Roman"/>
        </w:rPr>
      </w:pPr>
    </w:p>
    <w:p w:rsidR="008C3EA6" w:rsidRPr="008C3EA6" w:rsidRDefault="008C3EA6" w:rsidP="008C3EA6">
      <w:pPr>
        <w:autoSpaceDE w:val="0"/>
        <w:autoSpaceDN w:val="0"/>
        <w:adjustRightInd w:val="0"/>
        <w:ind w:left="5664"/>
        <w:jc w:val="both"/>
        <w:outlineLvl w:val="0"/>
        <w:rPr>
          <w:rFonts w:ascii="Times New Roman" w:hAnsi="Times New Roman" w:cs="Times New Roman"/>
        </w:rPr>
      </w:pPr>
    </w:p>
    <w:p w:rsidR="008C3EA6" w:rsidRPr="008C3EA6" w:rsidRDefault="008C3EA6" w:rsidP="008C3EA6">
      <w:pPr>
        <w:autoSpaceDE w:val="0"/>
        <w:autoSpaceDN w:val="0"/>
        <w:adjustRightInd w:val="0"/>
        <w:jc w:val="center"/>
        <w:outlineLvl w:val="0"/>
        <w:rPr>
          <w:rFonts w:ascii="Times New Roman" w:hAnsi="Times New Roman" w:cs="Times New Roman"/>
          <w:b/>
        </w:rPr>
      </w:pPr>
      <w:r w:rsidRPr="008C3EA6">
        <w:rPr>
          <w:rFonts w:ascii="Times New Roman" w:hAnsi="Times New Roman" w:cs="Times New Roman"/>
          <w:b/>
        </w:rPr>
        <w:t>Примерная форма договора</w:t>
      </w:r>
    </w:p>
    <w:p w:rsidR="008C3EA6" w:rsidRPr="008C3EA6" w:rsidRDefault="008C3EA6" w:rsidP="008C3EA6">
      <w:pPr>
        <w:autoSpaceDE w:val="0"/>
        <w:autoSpaceDN w:val="0"/>
        <w:adjustRightInd w:val="0"/>
        <w:jc w:val="center"/>
        <w:outlineLvl w:val="0"/>
        <w:rPr>
          <w:rFonts w:ascii="Times New Roman" w:hAnsi="Times New Roman" w:cs="Times New Roman"/>
          <w:b/>
        </w:rPr>
      </w:pPr>
      <w:r w:rsidRPr="008C3EA6">
        <w:rPr>
          <w:rFonts w:ascii="Times New Roman" w:hAnsi="Times New Roman" w:cs="Times New Roman"/>
          <w:b/>
        </w:rPr>
        <w:t>на размещение нестационарного торгового объекта</w:t>
      </w:r>
    </w:p>
    <w:p w:rsidR="008C3EA6" w:rsidRPr="008C3EA6" w:rsidRDefault="008C3EA6" w:rsidP="008C3EA6">
      <w:pPr>
        <w:autoSpaceDE w:val="0"/>
        <w:autoSpaceDN w:val="0"/>
        <w:adjustRightInd w:val="0"/>
        <w:jc w:val="center"/>
        <w:outlineLvl w:val="0"/>
        <w:rPr>
          <w:rFonts w:ascii="Times New Roman" w:hAnsi="Times New Roman" w:cs="Times New Roman"/>
          <w:b/>
        </w:rPr>
      </w:pPr>
      <w:r w:rsidRPr="008C3EA6">
        <w:rPr>
          <w:rFonts w:ascii="Times New Roman" w:hAnsi="Times New Roman" w:cs="Times New Roman"/>
          <w:b/>
        </w:rPr>
        <w:t>(объекта по оказанию услуг) на территории</w:t>
      </w:r>
    </w:p>
    <w:p w:rsidR="008C3EA6" w:rsidRPr="008C3EA6" w:rsidRDefault="008C3EA6" w:rsidP="008C3EA6">
      <w:pPr>
        <w:autoSpaceDE w:val="0"/>
        <w:autoSpaceDN w:val="0"/>
        <w:adjustRightInd w:val="0"/>
        <w:jc w:val="center"/>
        <w:outlineLvl w:val="1"/>
        <w:rPr>
          <w:rFonts w:ascii="Times New Roman" w:hAnsi="Times New Roman" w:cs="Times New Roman"/>
          <w:b/>
        </w:rPr>
      </w:pPr>
      <w:r w:rsidRPr="008C3EA6">
        <w:rPr>
          <w:rFonts w:ascii="Times New Roman" w:hAnsi="Times New Roman" w:cs="Times New Roman"/>
          <w:b/>
        </w:rPr>
        <w:t xml:space="preserve">сельского  поселения  Куганакбашевский сельсовет муниципального района </w:t>
      </w:r>
    </w:p>
    <w:p w:rsidR="008C3EA6" w:rsidRPr="008C3EA6" w:rsidRDefault="008C3EA6" w:rsidP="008C3EA6">
      <w:pPr>
        <w:autoSpaceDE w:val="0"/>
        <w:autoSpaceDN w:val="0"/>
        <w:adjustRightInd w:val="0"/>
        <w:jc w:val="center"/>
        <w:outlineLvl w:val="1"/>
        <w:rPr>
          <w:rFonts w:ascii="Times New Roman" w:hAnsi="Times New Roman" w:cs="Times New Roman"/>
          <w:b/>
        </w:rPr>
      </w:pPr>
      <w:r w:rsidRPr="008C3EA6">
        <w:rPr>
          <w:rFonts w:ascii="Times New Roman" w:hAnsi="Times New Roman" w:cs="Times New Roman"/>
          <w:b/>
        </w:rPr>
        <w:t>Стерлибашевский район</w:t>
      </w:r>
      <w:r w:rsidRPr="008C3EA6">
        <w:rPr>
          <w:rFonts w:ascii="Times New Roman" w:hAnsi="Times New Roman" w:cs="Times New Roman"/>
        </w:rPr>
        <w:t xml:space="preserve"> </w:t>
      </w:r>
      <w:r w:rsidRPr="008C3EA6">
        <w:rPr>
          <w:rFonts w:ascii="Times New Roman" w:hAnsi="Times New Roman" w:cs="Times New Roman"/>
          <w:b/>
        </w:rPr>
        <w:t>Республики Башкортостан</w:t>
      </w:r>
    </w:p>
    <w:p w:rsidR="008C3EA6" w:rsidRPr="008C3EA6" w:rsidRDefault="008C3EA6" w:rsidP="008C3EA6">
      <w:pPr>
        <w:autoSpaceDE w:val="0"/>
        <w:autoSpaceDN w:val="0"/>
        <w:adjustRightInd w:val="0"/>
        <w:jc w:val="center"/>
        <w:outlineLvl w:val="1"/>
        <w:rPr>
          <w:rFonts w:ascii="Times New Roman" w:hAnsi="Times New Roman" w:cs="Times New Roman"/>
          <w:b/>
        </w:rPr>
      </w:pPr>
    </w:p>
    <w:p w:rsidR="008C3EA6" w:rsidRPr="008C3EA6" w:rsidRDefault="008C3EA6" w:rsidP="008C3EA6">
      <w:pPr>
        <w:pStyle w:val="ConsPlusNonformat"/>
        <w:widowControl/>
        <w:rPr>
          <w:rFonts w:ascii="Times New Roman" w:hAnsi="Times New Roman" w:cs="Times New Roman"/>
          <w:sz w:val="24"/>
          <w:szCs w:val="24"/>
        </w:rPr>
      </w:pPr>
      <w:r w:rsidRPr="008C3EA6">
        <w:rPr>
          <w:rFonts w:ascii="Times New Roman" w:hAnsi="Times New Roman" w:cs="Times New Roman"/>
          <w:sz w:val="24"/>
          <w:szCs w:val="24"/>
        </w:rPr>
        <w:t>с.Куганакбаш                                                                   «__» _________ 20__ г.</w:t>
      </w:r>
    </w:p>
    <w:p w:rsidR="008C3EA6" w:rsidRPr="008C3EA6" w:rsidRDefault="008C3EA6" w:rsidP="008C3EA6">
      <w:pPr>
        <w:pStyle w:val="ConsPlusNonformat"/>
        <w:widowControl/>
        <w:rPr>
          <w:rFonts w:ascii="Times New Roman" w:hAnsi="Times New Roman" w:cs="Times New Roman"/>
          <w:sz w:val="24"/>
          <w:szCs w:val="24"/>
        </w:rPr>
      </w:pPr>
    </w:p>
    <w:p w:rsidR="008C3EA6" w:rsidRPr="008C3EA6" w:rsidRDefault="008C3EA6" w:rsidP="008C3EA6">
      <w:pPr>
        <w:pStyle w:val="ConsPlusNonformat"/>
        <w:widowControl/>
        <w:jc w:val="both"/>
        <w:rPr>
          <w:rFonts w:ascii="Times New Roman" w:hAnsi="Times New Roman" w:cs="Times New Roman"/>
          <w:sz w:val="24"/>
          <w:szCs w:val="24"/>
        </w:rPr>
      </w:pPr>
      <w:proofErr w:type="spellStart"/>
      <w:r w:rsidRPr="008C3EA6">
        <w:rPr>
          <w:rFonts w:ascii="Times New Roman" w:hAnsi="Times New Roman" w:cs="Times New Roman"/>
          <w:sz w:val="24"/>
          <w:szCs w:val="24"/>
        </w:rPr>
        <w:t>__________________________________в</w:t>
      </w:r>
      <w:proofErr w:type="spellEnd"/>
      <w:r w:rsidRPr="008C3EA6">
        <w:rPr>
          <w:rFonts w:ascii="Times New Roman" w:hAnsi="Times New Roman" w:cs="Times New Roman"/>
          <w:sz w:val="24"/>
          <w:szCs w:val="24"/>
        </w:rPr>
        <w:t xml:space="preserve"> лице _________________________,</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(полное наименование победителя аукциона)   (должность, Ф.И.О.)</w:t>
      </w:r>
    </w:p>
    <w:p w:rsidR="008C3EA6" w:rsidRPr="008C3EA6" w:rsidRDefault="008C3EA6" w:rsidP="008C3EA6">
      <w:pPr>
        <w:autoSpaceDE w:val="0"/>
        <w:autoSpaceDN w:val="0"/>
        <w:adjustRightInd w:val="0"/>
        <w:jc w:val="both"/>
        <w:outlineLvl w:val="1"/>
        <w:rPr>
          <w:rFonts w:ascii="Times New Roman" w:hAnsi="Times New Roman" w:cs="Times New Roman"/>
          <w:sz w:val="24"/>
          <w:szCs w:val="24"/>
        </w:rPr>
      </w:pPr>
      <w:proofErr w:type="gramStart"/>
      <w:r w:rsidRPr="008C3EA6">
        <w:rPr>
          <w:rFonts w:ascii="Times New Roman" w:hAnsi="Times New Roman" w:cs="Times New Roman"/>
        </w:rPr>
        <w:t>действующего на основании _________________________, именуемое в дальнейшем «Победитель аукциона», с одной стороны, и Администрация сельского  поселения  Куганакбашевский  сельсовет муниципального района Стерлибашевский район Республики Башкортостан   в лице главы сельского поселения Куганакбашевский сельсовет муниципального района Стерлибашевский район Республики Башкортостан Вильданова Фоата Хайдаровича, действующего на основании Устава, именуемая в дальнейшем «Администрация», с другой стороны, а вместе именуемые «Стороны», по результатам  открытого аукциона  на  право</w:t>
      </w:r>
      <w:proofErr w:type="gramEnd"/>
      <w:r w:rsidRPr="008C3EA6">
        <w:rPr>
          <w:rFonts w:ascii="Times New Roman" w:hAnsi="Times New Roman" w:cs="Times New Roman"/>
        </w:rPr>
        <w:t xml:space="preserve">  заключения  договора  на размещение нестационарного торгового объекта (объекта по оказанию услуг) (полное наименование аукциона и реквизиты постановления главы Администрации   сельского  поселения  Куганакбашевский сельсовет муниципального района район Республики Башкортостан  о   проведении  аукциона)  и  на основании протокола о результатах аукциона № ___ </w:t>
      </w:r>
      <w:proofErr w:type="gramStart"/>
      <w:r w:rsidRPr="008C3EA6">
        <w:rPr>
          <w:rFonts w:ascii="Times New Roman" w:hAnsi="Times New Roman" w:cs="Times New Roman"/>
        </w:rPr>
        <w:t>от</w:t>
      </w:r>
      <w:proofErr w:type="gramEnd"/>
      <w:r w:rsidRPr="008C3EA6">
        <w:rPr>
          <w:rFonts w:ascii="Times New Roman" w:hAnsi="Times New Roman" w:cs="Times New Roman"/>
        </w:rPr>
        <w:t xml:space="preserve"> _____ заключили настоящий договор о нижеследующем:</w:t>
      </w:r>
    </w:p>
    <w:p w:rsidR="008C3EA6" w:rsidRPr="008C3EA6" w:rsidRDefault="008C3EA6" w:rsidP="008C3EA6">
      <w:pPr>
        <w:pStyle w:val="ConsPlusNonformat"/>
        <w:widowControl/>
        <w:jc w:val="both"/>
        <w:rPr>
          <w:rFonts w:ascii="Times New Roman" w:hAnsi="Times New Roman" w:cs="Times New Roman"/>
          <w:sz w:val="24"/>
          <w:szCs w:val="24"/>
        </w:rPr>
      </w:pP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 Предмет договора</w:t>
      </w:r>
    </w:p>
    <w:p w:rsidR="008C3EA6" w:rsidRPr="008C3EA6" w:rsidRDefault="008C3EA6" w:rsidP="008C3EA6">
      <w:pPr>
        <w:pStyle w:val="ConsPlusNonformat"/>
        <w:widowControl/>
        <w:jc w:val="both"/>
        <w:rPr>
          <w:rFonts w:ascii="Times New Roman" w:hAnsi="Times New Roman" w:cs="Times New Roman"/>
          <w:sz w:val="24"/>
          <w:szCs w:val="24"/>
        </w:rPr>
      </w:pP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1.1. Администрация  предоставляет  Победителю аукциона право  </w:t>
      </w:r>
      <w:proofErr w:type="gramStart"/>
      <w:r w:rsidRPr="008C3EA6">
        <w:rPr>
          <w:rFonts w:ascii="Times New Roman" w:hAnsi="Times New Roman" w:cs="Times New Roman"/>
          <w:sz w:val="24"/>
          <w:szCs w:val="24"/>
        </w:rPr>
        <w:t>разместить</w:t>
      </w:r>
      <w:proofErr w:type="gramEnd"/>
      <w:r w:rsidRPr="008C3EA6">
        <w:rPr>
          <w:rFonts w:ascii="Times New Roman" w:hAnsi="Times New Roman" w:cs="Times New Roman"/>
          <w:sz w:val="24"/>
          <w:szCs w:val="24"/>
        </w:rPr>
        <w:t xml:space="preserve"> нестационарный торговый объект (объект по оказанию услуг): __________________________________________________________________</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(вид и специализация объекта)</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__________________________________________________________________</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w:t>
      </w:r>
      <w:proofErr w:type="spellStart"/>
      <w:r w:rsidRPr="008C3EA6">
        <w:rPr>
          <w:rFonts w:ascii="Times New Roman" w:hAnsi="Times New Roman" w:cs="Times New Roman"/>
          <w:sz w:val="24"/>
          <w:szCs w:val="24"/>
        </w:rPr>
        <w:t>далее-Объект</w:t>
      </w:r>
      <w:proofErr w:type="spellEnd"/>
      <w:r w:rsidRPr="008C3EA6">
        <w:rPr>
          <w:rFonts w:ascii="Times New Roman" w:hAnsi="Times New Roman" w:cs="Times New Roman"/>
          <w:sz w:val="24"/>
          <w:szCs w:val="24"/>
        </w:rPr>
        <w:t>): __________________________________________________________________,</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(месторасположение Объекта)</w:t>
      </w:r>
    </w:p>
    <w:p w:rsidR="008C3EA6" w:rsidRPr="008C3EA6" w:rsidRDefault="008C3EA6" w:rsidP="008C3EA6">
      <w:pPr>
        <w:autoSpaceDE w:val="0"/>
        <w:autoSpaceDN w:val="0"/>
        <w:adjustRightInd w:val="0"/>
        <w:jc w:val="both"/>
        <w:outlineLvl w:val="1"/>
        <w:rPr>
          <w:rFonts w:ascii="Times New Roman" w:hAnsi="Times New Roman" w:cs="Times New Roman"/>
          <w:sz w:val="24"/>
          <w:szCs w:val="24"/>
        </w:rPr>
      </w:pPr>
      <w:proofErr w:type="gramStart"/>
      <w:r w:rsidRPr="008C3EA6">
        <w:rPr>
          <w:rFonts w:ascii="Times New Roman" w:hAnsi="Times New Roman" w:cs="Times New Roman"/>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w:t>
      </w:r>
      <w:r w:rsidRPr="008C3EA6">
        <w:rPr>
          <w:rFonts w:ascii="Times New Roman" w:hAnsi="Times New Roman" w:cs="Times New Roman"/>
        </w:rPr>
        <w:lastRenderedPageBreak/>
        <w:t xml:space="preserve">поселения Куганакбашевский сельсовет муниципального района Стерлибашевский  район Республики Башкортостан.  </w:t>
      </w:r>
      <w:proofErr w:type="gramEnd"/>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w:t>
      </w:r>
      <w:hyperlink r:id="rId13" w:history="1">
        <w:r w:rsidRPr="008C3EA6">
          <w:rPr>
            <w:rStyle w:val="a3"/>
            <w:rFonts w:ascii="Times New Roman" w:hAnsi="Times New Roman" w:cs="Times New Roman"/>
            <w:sz w:val="24"/>
          </w:rPr>
          <w:t>пунктом 1.1</w:t>
        </w:r>
      </w:hyperlink>
      <w:r w:rsidRPr="008C3EA6">
        <w:rPr>
          <w:rFonts w:ascii="Times New Roman" w:hAnsi="Times New Roman" w:cs="Times New Roman"/>
          <w:sz w:val="24"/>
          <w:szCs w:val="24"/>
        </w:rPr>
        <w:t xml:space="preserve"> настоящего договора.</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1.3. Период размещения Объекта устанавливается с «___»______ </w:t>
      </w:r>
      <w:proofErr w:type="spellStart"/>
      <w:r w:rsidRPr="008C3EA6">
        <w:rPr>
          <w:rFonts w:ascii="Times New Roman" w:hAnsi="Times New Roman" w:cs="Times New Roman"/>
          <w:sz w:val="24"/>
          <w:szCs w:val="24"/>
        </w:rPr>
        <w:t>_______</w:t>
      </w:r>
      <w:proofErr w:type="gramStart"/>
      <w:r w:rsidRPr="008C3EA6">
        <w:rPr>
          <w:rFonts w:ascii="Times New Roman" w:hAnsi="Times New Roman" w:cs="Times New Roman"/>
          <w:sz w:val="24"/>
          <w:szCs w:val="24"/>
        </w:rPr>
        <w:t>г</w:t>
      </w:r>
      <w:proofErr w:type="spellEnd"/>
      <w:proofErr w:type="gramEnd"/>
      <w:r w:rsidRPr="008C3EA6">
        <w:rPr>
          <w:rFonts w:ascii="Times New Roman" w:hAnsi="Times New Roman" w:cs="Times New Roman"/>
          <w:sz w:val="24"/>
          <w:szCs w:val="24"/>
        </w:rPr>
        <w:t>.</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по «____» _________ ________ </w:t>
      </w:r>
      <w:proofErr w:type="gramStart"/>
      <w:r w:rsidRPr="008C3EA6">
        <w:rPr>
          <w:rFonts w:ascii="Times New Roman" w:hAnsi="Times New Roman" w:cs="Times New Roman"/>
          <w:sz w:val="24"/>
          <w:szCs w:val="24"/>
        </w:rPr>
        <w:t>г</w:t>
      </w:r>
      <w:proofErr w:type="gramEnd"/>
      <w:r w:rsidRPr="008C3EA6">
        <w:rPr>
          <w:rFonts w:ascii="Times New Roman" w:hAnsi="Times New Roman" w:cs="Times New Roman"/>
          <w:sz w:val="24"/>
          <w:szCs w:val="24"/>
        </w:rPr>
        <w:t>.</w:t>
      </w:r>
    </w:p>
    <w:p w:rsidR="008C3EA6" w:rsidRPr="008C3EA6" w:rsidRDefault="008C3EA6" w:rsidP="008C3EA6">
      <w:pPr>
        <w:autoSpaceDE w:val="0"/>
        <w:autoSpaceDN w:val="0"/>
        <w:adjustRightInd w:val="0"/>
        <w:jc w:val="both"/>
        <w:rPr>
          <w:rFonts w:ascii="Times New Roman" w:hAnsi="Times New Roman" w:cs="Times New Roman"/>
          <w:sz w:val="24"/>
          <w:szCs w:val="24"/>
        </w:rPr>
      </w:pPr>
    </w:p>
    <w:p w:rsidR="008C3EA6" w:rsidRPr="008C3EA6" w:rsidRDefault="008C3EA6" w:rsidP="008C3EA6">
      <w:pPr>
        <w:autoSpaceDE w:val="0"/>
        <w:autoSpaceDN w:val="0"/>
        <w:adjustRightInd w:val="0"/>
        <w:jc w:val="both"/>
        <w:outlineLvl w:val="1"/>
        <w:rPr>
          <w:rFonts w:ascii="Times New Roman" w:hAnsi="Times New Roman" w:cs="Times New Roman"/>
        </w:rPr>
      </w:pPr>
      <w:r w:rsidRPr="008C3EA6">
        <w:rPr>
          <w:rFonts w:ascii="Times New Roman" w:hAnsi="Times New Roman" w:cs="Times New Roman"/>
        </w:rPr>
        <w:t xml:space="preserve">                               2.  Размер оплаты и порядок расчетов</w:t>
      </w:r>
    </w:p>
    <w:p w:rsidR="008C3EA6" w:rsidRPr="008C3EA6" w:rsidRDefault="008C3EA6" w:rsidP="008C3EA6">
      <w:pPr>
        <w:autoSpaceDE w:val="0"/>
        <w:autoSpaceDN w:val="0"/>
        <w:adjustRightInd w:val="0"/>
        <w:jc w:val="both"/>
        <w:outlineLvl w:val="1"/>
        <w:rPr>
          <w:rFonts w:ascii="Times New Roman" w:hAnsi="Times New Roman" w:cs="Times New Roman"/>
        </w:rPr>
      </w:pP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задаток в размере</w:t>
      </w:r>
      <w:proofErr w:type="gramStart"/>
      <w:r w:rsidRPr="008C3EA6">
        <w:rPr>
          <w:rFonts w:ascii="Times New Roman" w:hAnsi="Times New Roman" w:cs="Times New Roman"/>
        </w:rPr>
        <w:t xml:space="preserve"> _______ (_______________) </w:t>
      </w:r>
      <w:proofErr w:type="gramEnd"/>
      <w:r w:rsidRPr="008C3EA6">
        <w:rPr>
          <w:rFonts w:ascii="Times New Roman" w:hAnsi="Times New Roman" w:cs="Times New Roman"/>
        </w:rPr>
        <w:t>рублей, оплаченный для участия в аукционе, засчитывается в счет цены права;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оставшаяся часть цены права оплачивается в следующем порядке: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_____________________________</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2.2. Оплата цены права производится по следующим реквизитам______________________________________________________.</w:t>
      </w:r>
    </w:p>
    <w:p w:rsidR="008C3EA6" w:rsidRPr="008C3EA6" w:rsidRDefault="008C3EA6" w:rsidP="008C3EA6">
      <w:pPr>
        <w:autoSpaceDE w:val="0"/>
        <w:autoSpaceDN w:val="0"/>
        <w:adjustRightInd w:val="0"/>
        <w:spacing w:line="360" w:lineRule="auto"/>
        <w:ind w:firstLine="540"/>
        <w:jc w:val="both"/>
        <w:outlineLvl w:val="1"/>
        <w:rPr>
          <w:rFonts w:ascii="Times New Roman" w:hAnsi="Times New Roman" w:cs="Times New Roman"/>
        </w:rPr>
      </w:pPr>
      <w:r w:rsidRPr="008C3EA6">
        <w:rPr>
          <w:rFonts w:ascii="Times New Roman" w:hAnsi="Times New Roman" w:cs="Times New Roman"/>
        </w:rPr>
        <w:t>2.3. Размер цены права, указанной в пункте 2.1 настоящего договора, не может быть изменен по соглашению сторон.</w:t>
      </w:r>
    </w:p>
    <w:p w:rsidR="008C3EA6" w:rsidRPr="008C3EA6" w:rsidRDefault="008C3EA6" w:rsidP="008C3EA6">
      <w:pPr>
        <w:autoSpaceDE w:val="0"/>
        <w:autoSpaceDN w:val="0"/>
        <w:adjustRightInd w:val="0"/>
        <w:spacing w:line="360" w:lineRule="auto"/>
        <w:jc w:val="both"/>
        <w:outlineLvl w:val="1"/>
        <w:rPr>
          <w:rFonts w:ascii="Times New Roman" w:hAnsi="Times New Roman" w:cs="Times New Roman"/>
        </w:rPr>
      </w:pPr>
      <w:r w:rsidRPr="008C3EA6">
        <w:rPr>
          <w:rFonts w:ascii="Times New Roman" w:hAnsi="Times New Roman" w:cs="Times New Roman"/>
        </w:rPr>
        <w:t xml:space="preserve">                                      3. Права и обязанности Сторон</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3.1. Победитель аукциона имеет право:</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3.1.1. </w:t>
      </w:r>
      <w:proofErr w:type="gramStart"/>
      <w:r w:rsidRPr="008C3EA6">
        <w:rPr>
          <w:rFonts w:ascii="Times New Roman" w:hAnsi="Times New Roman" w:cs="Times New Roman"/>
        </w:rPr>
        <w:t>Разместить Объект</w:t>
      </w:r>
      <w:proofErr w:type="gramEnd"/>
      <w:r w:rsidRPr="008C3EA6">
        <w:rPr>
          <w:rFonts w:ascii="Times New Roman" w:hAnsi="Times New Roman" w:cs="Times New Roman"/>
        </w:rPr>
        <w:t xml:space="preserve"> по месторасположению в соответствии с </w:t>
      </w:r>
      <w:hyperlink r:id="rId14" w:history="1">
        <w:r w:rsidRPr="008C3EA6">
          <w:rPr>
            <w:rStyle w:val="a3"/>
            <w:rFonts w:ascii="Times New Roman" w:hAnsi="Times New Roman" w:cs="Times New Roman"/>
          </w:rPr>
          <w:t>пунктом 1.1</w:t>
        </w:r>
      </w:hyperlink>
      <w:r w:rsidRPr="008C3EA6">
        <w:rPr>
          <w:rFonts w:ascii="Times New Roman" w:hAnsi="Times New Roman" w:cs="Times New Roman"/>
        </w:rPr>
        <w:t xml:space="preserve"> настоящего договора.</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3.1.2. 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8C3EA6">
        <w:rPr>
          <w:rFonts w:ascii="Times New Roman" w:hAnsi="Times New Roman" w:cs="Times New Roman"/>
          <w:sz w:val="24"/>
          <w:szCs w:val="24"/>
        </w:rPr>
        <w:t>нужное</w:t>
      </w:r>
      <w:proofErr w:type="gramEnd"/>
      <w:r w:rsidRPr="008C3EA6">
        <w:rPr>
          <w:rFonts w:ascii="Times New Roman" w:hAnsi="Times New Roman" w:cs="Times New Roman"/>
          <w:sz w:val="24"/>
          <w:szCs w:val="24"/>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Куганакбашевский сельсовет муниципального района Стерлибашевский район Республики Башкортостан.</w:t>
      </w:r>
    </w:p>
    <w:p w:rsidR="008C3EA6" w:rsidRPr="008C3EA6" w:rsidRDefault="008C3EA6" w:rsidP="008C3EA6">
      <w:pPr>
        <w:autoSpaceDE w:val="0"/>
        <w:autoSpaceDN w:val="0"/>
        <w:adjustRightInd w:val="0"/>
        <w:ind w:firstLine="540"/>
        <w:jc w:val="both"/>
        <w:outlineLvl w:val="1"/>
        <w:rPr>
          <w:rFonts w:ascii="Times New Roman" w:hAnsi="Times New Roman" w:cs="Times New Roman"/>
          <w:sz w:val="24"/>
          <w:szCs w:val="24"/>
        </w:rPr>
      </w:pPr>
      <w:r w:rsidRPr="008C3EA6">
        <w:rPr>
          <w:rFonts w:ascii="Times New Roman" w:hAnsi="Times New Roman" w:cs="Times New Roman"/>
        </w:rPr>
        <w:t>3.2. Победитель аукциона обязан:</w:t>
      </w:r>
    </w:p>
    <w:p w:rsidR="008C3EA6" w:rsidRPr="008C3EA6" w:rsidRDefault="008C3EA6" w:rsidP="008C3EA6">
      <w:pPr>
        <w:tabs>
          <w:tab w:val="left" w:pos="7200"/>
        </w:tabs>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3.2.1. Своевременно </w:t>
      </w:r>
      <w:proofErr w:type="gramStart"/>
      <w:r w:rsidRPr="008C3EA6">
        <w:rPr>
          <w:rFonts w:ascii="Times New Roman" w:hAnsi="Times New Roman" w:cs="Times New Roman"/>
        </w:rPr>
        <w:t>оплатить цену права</w:t>
      </w:r>
      <w:proofErr w:type="gramEnd"/>
      <w:r w:rsidRPr="008C3EA6">
        <w:rPr>
          <w:rFonts w:ascii="Times New Roman" w:hAnsi="Times New Roman" w:cs="Times New Roman"/>
        </w:rPr>
        <w:t xml:space="preserve"> на заключение договора на размещение Объекта.</w:t>
      </w:r>
    </w:p>
    <w:p w:rsidR="008C3EA6" w:rsidRPr="008C3EA6" w:rsidRDefault="008C3EA6" w:rsidP="008C3EA6">
      <w:pPr>
        <w:autoSpaceDE w:val="0"/>
        <w:autoSpaceDN w:val="0"/>
        <w:adjustRightInd w:val="0"/>
        <w:ind w:firstLine="540"/>
        <w:jc w:val="both"/>
        <w:rPr>
          <w:rFonts w:ascii="Times New Roman" w:hAnsi="Times New Roman" w:cs="Times New Roman"/>
        </w:rPr>
      </w:pPr>
      <w:r w:rsidRPr="008C3EA6">
        <w:rPr>
          <w:rFonts w:ascii="Times New Roman" w:hAnsi="Times New Roman" w:cs="Times New Roman"/>
        </w:rPr>
        <w:t>3.2.2. В течение двадцати рабочих дней со дня проведения аукциона заключить следующие договоры:</w:t>
      </w:r>
    </w:p>
    <w:p w:rsidR="008C3EA6" w:rsidRPr="008C3EA6" w:rsidRDefault="008C3EA6" w:rsidP="008C3EA6">
      <w:pPr>
        <w:autoSpaceDE w:val="0"/>
        <w:autoSpaceDN w:val="0"/>
        <w:adjustRightInd w:val="0"/>
        <w:ind w:firstLine="540"/>
        <w:jc w:val="both"/>
        <w:rPr>
          <w:rFonts w:ascii="Times New Roman" w:hAnsi="Times New Roman" w:cs="Times New Roman"/>
        </w:rPr>
      </w:pPr>
      <w:r w:rsidRPr="008C3EA6">
        <w:rPr>
          <w:rFonts w:ascii="Times New Roman" w:hAnsi="Times New Roman" w:cs="Times New Roman"/>
        </w:rPr>
        <w:t>- с Комитетом по управлению собственностью Министерства земельных и имущественных отношений Республики Башкортостан по району и Администрацией сельского поселения Куганакбашевский сельсовет муниципального района Стерлибашевский район Республики Башкортостан договор аренды земельного участка (для павильонов, летних кафе, киосков).</w:t>
      </w:r>
    </w:p>
    <w:p w:rsidR="008C3EA6" w:rsidRPr="008C3EA6" w:rsidRDefault="008C3EA6" w:rsidP="008C3EA6">
      <w:pPr>
        <w:autoSpaceDE w:val="0"/>
        <w:autoSpaceDN w:val="0"/>
        <w:adjustRightInd w:val="0"/>
        <w:ind w:firstLine="540"/>
        <w:jc w:val="both"/>
        <w:rPr>
          <w:rFonts w:ascii="Times New Roman" w:hAnsi="Times New Roman" w:cs="Times New Roman"/>
        </w:rPr>
      </w:pPr>
      <w:r w:rsidRPr="008C3EA6">
        <w:rPr>
          <w:rFonts w:ascii="Times New Roman" w:hAnsi="Times New Roman" w:cs="Times New Roman"/>
        </w:rPr>
        <w:lastRenderedPageBreak/>
        <w:t xml:space="preserve">- </w:t>
      </w:r>
      <w:proofErr w:type="gramStart"/>
      <w:r w:rsidRPr="008C3EA6">
        <w:rPr>
          <w:rFonts w:ascii="Times New Roman" w:hAnsi="Times New Roman" w:cs="Times New Roman"/>
        </w:rPr>
        <w:t>с</w:t>
      </w:r>
      <w:proofErr w:type="gramEnd"/>
      <w:r w:rsidRPr="008C3EA6">
        <w:rPr>
          <w:rFonts w:ascii="Times New Roman" w:hAnsi="Times New Roman" w:cs="Times New Roman"/>
        </w:rPr>
        <w:t xml:space="preserve">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cs="Times New Roman"/>
        </w:rPr>
        <w:t>Стерлибашевскому</w:t>
      </w:r>
      <w:proofErr w:type="spellEnd"/>
      <w:r w:rsidRPr="008C3EA6">
        <w:rPr>
          <w:rFonts w:ascii="Times New Roman" w:hAnsi="Times New Roman" w:cs="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3.2.3. Сохранять вид и специализацию, месторасположение и размеры Объекта в течение установленного периода размещения Объекта.</w:t>
      </w:r>
    </w:p>
    <w:p w:rsidR="008C3EA6" w:rsidRPr="008C3EA6" w:rsidRDefault="008C3EA6" w:rsidP="008C3EA6">
      <w:pPr>
        <w:autoSpaceDE w:val="0"/>
        <w:autoSpaceDN w:val="0"/>
        <w:adjustRightInd w:val="0"/>
        <w:jc w:val="both"/>
        <w:outlineLvl w:val="1"/>
        <w:rPr>
          <w:rFonts w:ascii="Times New Roman" w:hAnsi="Times New Roman" w:cs="Times New Roman"/>
        </w:rPr>
      </w:pPr>
      <w:r w:rsidRPr="008C3EA6">
        <w:rPr>
          <w:rFonts w:ascii="Times New Roman" w:hAnsi="Times New Roman" w:cs="Times New Roman"/>
        </w:rPr>
        <w:t xml:space="preserve">       3.2.4.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Куганакбашевский сельсовет муниципального района Стерлибашевский район Республики Башкортостан.</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3.2.5. Обеспечить сохранение внешнего вида и оформления Объекта в течение всего срока действия настоящего договора.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3.2.6. Обеспечить соблюдение санитарных норм и правил, вывоз мусора и иных отходов от использования Объекта.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3.2.7. Не допускать загрязнение, захламление места размещения Объекта.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3.2.9. Использовать Объект способами, которые не должны наносить вред окружающей среде.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3.2.10. Не допускать передачу прав по настоящему договору третьим лицам, без письменного согласия Администрации сельского поселения Куганакбашевский сельсовет муниципального района Стерлибашевский район Республики Башкортостан, на территории которого установлен Объект.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3.2.11. При прекращении договора в 5-дневный срок обеспечить демонтаж и вывоз Объекта с места его размещения. </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3.3. Администрация имеет право:</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8C3EA6" w:rsidRPr="008C3EA6" w:rsidRDefault="008C3EA6" w:rsidP="008C3EA6">
      <w:pPr>
        <w:autoSpaceDE w:val="0"/>
        <w:autoSpaceDN w:val="0"/>
        <w:adjustRightInd w:val="0"/>
        <w:jc w:val="center"/>
        <w:outlineLvl w:val="1"/>
        <w:rPr>
          <w:rFonts w:ascii="Times New Roman" w:hAnsi="Times New Roman" w:cs="Times New Roman"/>
        </w:rPr>
      </w:pPr>
      <w:r w:rsidRPr="008C3EA6">
        <w:rPr>
          <w:rFonts w:ascii="Times New Roman" w:hAnsi="Times New Roman" w:cs="Times New Roman"/>
        </w:rPr>
        <w:t>4. Срок действия договора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8C3EA6" w:rsidRPr="008C3EA6" w:rsidRDefault="008C3EA6" w:rsidP="008C3EA6">
      <w:pPr>
        <w:autoSpaceDE w:val="0"/>
        <w:autoSpaceDN w:val="0"/>
        <w:adjustRightInd w:val="0"/>
        <w:ind w:firstLine="540"/>
        <w:jc w:val="center"/>
        <w:outlineLvl w:val="1"/>
        <w:rPr>
          <w:rFonts w:ascii="Times New Roman" w:hAnsi="Times New Roman" w:cs="Times New Roman"/>
        </w:rPr>
      </w:pPr>
      <w:r w:rsidRPr="008C3EA6">
        <w:rPr>
          <w:rFonts w:ascii="Times New Roman" w:hAnsi="Times New Roman" w:cs="Times New Roman"/>
        </w:rPr>
        <w:t>5. Ответственность сторон</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8C3EA6" w:rsidRPr="008C3EA6" w:rsidRDefault="008C3EA6" w:rsidP="008C3EA6">
      <w:pPr>
        <w:autoSpaceDE w:val="0"/>
        <w:autoSpaceDN w:val="0"/>
        <w:adjustRightInd w:val="0"/>
        <w:spacing w:line="360" w:lineRule="auto"/>
        <w:ind w:firstLine="540"/>
        <w:jc w:val="both"/>
        <w:outlineLvl w:val="1"/>
        <w:rPr>
          <w:rFonts w:ascii="Times New Roman" w:hAnsi="Times New Roman" w:cs="Times New Roman"/>
        </w:rPr>
      </w:pPr>
      <w:r w:rsidRPr="008C3EA6">
        <w:rPr>
          <w:rFonts w:ascii="Times New Roman" w:hAnsi="Times New Roman" w:cs="Times New Roman"/>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8C3EA6" w:rsidRPr="008C3EA6" w:rsidRDefault="008C3EA6" w:rsidP="008C3EA6">
      <w:pPr>
        <w:autoSpaceDE w:val="0"/>
        <w:autoSpaceDN w:val="0"/>
        <w:adjustRightInd w:val="0"/>
        <w:spacing w:line="360" w:lineRule="auto"/>
        <w:ind w:left="1416" w:firstLine="708"/>
        <w:outlineLvl w:val="1"/>
        <w:rPr>
          <w:rFonts w:ascii="Times New Roman" w:hAnsi="Times New Roman" w:cs="Times New Roman"/>
        </w:rPr>
      </w:pPr>
      <w:r w:rsidRPr="008C3EA6">
        <w:rPr>
          <w:rFonts w:ascii="Times New Roman" w:hAnsi="Times New Roman" w:cs="Times New Roman"/>
        </w:rPr>
        <w:t>6. Изменение и прекращение договора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roofErr w:type="gramStart"/>
      <w:r w:rsidRPr="008C3EA6">
        <w:rPr>
          <w:rFonts w:ascii="Times New Roman" w:hAnsi="Times New Roman" w:cs="Times New Roman"/>
        </w:rPr>
        <w:t>1) основание заключения договора на размещение нестационарного торгового объекта (объекта по оказанию услуг);</w:t>
      </w:r>
      <w:proofErr w:type="gramEnd"/>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2) наименование и реквизиты постановления главы Администрации сельского поселения Куганакбашевский сельсовет муниципального района Стерлибашевский район Республики Башкортостан о проведен</w:t>
      </w:r>
      <w:proofErr w:type="gramStart"/>
      <w:r w:rsidRPr="008C3EA6">
        <w:rPr>
          <w:rFonts w:ascii="Times New Roman" w:hAnsi="Times New Roman" w:cs="Times New Roman"/>
        </w:rPr>
        <w:t>ии ау</w:t>
      </w:r>
      <w:proofErr w:type="gramEnd"/>
      <w:r w:rsidRPr="008C3EA6">
        <w:rPr>
          <w:rFonts w:ascii="Times New Roman" w:hAnsi="Times New Roman" w:cs="Times New Roman"/>
        </w:rPr>
        <w:t>кциона;</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5) срок договора на размещение нестационарного торгового объекта (объекта по оказанию услуг);</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 ответственность сторон;</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cs="Times New Roman"/>
        </w:rPr>
        <w:t>Стерлибашевскому</w:t>
      </w:r>
      <w:proofErr w:type="spellEnd"/>
      <w:r w:rsidRPr="008C3EA6">
        <w:rPr>
          <w:rFonts w:ascii="Times New Roman" w:hAnsi="Times New Roman" w:cs="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w:t>
      </w:r>
      <w:proofErr w:type="gramStart"/>
      <w:r w:rsidRPr="008C3EA6">
        <w:rPr>
          <w:rFonts w:ascii="Times New Roman" w:hAnsi="Times New Roman" w:cs="Times New Roman"/>
        </w:rPr>
        <w:t>н-</w:t>
      </w:r>
      <w:proofErr w:type="gramEnd"/>
      <w:r w:rsidRPr="008C3EA6">
        <w:rPr>
          <w:rFonts w:ascii="Times New Roman" w:hAnsi="Times New Roman" w:cs="Times New Roman"/>
        </w:rPr>
        <w:t xml:space="preserve">  в случае  размещения нестационарного торгового объекта (объекта по оказанию услуг) на земельной участке, находящемся  в муниципальной собственности, либо срок заключения договора аренды нежилого помещения с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cs="Times New Roman"/>
        </w:rPr>
        <w:t>Стерлибашевскому</w:t>
      </w:r>
      <w:proofErr w:type="spellEnd"/>
      <w:r w:rsidRPr="008C3EA6">
        <w:rPr>
          <w:rFonts w:ascii="Times New Roman" w:hAnsi="Times New Roman" w:cs="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6.2. Внесение изменений в настоящий договор осуществляется путем заключения дополнительного соглашения, подписываемого сторонами.</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6.3. Настоящий договор расторгается в случаях:</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proofErr w:type="gramStart"/>
      <w:r w:rsidRPr="008C3EA6">
        <w:rPr>
          <w:rFonts w:ascii="Times New Roman" w:hAnsi="Times New Roman" w:cs="Times New Roman"/>
        </w:rPr>
        <w:lastRenderedPageBreak/>
        <w:t>2) по решению суда</w:t>
      </w:r>
      <w:r w:rsidRPr="008C3EA6">
        <w:rPr>
          <w:rFonts w:ascii="Times New Roman" w:hAnsi="Times New Roman" w:cs="Times New Roman"/>
          <w:b/>
        </w:rPr>
        <w:t xml:space="preserve"> </w:t>
      </w:r>
      <w:r w:rsidRPr="008C3EA6">
        <w:rPr>
          <w:rFonts w:ascii="Times New Roman" w:hAnsi="Times New Roman" w:cs="Times New Roman"/>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8C3EA6" w:rsidRPr="008C3EA6" w:rsidRDefault="008C3EA6" w:rsidP="008C3EA6">
      <w:pPr>
        <w:autoSpaceDE w:val="0"/>
        <w:autoSpaceDN w:val="0"/>
        <w:adjustRightInd w:val="0"/>
        <w:spacing w:line="360" w:lineRule="auto"/>
        <w:jc w:val="both"/>
        <w:outlineLvl w:val="1"/>
        <w:rPr>
          <w:rFonts w:ascii="Times New Roman" w:hAnsi="Times New Roman" w:cs="Times New Roman"/>
        </w:rPr>
      </w:pPr>
      <w:r w:rsidRPr="008C3EA6">
        <w:rPr>
          <w:rFonts w:ascii="Times New Roman" w:hAnsi="Times New Roman" w:cs="Times New Roman"/>
        </w:rPr>
        <w:t xml:space="preserve">                                           7. Заключительные положения</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8C3EA6" w:rsidRPr="008C3EA6" w:rsidRDefault="008C3EA6" w:rsidP="008C3EA6">
      <w:pPr>
        <w:autoSpaceDE w:val="0"/>
        <w:autoSpaceDN w:val="0"/>
        <w:adjustRightInd w:val="0"/>
        <w:ind w:firstLine="540"/>
        <w:jc w:val="both"/>
        <w:outlineLvl w:val="1"/>
        <w:rPr>
          <w:rFonts w:ascii="Times New Roman" w:hAnsi="Times New Roman" w:cs="Times New Roman"/>
        </w:rPr>
      </w:pPr>
      <w:r w:rsidRPr="008C3EA6">
        <w:rPr>
          <w:rFonts w:ascii="Times New Roman" w:hAnsi="Times New Roman" w:cs="Times New Roman"/>
        </w:rPr>
        <w:t>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Куганакбашевский сельсовет муниципального района Стерлибашевский район Республики Башкортостан не менее 3 лет с момента его подписания сторонами.</w:t>
      </w:r>
    </w:p>
    <w:p w:rsidR="008C3EA6" w:rsidRPr="008C3EA6" w:rsidRDefault="008C3EA6" w:rsidP="008C3EA6">
      <w:pPr>
        <w:autoSpaceDE w:val="0"/>
        <w:autoSpaceDN w:val="0"/>
        <w:adjustRightInd w:val="0"/>
        <w:jc w:val="both"/>
        <w:outlineLvl w:val="1"/>
        <w:rPr>
          <w:rFonts w:ascii="Times New Roman" w:hAnsi="Times New Roman" w:cs="Times New Roman"/>
        </w:rPr>
      </w:pPr>
    </w:p>
    <w:p w:rsidR="008C3EA6" w:rsidRPr="008C3EA6" w:rsidRDefault="008C3EA6" w:rsidP="008C3EA6">
      <w:pPr>
        <w:autoSpaceDE w:val="0"/>
        <w:autoSpaceDN w:val="0"/>
        <w:adjustRightInd w:val="0"/>
        <w:jc w:val="both"/>
        <w:outlineLvl w:val="1"/>
        <w:rPr>
          <w:rFonts w:ascii="Times New Roman" w:hAnsi="Times New Roman" w:cs="Times New Roman"/>
        </w:rPr>
      </w:pPr>
      <w:r w:rsidRPr="008C3EA6">
        <w:rPr>
          <w:rFonts w:ascii="Times New Roman" w:hAnsi="Times New Roman" w:cs="Times New Roman"/>
        </w:rPr>
        <w:t xml:space="preserve">                                      8. Реквизиты и подписи Сторон</w:t>
      </w:r>
    </w:p>
    <w:p w:rsidR="008C3EA6" w:rsidRPr="008C3EA6" w:rsidRDefault="008C3EA6" w:rsidP="008C3EA6">
      <w:pPr>
        <w:autoSpaceDE w:val="0"/>
        <w:autoSpaceDN w:val="0"/>
        <w:adjustRightInd w:val="0"/>
        <w:jc w:val="both"/>
        <w:outlineLvl w:val="1"/>
        <w:rPr>
          <w:rFonts w:ascii="Times New Roman" w:hAnsi="Times New Roman" w:cs="Times New Roman"/>
        </w:rPr>
      </w:pPr>
    </w:p>
    <w:p w:rsidR="008C3EA6" w:rsidRPr="008C3EA6" w:rsidRDefault="008C3EA6" w:rsidP="008C3EA6">
      <w:pPr>
        <w:autoSpaceDE w:val="0"/>
        <w:autoSpaceDN w:val="0"/>
        <w:adjustRightInd w:val="0"/>
        <w:jc w:val="both"/>
        <w:outlineLvl w:val="1"/>
        <w:rPr>
          <w:rFonts w:ascii="Times New Roman" w:hAnsi="Times New Roman" w:cs="Times New Roman"/>
        </w:rPr>
      </w:pPr>
    </w:p>
    <w:p w:rsidR="008C3EA6" w:rsidRPr="008C3EA6" w:rsidRDefault="008C3EA6" w:rsidP="008C3EA6">
      <w:pPr>
        <w:autoSpaceDE w:val="0"/>
        <w:autoSpaceDN w:val="0"/>
        <w:adjustRightInd w:val="0"/>
        <w:ind w:left="4395" w:hanging="4395"/>
        <w:jc w:val="both"/>
        <w:outlineLvl w:val="1"/>
        <w:rPr>
          <w:rFonts w:ascii="Times New Roman" w:hAnsi="Times New Roman" w:cs="Times New Roman"/>
        </w:rPr>
      </w:pPr>
      <w:r w:rsidRPr="008C3EA6">
        <w:rPr>
          <w:rFonts w:ascii="Times New Roman" w:hAnsi="Times New Roman" w:cs="Times New Roman"/>
        </w:rPr>
        <w:t>Победитель аукциона</w:t>
      </w:r>
      <w:r w:rsidRPr="008C3EA6">
        <w:rPr>
          <w:rFonts w:ascii="Times New Roman" w:hAnsi="Times New Roman" w:cs="Times New Roman"/>
        </w:rPr>
        <w:tab/>
        <w:t xml:space="preserve">Администрация  сельского  поселения  Куганакбашевский сельсовет </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____________________________                   _________________________</w:t>
      </w:r>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Подпись                                                            </w:t>
      </w:r>
      <w:proofErr w:type="spellStart"/>
      <w:proofErr w:type="gramStart"/>
      <w:r w:rsidRPr="008C3EA6">
        <w:rPr>
          <w:rFonts w:ascii="Times New Roman" w:hAnsi="Times New Roman" w:cs="Times New Roman"/>
          <w:sz w:val="24"/>
          <w:szCs w:val="24"/>
        </w:rPr>
        <w:t>Подпись</w:t>
      </w:r>
      <w:proofErr w:type="spellEnd"/>
      <w:proofErr w:type="gramEnd"/>
    </w:p>
    <w:p w:rsidR="008C3EA6" w:rsidRPr="008C3EA6" w:rsidRDefault="008C3EA6" w:rsidP="008C3EA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М.П.                                                                   М.П.</w:t>
      </w:r>
    </w:p>
    <w:p w:rsidR="003E6439" w:rsidRPr="003B636A" w:rsidRDefault="003E6439" w:rsidP="003B636A">
      <w:pPr>
        <w:spacing w:line="240" w:lineRule="auto"/>
        <w:rPr>
          <w:rFonts w:ascii="Times New Roman" w:hAnsi="Times New Roman" w:cs="Times New Roman"/>
          <w:sz w:val="24"/>
          <w:szCs w:val="24"/>
        </w:rPr>
      </w:pPr>
    </w:p>
    <w:sectPr w:rsidR="003E6439" w:rsidRPr="003B636A" w:rsidSect="00FF775C">
      <w:pgSz w:w="12240" w:h="15840"/>
      <w:pgMar w:top="426" w:right="567"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56DF"/>
    <w:multiLevelType w:val="hybridMultilevel"/>
    <w:tmpl w:val="A502A706"/>
    <w:lvl w:ilvl="0" w:tplc="8926F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B33"/>
    <w:rsid w:val="00003BAE"/>
    <w:rsid w:val="000268C6"/>
    <w:rsid w:val="000319B7"/>
    <w:rsid w:val="000535D6"/>
    <w:rsid w:val="00054968"/>
    <w:rsid w:val="000B7DCE"/>
    <w:rsid w:val="000E2204"/>
    <w:rsid w:val="000E6E8A"/>
    <w:rsid w:val="000F0AB2"/>
    <w:rsid w:val="00127DEF"/>
    <w:rsid w:val="00150B59"/>
    <w:rsid w:val="0018290B"/>
    <w:rsid w:val="001850EC"/>
    <w:rsid w:val="001E47C6"/>
    <w:rsid w:val="0023314E"/>
    <w:rsid w:val="0027367D"/>
    <w:rsid w:val="002D4A03"/>
    <w:rsid w:val="002E5DD1"/>
    <w:rsid w:val="003509D9"/>
    <w:rsid w:val="003A3444"/>
    <w:rsid w:val="003B636A"/>
    <w:rsid w:val="003D206F"/>
    <w:rsid w:val="003E6439"/>
    <w:rsid w:val="0045477C"/>
    <w:rsid w:val="004874F2"/>
    <w:rsid w:val="004A67DF"/>
    <w:rsid w:val="004B000A"/>
    <w:rsid w:val="004C260F"/>
    <w:rsid w:val="004E3526"/>
    <w:rsid w:val="004F3848"/>
    <w:rsid w:val="0052749A"/>
    <w:rsid w:val="00543164"/>
    <w:rsid w:val="005D0FE3"/>
    <w:rsid w:val="005D17E9"/>
    <w:rsid w:val="005E2E0D"/>
    <w:rsid w:val="005F2C62"/>
    <w:rsid w:val="005F7211"/>
    <w:rsid w:val="00606F5D"/>
    <w:rsid w:val="00610E80"/>
    <w:rsid w:val="00631A1D"/>
    <w:rsid w:val="00641DF6"/>
    <w:rsid w:val="00693F60"/>
    <w:rsid w:val="006C2FC1"/>
    <w:rsid w:val="006C3D94"/>
    <w:rsid w:val="007311D8"/>
    <w:rsid w:val="00773564"/>
    <w:rsid w:val="007A5C06"/>
    <w:rsid w:val="007C13C5"/>
    <w:rsid w:val="007F2BDD"/>
    <w:rsid w:val="0085174C"/>
    <w:rsid w:val="00876CF9"/>
    <w:rsid w:val="008C3EA6"/>
    <w:rsid w:val="00912E18"/>
    <w:rsid w:val="00971199"/>
    <w:rsid w:val="009A48F0"/>
    <w:rsid w:val="009B3B29"/>
    <w:rsid w:val="009E71D3"/>
    <w:rsid w:val="00A262E6"/>
    <w:rsid w:val="00A378A4"/>
    <w:rsid w:val="00A42806"/>
    <w:rsid w:val="00A501C7"/>
    <w:rsid w:val="00A610E5"/>
    <w:rsid w:val="00A64BDA"/>
    <w:rsid w:val="00A80BDD"/>
    <w:rsid w:val="00AA1906"/>
    <w:rsid w:val="00AA437E"/>
    <w:rsid w:val="00AA43A5"/>
    <w:rsid w:val="00AF105B"/>
    <w:rsid w:val="00B04B33"/>
    <w:rsid w:val="00B63FE7"/>
    <w:rsid w:val="00B81162"/>
    <w:rsid w:val="00B93488"/>
    <w:rsid w:val="00C003BA"/>
    <w:rsid w:val="00C176D8"/>
    <w:rsid w:val="00C52775"/>
    <w:rsid w:val="00CD35C9"/>
    <w:rsid w:val="00D35106"/>
    <w:rsid w:val="00D40564"/>
    <w:rsid w:val="00D40A33"/>
    <w:rsid w:val="00D40DE0"/>
    <w:rsid w:val="00D805D1"/>
    <w:rsid w:val="00DB0087"/>
    <w:rsid w:val="00DB537C"/>
    <w:rsid w:val="00DE29B7"/>
    <w:rsid w:val="00E21477"/>
    <w:rsid w:val="00E25CAB"/>
    <w:rsid w:val="00E329DF"/>
    <w:rsid w:val="00E643FE"/>
    <w:rsid w:val="00E663FB"/>
    <w:rsid w:val="00E82075"/>
    <w:rsid w:val="00EE7372"/>
    <w:rsid w:val="00F102BE"/>
    <w:rsid w:val="00F22DC2"/>
    <w:rsid w:val="00F40564"/>
    <w:rsid w:val="00F82B61"/>
    <w:rsid w:val="00FF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59"/>
  </w:style>
  <w:style w:type="paragraph" w:styleId="2">
    <w:name w:val="heading 2"/>
    <w:basedOn w:val="a"/>
    <w:next w:val="a"/>
    <w:link w:val="20"/>
    <w:uiPriority w:val="9"/>
    <w:semiHidden/>
    <w:unhideWhenUsed/>
    <w:qFormat/>
    <w:rsid w:val="004A67D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00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4B33"/>
    <w:rPr>
      <w:color w:val="0000FF"/>
      <w:u w:val="single"/>
    </w:rPr>
  </w:style>
  <w:style w:type="paragraph" w:styleId="a4">
    <w:name w:val="Body Text Indent"/>
    <w:basedOn w:val="a"/>
    <w:link w:val="a5"/>
    <w:semiHidden/>
    <w:unhideWhenUsed/>
    <w:rsid w:val="00B04B3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B04B33"/>
    <w:rPr>
      <w:rFonts w:ascii="Times New Roman" w:eastAsia="Times New Roman" w:hAnsi="Times New Roman" w:cs="Times New Roman"/>
      <w:sz w:val="24"/>
      <w:szCs w:val="24"/>
    </w:rPr>
  </w:style>
  <w:style w:type="character" w:customStyle="1" w:styleId="a6">
    <w:name w:val="Без интервала Знак"/>
    <w:link w:val="a7"/>
    <w:locked/>
    <w:rsid w:val="00B04B33"/>
    <w:rPr>
      <w:rFonts w:ascii="Calibri" w:hAnsi="Calibri"/>
    </w:rPr>
  </w:style>
  <w:style w:type="paragraph" w:styleId="a7">
    <w:name w:val="No Spacing"/>
    <w:link w:val="a6"/>
    <w:qFormat/>
    <w:rsid w:val="00B04B33"/>
    <w:pPr>
      <w:spacing w:after="0" w:line="240" w:lineRule="auto"/>
    </w:pPr>
    <w:rPr>
      <w:rFonts w:ascii="Calibri" w:hAnsi="Calibri"/>
    </w:rPr>
  </w:style>
  <w:style w:type="paragraph" w:customStyle="1" w:styleId="a8">
    <w:name w:val="Нормальный (таблица)"/>
    <w:basedOn w:val="a"/>
    <w:next w:val="a"/>
    <w:uiPriority w:val="99"/>
    <w:rsid w:val="00B04B3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9">
    <w:name w:val="Normal (Web)"/>
    <w:aliases w:val="_а_Е’__ (дќа) И’ц_1,_а_Е’__ (дќа) И’ц_ И’ц_,___С¬__ (_x_) ÷¬__1,___С¬__ (_x_) ÷¬__ ÷¬__"/>
    <w:unhideWhenUsed/>
    <w:qFormat/>
    <w:rsid w:val="0052749A"/>
    <w:pPr>
      <w:spacing w:after="0" w:line="240" w:lineRule="auto"/>
    </w:pPr>
    <w:rPr>
      <w:rFonts w:ascii="Calibri" w:eastAsia="Times New Roman" w:hAnsi="Calibri" w:cs="Times New Roman"/>
    </w:rPr>
  </w:style>
  <w:style w:type="character" w:customStyle="1" w:styleId="aa">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b"/>
    <w:semiHidden/>
    <w:locked/>
    <w:rsid w:val="0052749A"/>
    <w:rPr>
      <w:sz w:val="24"/>
      <w:szCs w:val="24"/>
    </w:rPr>
  </w:style>
  <w:style w:type="paragraph" w:styleId="ab">
    <w:name w:val="Body Text"/>
    <w:aliases w:val="Знак1,Знак5,body text,body text Знак,body text Знак Знак,bt,ändrad,body text1,bt1,body text2,bt2,body text11,bt11,body text3,bt3,paragraph 2,paragraph 21,EHPT,Body Text2,b,Body Text level 2"/>
    <w:basedOn w:val="a"/>
    <w:link w:val="aa"/>
    <w:semiHidden/>
    <w:unhideWhenUsed/>
    <w:rsid w:val="0052749A"/>
    <w:pPr>
      <w:spacing w:after="120" w:line="240" w:lineRule="auto"/>
    </w:pPr>
    <w:rPr>
      <w:sz w:val="24"/>
      <w:szCs w:val="24"/>
    </w:rPr>
  </w:style>
  <w:style w:type="character" w:customStyle="1" w:styleId="1">
    <w:name w:val="Основной текст Знак1"/>
    <w:basedOn w:val="a0"/>
    <w:link w:val="ab"/>
    <w:uiPriority w:val="99"/>
    <w:semiHidden/>
    <w:rsid w:val="0052749A"/>
  </w:style>
  <w:style w:type="paragraph" w:styleId="21">
    <w:name w:val="List 2"/>
    <w:basedOn w:val="a"/>
    <w:unhideWhenUsed/>
    <w:rsid w:val="00641DF6"/>
    <w:pPr>
      <w:spacing w:after="0" w:line="240" w:lineRule="auto"/>
      <w:ind w:left="566" w:hanging="283"/>
    </w:pPr>
    <w:rPr>
      <w:rFonts w:ascii="Times New Roman" w:eastAsia="Times New Roman" w:hAnsi="Times New Roman" w:cs="Times New Roman"/>
      <w:sz w:val="20"/>
      <w:szCs w:val="20"/>
    </w:rPr>
  </w:style>
  <w:style w:type="paragraph" w:customStyle="1" w:styleId="ConsPlusNonformat">
    <w:name w:val="ConsPlusNonformat"/>
    <w:qFormat/>
    <w:rsid w:val="00641DF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4A67DF"/>
    <w:rPr>
      <w:rFonts w:ascii="Cambria" w:eastAsia="Times New Roman" w:hAnsi="Cambria" w:cs="Times New Roman"/>
      <w:b/>
      <w:bCs/>
      <w:i/>
      <w:iCs/>
      <w:sz w:val="28"/>
      <w:szCs w:val="28"/>
    </w:rPr>
  </w:style>
  <w:style w:type="paragraph" w:styleId="ac">
    <w:name w:val="List Paragraph"/>
    <w:basedOn w:val="a"/>
    <w:qFormat/>
    <w:rsid w:val="004A67DF"/>
    <w:pPr>
      <w:ind w:left="720"/>
      <w:contextualSpacing/>
    </w:pPr>
    <w:rPr>
      <w:rFonts w:ascii="Calibri" w:eastAsia="Calibri" w:hAnsi="Calibri" w:cs="Times New Roman"/>
      <w:lang w:eastAsia="en-US"/>
    </w:rPr>
  </w:style>
  <w:style w:type="character" w:customStyle="1" w:styleId="22">
    <w:name w:val="Основной текст (2)_"/>
    <w:link w:val="23"/>
    <w:rsid w:val="00F82B61"/>
    <w:rPr>
      <w:sz w:val="27"/>
      <w:szCs w:val="27"/>
      <w:shd w:val="clear" w:color="auto" w:fill="FFFFFF"/>
    </w:rPr>
  </w:style>
  <w:style w:type="paragraph" w:customStyle="1" w:styleId="23">
    <w:name w:val="Основной текст (2)"/>
    <w:basedOn w:val="a"/>
    <w:link w:val="22"/>
    <w:rsid w:val="00F82B61"/>
    <w:pPr>
      <w:shd w:val="clear" w:color="auto" w:fill="FFFFFF"/>
      <w:spacing w:before="240" w:after="600" w:line="326" w:lineRule="exact"/>
      <w:ind w:firstLine="700"/>
      <w:jc w:val="both"/>
    </w:pPr>
    <w:rPr>
      <w:sz w:val="27"/>
      <w:szCs w:val="27"/>
    </w:rPr>
  </w:style>
  <w:style w:type="paragraph" w:styleId="ad">
    <w:name w:val="header"/>
    <w:basedOn w:val="a"/>
    <w:link w:val="10"/>
    <w:unhideWhenUsed/>
    <w:rsid w:val="00F82B6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semiHidden/>
    <w:rsid w:val="00F82B61"/>
  </w:style>
  <w:style w:type="character" w:customStyle="1" w:styleId="10">
    <w:name w:val="Верхний колонтитул Знак1"/>
    <w:basedOn w:val="a0"/>
    <w:link w:val="ad"/>
    <w:locked/>
    <w:rsid w:val="00F82B61"/>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C003BA"/>
    <w:rPr>
      <w:rFonts w:asciiTheme="majorHAnsi" w:eastAsiaTheme="majorEastAsia" w:hAnsiTheme="majorHAnsi" w:cstheme="majorBidi"/>
      <w:b/>
      <w:bCs/>
      <w:color w:val="4F81BD" w:themeColor="accent1"/>
    </w:rPr>
  </w:style>
  <w:style w:type="paragraph" w:customStyle="1" w:styleId="ConsPlusTitle">
    <w:name w:val="ConsPlusTitle"/>
    <w:qFormat/>
    <w:rsid w:val="00C003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31">
    <w:name w:val="Body Text Indent 3"/>
    <w:basedOn w:val="a"/>
    <w:link w:val="32"/>
    <w:rsid w:val="00AA437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A437E"/>
    <w:rPr>
      <w:rFonts w:ascii="Times New Roman" w:eastAsia="Times New Roman" w:hAnsi="Times New Roman" w:cs="Times New Roman"/>
      <w:sz w:val="16"/>
      <w:szCs w:val="16"/>
    </w:rPr>
  </w:style>
  <w:style w:type="paragraph" w:styleId="24">
    <w:name w:val="Body Text Indent 2"/>
    <w:basedOn w:val="a"/>
    <w:link w:val="25"/>
    <w:uiPriority w:val="99"/>
    <w:semiHidden/>
    <w:rsid w:val="00876CF9"/>
    <w:pPr>
      <w:spacing w:after="120" w:line="480" w:lineRule="auto"/>
      <w:ind w:left="283"/>
    </w:pPr>
    <w:rPr>
      <w:rFonts w:ascii="Calibri" w:eastAsia="Calibri" w:hAnsi="Calibri" w:cs="Arial"/>
    </w:rPr>
  </w:style>
  <w:style w:type="character" w:customStyle="1" w:styleId="25">
    <w:name w:val="Основной текст с отступом 2 Знак"/>
    <w:basedOn w:val="a0"/>
    <w:link w:val="24"/>
    <w:uiPriority w:val="99"/>
    <w:semiHidden/>
    <w:rsid w:val="00876CF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519381">
      <w:bodyDiv w:val="1"/>
      <w:marLeft w:val="0"/>
      <w:marRight w:val="0"/>
      <w:marTop w:val="0"/>
      <w:marBottom w:val="0"/>
      <w:divBdr>
        <w:top w:val="none" w:sz="0" w:space="0" w:color="auto"/>
        <w:left w:val="none" w:sz="0" w:space="0" w:color="auto"/>
        <w:bottom w:val="none" w:sz="0" w:space="0" w:color="auto"/>
        <w:right w:val="none" w:sz="0" w:space="0" w:color="auto"/>
      </w:divBdr>
    </w:div>
    <w:div w:id="826825304">
      <w:bodyDiv w:val="1"/>
      <w:marLeft w:val="0"/>
      <w:marRight w:val="0"/>
      <w:marTop w:val="0"/>
      <w:marBottom w:val="0"/>
      <w:divBdr>
        <w:top w:val="none" w:sz="0" w:space="0" w:color="auto"/>
        <w:left w:val="none" w:sz="0" w:space="0" w:color="auto"/>
        <w:bottom w:val="none" w:sz="0" w:space="0" w:color="auto"/>
        <w:right w:val="none" w:sz="0" w:space="0" w:color="auto"/>
      </w:divBdr>
    </w:div>
    <w:div w:id="882015693">
      <w:bodyDiv w:val="1"/>
      <w:marLeft w:val="0"/>
      <w:marRight w:val="0"/>
      <w:marTop w:val="0"/>
      <w:marBottom w:val="0"/>
      <w:divBdr>
        <w:top w:val="none" w:sz="0" w:space="0" w:color="auto"/>
        <w:left w:val="none" w:sz="0" w:space="0" w:color="auto"/>
        <w:bottom w:val="none" w:sz="0" w:space="0" w:color="auto"/>
        <w:right w:val="none" w:sz="0" w:space="0" w:color="auto"/>
      </w:divBdr>
    </w:div>
    <w:div w:id="1179658375">
      <w:bodyDiv w:val="1"/>
      <w:marLeft w:val="0"/>
      <w:marRight w:val="0"/>
      <w:marTop w:val="0"/>
      <w:marBottom w:val="0"/>
      <w:divBdr>
        <w:top w:val="none" w:sz="0" w:space="0" w:color="auto"/>
        <w:left w:val="none" w:sz="0" w:space="0" w:color="auto"/>
        <w:bottom w:val="none" w:sz="0" w:space="0" w:color="auto"/>
        <w:right w:val="none" w:sz="0" w:space="0" w:color="auto"/>
      </w:divBdr>
    </w:div>
    <w:div w:id="1186024118">
      <w:bodyDiv w:val="1"/>
      <w:marLeft w:val="0"/>
      <w:marRight w:val="0"/>
      <w:marTop w:val="0"/>
      <w:marBottom w:val="0"/>
      <w:divBdr>
        <w:top w:val="none" w:sz="0" w:space="0" w:color="auto"/>
        <w:left w:val="none" w:sz="0" w:space="0" w:color="auto"/>
        <w:bottom w:val="none" w:sz="0" w:space="0" w:color="auto"/>
        <w:right w:val="none" w:sz="0" w:space="0" w:color="auto"/>
      </w:divBdr>
    </w:div>
    <w:div w:id="1341662215">
      <w:bodyDiv w:val="1"/>
      <w:marLeft w:val="0"/>
      <w:marRight w:val="0"/>
      <w:marTop w:val="0"/>
      <w:marBottom w:val="0"/>
      <w:divBdr>
        <w:top w:val="none" w:sz="0" w:space="0" w:color="auto"/>
        <w:left w:val="none" w:sz="0" w:space="0" w:color="auto"/>
        <w:bottom w:val="none" w:sz="0" w:space="0" w:color="auto"/>
        <w:right w:val="none" w:sz="0" w:space="0" w:color="auto"/>
      </w:divBdr>
    </w:div>
    <w:div w:id="20731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ganakbash.ru" TargetMode="External"/><Relationship Id="rId13" Type="http://schemas.openxmlformats.org/officeDocument/2006/relationships/hyperlink" Target="consultantplus://offline/main?base=MLAW;n=122684;fld=134;dst=100196" TargetMode="External"/><Relationship Id="rId3" Type="http://schemas.openxmlformats.org/officeDocument/2006/relationships/styles" Target="styles.xml"/><Relationship Id="rId7" Type="http://schemas.openxmlformats.org/officeDocument/2006/relationships/hyperlink" Target="consultantplus://offline/ref=0AADF44B28C68B63AF0E583C4ED8C70194DD73798850CCF30A86EF332BW5V2G" TargetMode="External"/><Relationship Id="rId12" Type="http://schemas.openxmlformats.org/officeDocument/2006/relationships/hyperlink" Target="consultantplus://offline/main?base=MLAW;n=122684;fld=134;dst=1001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AADF44B28C68B63AF0E583C4ED8C70194DD73798850CCF30A86EF332BW5V2G" TargetMode="External"/><Relationship Id="rId11" Type="http://schemas.openxmlformats.org/officeDocument/2006/relationships/hyperlink" Target="consultantplus://offline/main?base=MLAW;n=122684;fld=134;dst=1001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MLAW;n=122684;fld=134;dst=100133" TargetMode="External"/><Relationship Id="rId4" Type="http://schemas.openxmlformats.org/officeDocument/2006/relationships/settings" Target="settings.xml"/><Relationship Id="rId9" Type="http://schemas.openxmlformats.org/officeDocument/2006/relationships/hyperlink" Target="http://www.kuganakbash.ru" TargetMode="External"/><Relationship Id="rId14" Type="http://schemas.openxmlformats.org/officeDocument/2006/relationships/hyperlink" Target="consultantplus://offline/main?base=MLAW;n=122684;fld=134;dst=100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E31E-F54F-4332-BBDE-53C06BBB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5617</Words>
  <Characters>32021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2017-06-28T07:21:00Z</cp:lastPrinted>
  <dcterms:created xsi:type="dcterms:W3CDTF">2017-02-08T12:16:00Z</dcterms:created>
  <dcterms:modified xsi:type="dcterms:W3CDTF">2017-06-30T11:57:00Z</dcterms:modified>
</cp:coreProperties>
</file>