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27" w:rsidRPr="00D77885" w:rsidRDefault="00506D27" w:rsidP="00506D27">
      <w:pPr>
        <w:pStyle w:val="ac"/>
        <w:spacing w:line="240" w:lineRule="auto"/>
        <w:rPr>
          <w:rFonts w:ascii="Times New Roman" w:hAnsi="Times New Roman"/>
        </w:rPr>
      </w:pPr>
    </w:p>
    <w:p w:rsidR="00506D27" w:rsidRPr="00D77885" w:rsidRDefault="00506D27" w:rsidP="00506D27">
      <w:pPr>
        <w:pStyle w:val="ac"/>
        <w:jc w:val="right"/>
        <w:rPr>
          <w:rFonts w:ascii="Times New Roman" w:hAnsi="Times New Roman"/>
          <w:b w:val="0"/>
        </w:rPr>
      </w:pPr>
      <w:r w:rsidRPr="00D77885">
        <w:rPr>
          <w:rFonts w:ascii="Times New Roman" w:hAnsi="Times New Roman"/>
          <w:b w:val="0"/>
        </w:rPr>
        <w:t>Утвержден решением Совета сельского поселения</w:t>
      </w:r>
    </w:p>
    <w:p w:rsidR="00506D27" w:rsidRPr="00D77885" w:rsidRDefault="00506D27" w:rsidP="00506D27">
      <w:pPr>
        <w:pStyle w:val="ac"/>
        <w:jc w:val="right"/>
        <w:rPr>
          <w:rFonts w:ascii="Times New Roman" w:hAnsi="Times New Roman"/>
          <w:b w:val="0"/>
        </w:rPr>
      </w:pPr>
      <w:r w:rsidRPr="00D77885">
        <w:rPr>
          <w:rFonts w:ascii="Times New Roman" w:hAnsi="Times New Roman"/>
          <w:b w:val="0"/>
        </w:rPr>
        <w:t xml:space="preserve">                                                                                                        Куганакбашевский сельсовет муниципального района</w:t>
      </w:r>
    </w:p>
    <w:p w:rsidR="00506D27" w:rsidRPr="00D77885" w:rsidRDefault="00506D27" w:rsidP="00506D27">
      <w:pPr>
        <w:pStyle w:val="ac"/>
        <w:jc w:val="right"/>
        <w:rPr>
          <w:rFonts w:ascii="Times New Roman" w:hAnsi="Times New Roman"/>
          <w:b w:val="0"/>
        </w:rPr>
      </w:pPr>
      <w:r w:rsidRPr="00D77885">
        <w:rPr>
          <w:rFonts w:ascii="Times New Roman" w:hAnsi="Times New Roman"/>
          <w:b w:val="0"/>
        </w:rPr>
        <w:t xml:space="preserve">                                                                                                               Стерлибашевский район Республики Башкортостан</w:t>
      </w:r>
    </w:p>
    <w:p w:rsidR="00506D27" w:rsidRPr="00D77885" w:rsidRDefault="00506D27" w:rsidP="00506D27">
      <w:pPr>
        <w:pStyle w:val="ac"/>
        <w:jc w:val="right"/>
        <w:rPr>
          <w:rFonts w:ascii="Times New Roman" w:hAnsi="Times New Roman"/>
          <w:b w:val="0"/>
        </w:rPr>
      </w:pPr>
      <w:r w:rsidRPr="00D77885">
        <w:rPr>
          <w:rFonts w:ascii="Times New Roman" w:hAnsi="Times New Roman"/>
          <w:b w:val="0"/>
        </w:rPr>
        <w:t xml:space="preserve">                                                                    от «</w:t>
      </w:r>
      <w:r>
        <w:rPr>
          <w:rFonts w:ascii="Times New Roman" w:hAnsi="Times New Roman"/>
          <w:b w:val="0"/>
        </w:rPr>
        <w:t>20</w:t>
      </w:r>
      <w:r w:rsidRPr="00D77885">
        <w:rPr>
          <w:rFonts w:ascii="Times New Roman" w:hAnsi="Times New Roman"/>
          <w:b w:val="0"/>
        </w:rPr>
        <w:t xml:space="preserve"> »   </w:t>
      </w:r>
      <w:r>
        <w:rPr>
          <w:rFonts w:ascii="Times New Roman" w:hAnsi="Times New Roman"/>
          <w:b w:val="0"/>
        </w:rPr>
        <w:t>декабря</w:t>
      </w:r>
      <w:r w:rsidRPr="00D77885">
        <w:rPr>
          <w:rFonts w:ascii="Times New Roman" w:hAnsi="Times New Roman"/>
          <w:b w:val="0"/>
        </w:rPr>
        <w:t xml:space="preserve">  201</w:t>
      </w:r>
      <w:r>
        <w:rPr>
          <w:rFonts w:ascii="Times New Roman" w:hAnsi="Times New Roman"/>
          <w:b w:val="0"/>
        </w:rPr>
        <w:t>7</w:t>
      </w:r>
      <w:r w:rsidRPr="00D77885">
        <w:rPr>
          <w:rFonts w:ascii="Times New Roman" w:hAnsi="Times New Roman"/>
          <w:b w:val="0"/>
        </w:rPr>
        <w:t xml:space="preserve"> года </w:t>
      </w:r>
      <w:r w:rsidR="007E629E">
        <w:rPr>
          <w:rFonts w:ascii="Times New Roman" w:hAnsi="Times New Roman"/>
          <w:b w:val="0"/>
        </w:rPr>
        <w:t xml:space="preserve">№ </w:t>
      </w:r>
      <w:r w:rsidRPr="00D77885">
        <w:rPr>
          <w:rFonts w:ascii="Times New Roman" w:hAnsi="Times New Roman"/>
          <w:b w:val="0"/>
        </w:rPr>
        <w:t>6</w:t>
      </w:r>
      <w:r>
        <w:rPr>
          <w:rFonts w:ascii="Times New Roman" w:hAnsi="Times New Roman"/>
          <w:b w:val="0"/>
        </w:rPr>
        <w:t>6</w:t>
      </w:r>
      <w:r w:rsidRPr="00D77885">
        <w:rPr>
          <w:rFonts w:ascii="Times New Roman" w:hAnsi="Times New Roman"/>
          <w:b w:val="0"/>
        </w:rPr>
        <w:t>-1</w:t>
      </w:r>
    </w:p>
    <w:p w:rsidR="00506D27" w:rsidRDefault="00506D27" w:rsidP="00506D27">
      <w:pPr>
        <w:pStyle w:val="ac"/>
        <w:spacing w:line="240" w:lineRule="auto"/>
        <w:jc w:val="both"/>
        <w:rPr>
          <w:rFonts w:ascii="Times New Roman" w:hAnsi="Times New Roman"/>
          <w:sz w:val="28"/>
          <w:szCs w:val="28"/>
        </w:rPr>
      </w:pPr>
    </w:p>
    <w:p w:rsidR="00506D27" w:rsidRDefault="00506D27" w:rsidP="00384872">
      <w:pPr>
        <w:pStyle w:val="ac"/>
        <w:spacing w:line="240" w:lineRule="auto"/>
        <w:rPr>
          <w:rFonts w:ascii="Times New Roman" w:hAnsi="Times New Roman"/>
          <w:sz w:val="28"/>
          <w:szCs w:val="28"/>
        </w:rPr>
      </w:pPr>
    </w:p>
    <w:p w:rsidR="000A295D" w:rsidRPr="00812198" w:rsidRDefault="003F4AE1" w:rsidP="00384872">
      <w:pPr>
        <w:pStyle w:val="ac"/>
        <w:spacing w:line="240" w:lineRule="auto"/>
        <w:rPr>
          <w:rFonts w:ascii="Times New Roman" w:hAnsi="Times New Roman"/>
          <w:sz w:val="28"/>
          <w:szCs w:val="28"/>
        </w:rPr>
      </w:pPr>
      <w:r w:rsidRPr="00812198">
        <w:rPr>
          <w:rFonts w:ascii="Times New Roman" w:hAnsi="Times New Roman"/>
          <w:sz w:val="28"/>
          <w:szCs w:val="28"/>
        </w:rPr>
        <w:t xml:space="preserve">ПРАВИЛА ЗЕМЛЕПОЛЬЗОВАНИЯ И </w:t>
      </w:r>
      <w:r w:rsidR="000A295D" w:rsidRPr="00812198">
        <w:rPr>
          <w:rFonts w:ascii="Times New Roman" w:hAnsi="Times New Roman"/>
          <w:sz w:val="28"/>
          <w:szCs w:val="28"/>
        </w:rPr>
        <w:t>ЗАСТРОЙКИ</w:t>
      </w:r>
      <w:r w:rsidR="00645915" w:rsidRPr="00812198">
        <w:rPr>
          <w:rFonts w:ascii="Times New Roman" w:hAnsi="Times New Roman"/>
          <w:sz w:val="28"/>
          <w:szCs w:val="28"/>
        </w:rPr>
        <w:t xml:space="preserve"> </w:t>
      </w:r>
      <w:r w:rsidR="00125AE6" w:rsidRPr="00812198">
        <w:rPr>
          <w:rFonts w:ascii="Times New Roman" w:hAnsi="Times New Roman"/>
          <w:sz w:val="28"/>
          <w:szCs w:val="28"/>
        </w:rPr>
        <w:t xml:space="preserve"> </w:t>
      </w:r>
      <w:r w:rsidR="00E2018B" w:rsidRPr="00812198">
        <w:rPr>
          <w:rFonts w:ascii="Times New Roman" w:hAnsi="Times New Roman"/>
          <w:sz w:val="28"/>
          <w:szCs w:val="28"/>
        </w:rPr>
        <w:t>С. КУГАНАКБАШ, Д. НОВОИВАНОВКА, Д. ЮМАГУЗИНО</w:t>
      </w:r>
      <w:r w:rsidR="00645915" w:rsidRPr="00812198">
        <w:rPr>
          <w:rFonts w:ascii="Times New Roman" w:hAnsi="Times New Roman"/>
          <w:sz w:val="28"/>
          <w:szCs w:val="28"/>
        </w:rPr>
        <w:t xml:space="preserve"> </w:t>
      </w:r>
      <w:r w:rsidR="008C28CB" w:rsidRPr="00812198">
        <w:rPr>
          <w:rFonts w:ascii="Times New Roman" w:hAnsi="Times New Roman"/>
          <w:sz w:val="28"/>
          <w:szCs w:val="28"/>
        </w:rPr>
        <w:t xml:space="preserve">СЕЛЬСКОГО ПОСЕЛЕНИЯ </w:t>
      </w:r>
      <w:r w:rsidR="00E2018B" w:rsidRPr="00812198">
        <w:rPr>
          <w:rFonts w:ascii="Times New Roman" w:hAnsi="Times New Roman"/>
          <w:sz w:val="28"/>
          <w:szCs w:val="28"/>
        </w:rPr>
        <w:t>КУГАНАКБАШЕВСКИЙ</w:t>
      </w:r>
      <w:r w:rsidR="008C28CB" w:rsidRPr="00812198">
        <w:rPr>
          <w:rFonts w:ascii="Times New Roman" w:hAnsi="Times New Roman"/>
          <w:sz w:val="28"/>
          <w:szCs w:val="28"/>
        </w:rPr>
        <w:t xml:space="preserve"> СЕЛЬСОВЕТ МУНИЦИПАЛЬНОГО РАЙОНА </w:t>
      </w:r>
      <w:r w:rsidR="00125AE6" w:rsidRPr="00812198">
        <w:rPr>
          <w:rFonts w:ascii="Times New Roman" w:hAnsi="Times New Roman"/>
          <w:sz w:val="28"/>
          <w:szCs w:val="28"/>
        </w:rPr>
        <w:t>СТЕРЛИБАШЕВСКИЙ</w:t>
      </w:r>
      <w:r w:rsidR="008C28CB" w:rsidRPr="00812198">
        <w:rPr>
          <w:rFonts w:ascii="Times New Roman" w:hAnsi="Times New Roman"/>
          <w:sz w:val="28"/>
          <w:szCs w:val="28"/>
        </w:rPr>
        <w:t xml:space="preserve"> </w:t>
      </w:r>
      <w:r w:rsidR="005E3D87" w:rsidRPr="00812198">
        <w:rPr>
          <w:rFonts w:ascii="Times New Roman" w:hAnsi="Times New Roman"/>
          <w:sz w:val="28"/>
          <w:szCs w:val="28"/>
        </w:rPr>
        <w:t xml:space="preserve">РАЙОН </w:t>
      </w:r>
      <w:r w:rsidR="00956319" w:rsidRPr="00812198">
        <w:rPr>
          <w:rFonts w:ascii="Times New Roman" w:hAnsi="Times New Roman"/>
          <w:sz w:val="28"/>
          <w:szCs w:val="28"/>
        </w:rPr>
        <w:t>РЕСПУБЛИКИ БАШКОРТОСТАН</w:t>
      </w:r>
    </w:p>
    <w:p w:rsidR="000A295D" w:rsidRPr="00812198" w:rsidRDefault="000A295D" w:rsidP="000A295D">
      <w:pPr>
        <w:pStyle w:val="ac"/>
        <w:spacing w:line="240" w:lineRule="auto"/>
        <w:ind w:firstLine="851"/>
        <w:rPr>
          <w:rFonts w:ascii="Times New Roman" w:hAnsi="Times New Roman"/>
        </w:rPr>
      </w:pPr>
    </w:p>
    <w:p w:rsidR="000A295D" w:rsidRPr="00812198" w:rsidRDefault="000A295D" w:rsidP="000A295D">
      <w:pPr>
        <w:pStyle w:val="a5"/>
        <w:spacing w:before="0" w:beforeAutospacing="0" w:after="0" w:afterAutospacing="0"/>
        <w:jc w:val="both"/>
      </w:pPr>
      <w:r w:rsidRPr="00812198">
        <w:tab/>
      </w:r>
      <w:r w:rsidR="005E3D87" w:rsidRPr="00812198">
        <w:t xml:space="preserve">Правила землепользования и застройки </w:t>
      </w:r>
      <w:r w:rsidR="00E2018B" w:rsidRPr="00812198">
        <w:t>с. Куганакбаш, д. Новоивановка, д. Юмагузино</w:t>
      </w:r>
      <w:r w:rsidR="00645915" w:rsidRPr="00812198">
        <w:t xml:space="preserve"> </w:t>
      </w:r>
      <w:r w:rsidR="000B2CEE" w:rsidRPr="00812198">
        <w:t xml:space="preserve">сельского поселения </w:t>
      </w:r>
      <w:r w:rsidR="00E2018B" w:rsidRPr="00812198">
        <w:t>Куганакбашевский</w:t>
      </w:r>
      <w:r w:rsidR="00645915" w:rsidRPr="00812198">
        <w:t xml:space="preserve"> </w:t>
      </w:r>
      <w:r w:rsidR="005E3D87" w:rsidRPr="00812198">
        <w:t xml:space="preserve">сельсовет муниципального района </w:t>
      </w:r>
      <w:r w:rsidR="00DF68FA" w:rsidRPr="00812198">
        <w:t>Стерлибашевский</w:t>
      </w:r>
      <w:r w:rsidR="00645915" w:rsidRPr="00812198">
        <w:t xml:space="preserve"> </w:t>
      </w:r>
      <w:r w:rsidR="005E3D87" w:rsidRPr="00812198">
        <w:t xml:space="preserve">район </w:t>
      </w:r>
      <w:r w:rsidR="004C555E" w:rsidRPr="00812198">
        <w:t xml:space="preserve">Республики Башкортостан </w:t>
      </w:r>
      <w:r w:rsidRPr="00812198">
        <w:t>(далее по тексту - «Правила») являются нормативным правовым актом органа местного самоуправления,</w:t>
      </w:r>
      <w:r w:rsidR="00645915" w:rsidRPr="00812198">
        <w:t xml:space="preserve"> </w:t>
      </w:r>
      <w:r w:rsidRPr="00812198">
        <w:t>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0A295D" w:rsidRPr="00812198" w:rsidRDefault="000A295D" w:rsidP="00112498">
      <w:pPr>
        <w:pStyle w:val="a5"/>
        <w:spacing w:before="0" w:beforeAutospacing="0" w:after="0" w:afterAutospacing="0"/>
        <w:jc w:val="both"/>
      </w:pPr>
      <w:r w:rsidRPr="00812198">
        <w:tab/>
        <w:t>Настоящие</w:t>
      </w:r>
      <w:r w:rsidR="003F4AE1" w:rsidRPr="00812198">
        <w:t xml:space="preserve"> Правила разработаны и приняты в соответствии с </w:t>
      </w:r>
      <w:r w:rsidRPr="00812198">
        <w:t xml:space="preserve">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r w:rsidR="00DF68FA" w:rsidRPr="00812198">
        <w:t>Стерлибашевский</w:t>
      </w:r>
      <w:r w:rsidR="00645915" w:rsidRPr="00812198">
        <w:t xml:space="preserve"> </w:t>
      </w:r>
      <w:r w:rsidR="00B825D5" w:rsidRPr="00812198">
        <w:t xml:space="preserve">район </w:t>
      </w:r>
      <w:r w:rsidRPr="00812198">
        <w:t>Республики Башкортостан, документацией по террито</w:t>
      </w:r>
      <w:r w:rsidR="00833705" w:rsidRPr="00812198">
        <w:t xml:space="preserve">риальному планированию, Уставом </w:t>
      </w:r>
      <w:r w:rsidR="007A3786" w:rsidRPr="00812198">
        <w:t xml:space="preserve">сельского поселения </w:t>
      </w:r>
      <w:r w:rsidR="00E2018B" w:rsidRPr="00812198">
        <w:t>Куганакбашевский</w:t>
      </w:r>
      <w:r w:rsidR="00645915" w:rsidRPr="00812198">
        <w:t xml:space="preserve"> </w:t>
      </w:r>
      <w:r w:rsidR="00EF0129" w:rsidRPr="00812198">
        <w:t>сельсовет</w:t>
      </w:r>
      <w:r w:rsidR="00137B1D" w:rsidRPr="00812198">
        <w:t xml:space="preserve"> </w:t>
      </w:r>
      <w:r w:rsidR="00956319" w:rsidRPr="00812198">
        <w:t xml:space="preserve">муниципального района </w:t>
      </w:r>
      <w:r w:rsidR="00DF68FA" w:rsidRPr="00812198">
        <w:t>Стерлибашевский</w:t>
      </w:r>
      <w:r w:rsidR="00645915" w:rsidRPr="00812198">
        <w:t xml:space="preserve"> </w:t>
      </w:r>
      <w:r w:rsidR="00B825D5" w:rsidRPr="00812198">
        <w:t>район</w:t>
      </w:r>
      <w:r w:rsidR="00956319" w:rsidRPr="00812198">
        <w:t xml:space="preserve"> Республики Башкортостан</w:t>
      </w:r>
      <w:r w:rsidRPr="00812198">
        <w:t xml:space="preserve">,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w:t>
      </w:r>
      <w:r w:rsidR="007A3786" w:rsidRPr="00812198">
        <w:t xml:space="preserve">сельского поселения </w:t>
      </w:r>
      <w:r w:rsidR="00E2018B" w:rsidRPr="00812198">
        <w:t>Куганакбашевский</w:t>
      </w:r>
      <w:r w:rsidR="00645915" w:rsidRPr="00812198">
        <w:t xml:space="preserve"> </w:t>
      </w:r>
      <w:r w:rsidR="00EF0129" w:rsidRPr="00812198">
        <w:t>сельсовет</w:t>
      </w:r>
      <w:r w:rsidR="00956319" w:rsidRPr="00812198">
        <w:t xml:space="preserve"> муниципального района </w:t>
      </w:r>
      <w:r w:rsidR="00DF68FA" w:rsidRPr="00812198">
        <w:t>Стерлибашевский</w:t>
      </w:r>
      <w:r w:rsidR="00645915" w:rsidRPr="00812198">
        <w:t xml:space="preserve"> </w:t>
      </w:r>
      <w:r w:rsidR="00B825D5" w:rsidRPr="00812198">
        <w:t>район</w:t>
      </w:r>
      <w:r w:rsidR="00956319" w:rsidRPr="00812198">
        <w:t xml:space="preserve"> Республики Башкортостан</w:t>
      </w:r>
      <w:r w:rsidRPr="00812198">
        <w:t>, охраны</w:t>
      </w:r>
      <w:r w:rsidR="00645915" w:rsidRPr="00812198">
        <w:t xml:space="preserve"> </w:t>
      </w:r>
      <w:r w:rsidRPr="00812198">
        <w:t>и сохранения окружающей среды и</w:t>
      </w:r>
      <w:r w:rsidR="00645915" w:rsidRPr="00812198">
        <w:t xml:space="preserve"> </w:t>
      </w:r>
      <w:r w:rsidRPr="00812198">
        <w:t>рационального использования природных ресурсов.</w:t>
      </w:r>
    </w:p>
    <w:p w:rsidR="000A295D" w:rsidRPr="00812198" w:rsidRDefault="000A295D" w:rsidP="000A295D">
      <w:pPr>
        <w:pStyle w:val="a5"/>
        <w:spacing w:before="0" w:beforeAutospacing="0" w:after="0" w:afterAutospacing="0"/>
        <w:jc w:val="both"/>
      </w:pPr>
      <w:r w:rsidRPr="00812198">
        <w:tab/>
        <w:t>Настоящие Правила прим</w:t>
      </w:r>
      <w:r w:rsidR="003F4AE1" w:rsidRPr="00812198">
        <w:t>еняются</w:t>
      </w:r>
      <w:r w:rsidR="00645915" w:rsidRPr="00812198">
        <w:t xml:space="preserve"> </w:t>
      </w:r>
      <w:r w:rsidR="003F4AE1" w:rsidRPr="00812198">
        <w:t xml:space="preserve">наряду с нормативными </w:t>
      </w:r>
      <w:r w:rsidRPr="00812198">
        <w:t>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w:t>
      </w:r>
      <w:r w:rsidR="00645915" w:rsidRPr="00812198">
        <w:t xml:space="preserve"> </w:t>
      </w:r>
      <w:r w:rsidRPr="00812198">
        <w:t>деятельности людей, надежности и безопасности объектов капитального строительства, сохранения окруж</w:t>
      </w:r>
      <w:r w:rsidR="003F4AE1" w:rsidRPr="00812198">
        <w:t xml:space="preserve">ающей природной среды, а также </w:t>
      </w:r>
      <w:r w:rsidRPr="00812198">
        <w:t xml:space="preserve">иными нормативными правовыми актами </w:t>
      </w:r>
      <w:r w:rsidR="00B411E3" w:rsidRPr="00812198">
        <w:t>сельского поселения</w:t>
      </w:r>
      <w:r w:rsidRPr="00812198">
        <w:t>, регулирующими вопросы землепользования и застройки в части, не противоречащей настоящим Правилам.</w:t>
      </w:r>
    </w:p>
    <w:p w:rsidR="000A295D" w:rsidRPr="00812198" w:rsidRDefault="000A295D" w:rsidP="000A295D">
      <w:pPr>
        <w:pStyle w:val="a5"/>
        <w:spacing w:before="0" w:beforeAutospacing="0" w:after="0" w:afterAutospacing="0"/>
        <w:jc w:val="both"/>
      </w:pPr>
      <w:r w:rsidRPr="00812198">
        <w:tab/>
        <w:t xml:space="preserve">Правила обязательны для </w:t>
      </w:r>
      <w:r w:rsidR="00645915" w:rsidRPr="00812198">
        <w:t>соблюдения органами</w:t>
      </w:r>
      <w:r w:rsidRPr="00812198">
        <w:t xml:space="preserve">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w:t>
      </w:r>
      <w:r w:rsidR="00645915" w:rsidRPr="00812198">
        <w:t>градостроительную деятельность</w:t>
      </w:r>
      <w:r w:rsidRPr="00812198">
        <w:t xml:space="preserve"> на территории </w:t>
      </w:r>
      <w:r w:rsidR="007A3786" w:rsidRPr="00812198">
        <w:t xml:space="preserve">сельского поселения </w:t>
      </w:r>
      <w:r w:rsidR="00E2018B" w:rsidRPr="00812198">
        <w:t>Куганакбашевский</w:t>
      </w:r>
      <w:r w:rsidR="00645915" w:rsidRPr="00812198">
        <w:t xml:space="preserve"> сельсовет муниципального</w:t>
      </w:r>
      <w:r w:rsidR="00956319" w:rsidRPr="00812198">
        <w:t xml:space="preserve"> района </w:t>
      </w:r>
      <w:r w:rsidR="00645915" w:rsidRPr="00812198">
        <w:t>Стерлибашевский район</w:t>
      </w:r>
      <w:r w:rsidR="00956319" w:rsidRPr="00812198">
        <w:t xml:space="preserve"> Республики Башкортостан</w:t>
      </w:r>
      <w:r w:rsidRPr="00812198">
        <w:t>.</w:t>
      </w:r>
    </w:p>
    <w:p w:rsidR="000A295D" w:rsidRPr="00812198" w:rsidRDefault="000A295D" w:rsidP="000A295D">
      <w:pPr>
        <w:pStyle w:val="a5"/>
        <w:spacing w:before="0" w:beforeAutospacing="0" w:after="0" w:afterAutospacing="0"/>
        <w:jc w:val="both"/>
      </w:pPr>
      <w:r w:rsidRPr="00812198">
        <w:tab/>
        <w:t>Настоящие Правила состоят из следующих частей:</w:t>
      </w:r>
    </w:p>
    <w:p w:rsidR="00760228" w:rsidRPr="00812198" w:rsidRDefault="000A295D" w:rsidP="000A295D">
      <w:pPr>
        <w:pStyle w:val="a5"/>
        <w:spacing w:before="0" w:beforeAutospacing="0" w:after="0" w:afterAutospacing="0"/>
        <w:jc w:val="both"/>
      </w:pPr>
      <w:r w:rsidRPr="00812198">
        <w:t>Часть I. Порядок регулирования землепользования и застройки</w:t>
      </w:r>
      <w:r w:rsidR="00645915" w:rsidRPr="00812198">
        <w:t xml:space="preserve"> </w:t>
      </w:r>
      <w:r w:rsidR="00E2018B" w:rsidRPr="00812198">
        <w:t>с. Куганакбаш, д. Новоивановка, д. Юмагузино</w:t>
      </w:r>
      <w:r w:rsidR="00645915" w:rsidRPr="00812198">
        <w:t xml:space="preserve"> </w:t>
      </w:r>
      <w:r w:rsidR="007C40A3" w:rsidRPr="00812198">
        <w:t>сельского</w:t>
      </w:r>
      <w:r w:rsidR="005E3D87" w:rsidRPr="00812198">
        <w:t xml:space="preserve"> поселения </w:t>
      </w:r>
      <w:r w:rsidR="00E2018B" w:rsidRPr="00812198">
        <w:t>Куганакбашевский</w:t>
      </w:r>
      <w:r w:rsidR="00645915" w:rsidRPr="00812198">
        <w:t xml:space="preserve"> </w:t>
      </w:r>
      <w:r w:rsidR="005E3D87" w:rsidRPr="00812198">
        <w:t xml:space="preserve">сельсовет муниципального района </w:t>
      </w:r>
      <w:r w:rsidR="00DF68FA" w:rsidRPr="00812198">
        <w:t>Стерлибашевский</w:t>
      </w:r>
      <w:r w:rsidR="00645915" w:rsidRPr="00812198">
        <w:t xml:space="preserve"> </w:t>
      </w:r>
      <w:r w:rsidR="005E3D87" w:rsidRPr="00812198">
        <w:t xml:space="preserve">район </w:t>
      </w:r>
      <w:r w:rsidR="00760228" w:rsidRPr="00812198">
        <w:t xml:space="preserve">Республики Башкортостан </w:t>
      </w:r>
    </w:p>
    <w:p w:rsidR="00760228" w:rsidRPr="00812198" w:rsidRDefault="000E35C0" w:rsidP="00EF0129">
      <w:pPr>
        <w:pStyle w:val="a5"/>
        <w:spacing w:before="0" w:beforeAutospacing="0" w:after="0" w:afterAutospacing="0"/>
        <w:jc w:val="both"/>
      </w:pPr>
      <w:r w:rsidRPr="00812198">
        <w:t xml:space="preserve">Часть II. </w:t>
      </w:r>
      <w:r w:rsidR="000A295D" w:rsidRPr="00812198">
        <w:t xml:space="preserve">Карта градостроительного зонирования </w:t>
      </w:r>
      <w:r w:rsidR="00E2018B" w:rsidRPr="00812198">
        <w:t>с. Куганакбаш, д. Новоивановка, д. Юмагузино</w:t>
      </w:r>
      <w:r w:rsidR="00645915" w:rsidRPr="00812198">
        <w:t xml:space="preserve"> </w:t>
      </w:r>
      <w:r w:rsidR="007C40A3" w:rsidRPr="00812198">
        <w:t>сельского</w:t>
      </w:r>
      <w:r w:rsidR="00EF0129" w:rsidRPr="00812198">
        <w:t xml:space="preserve"> поселения </w:t>
      </w:r>
      <w:r w:rsidR="00E2018B" w:rsidRPr="00812198">
        <w:t>Куганакбашевский</w:t>
      </w:r>
      <w:r w:rsidR="00645915" w:rsidRPr="00812198">
        <w:t xml:space="preserve"> </w:t>
      </w:r>
      <w:r w:rsidR="00EF0129" w:rsidRPr="00812198">
        <w:t xml:space="preserve">сельсовет муниципального района </w:t>
      </w:r>
      <w:r w:rsidR="00DF68FA" w:rsidRPr="00812198">
        <w:t>Стерлибашевский</w:t>
      </w:r>
      <w:r w:rsidR="00645915" w:rsidRPr="00812198">
        <w:t xml:space="preserve"> </w:t>
      </w:r>
      <w:r w:rsidR="00EF0129" w:rsidRPr="00812198">
        <w:t xml:space="preserve">район </w:t>
      </w:r>
      <w:r w:rsidR="00760228" w:rsidRPr="00812198">
        <w:t xml:space="preserve">Республики Башкортостан </w:t>
      </w:r>
    </w:p>
    <w:p w:rsidR="003F4AE1" w:rsidRPr="00812198" w:rsidRDefault="003F4AE1" w:rsidP="003F4AE1">
      <w:pPr>
        <w:pStyle w:val="a5"/>
        <w:spacing w:before="0" w:beforeAutospacing="0" w:after="0" w:afterAutospacing="0"/>
        <w:jc w:val="both"/>
      </w:pPr>
      <w:r w:rsidRPr="00812198">
        <w:t xml:space="preserve">Часть III. </w:t>
      </w:r>
      <w:r w:rsidR="000A295D" w:rsidRPr="00812198">
        <w:t>Градостроительные регламенты</w:t>
      </w:r>
      <w:r w:rsidRPr="00812198">
        <w:t>.</w:t>
      </w:r>
    </w:p>
    <w:p w:rsidR="003F4AE1" w:rsidRPr="00812198" w:rsidRDefault="003F4AE1" w:rsidP="003F4AE1">
      <w:pPr>
        <w:pStyle w:val="a5"/>
        <w:spacing w:before="0" w:beforeAutospacing="0" w:after="0" w:afterAutospacing="0"/>
        <w:jc w:val="both"/>
      </w:pPr>
    </w:p>
    <w:p w:rsidR="003F4AE1" w:rsidRPr="00812198" w:rsidRDefault="003F4AE1" w:rsidP="003F4AE1">
      <w:pPr>
        <w:pStyle w:val="a5"/>
        <w:spacing w:before="0" w:beforeAutospacing="0" w:after="0" w:afterAutospacing="0"/>
        <w:jc w:val="both"/>
      </w:pPr>
    </w:p>
    <w:p w:rsidR="003F4AE1" w:rsidRPr="00812198" w:rsidRDefault="003F4AE1" w:rsidP="003F4AE1">
      <w:pPr>
        <w:pStyle w:val="a5"/>
        <w:spacing w:before="0" w:beforeAutospacing="0" w:after="0" w:afterAutospacing="0"/>
        <w:jc w:val="both"/>
      </w:pPr>
    </w:p>
    <w:p w:rsidR="00755CE0" w:rsidRPr="00812198" w:rsidRDefault="00755CE0" w:rsidP="003F4AE1">
      <w:pPr>
        <w:pStyle w:val="a5"/>
        <w:spacing w:before="0" w:beforeAutospacing="0" w:after="0" w:afterAutospacing="0"/>
        <w:jc w:val="both"/>
      </w:pPr>
    </w:p>
    <w:p w:rsidR="003F4AE1" w:rsidRPr="00812198" w:rsidRDefault="003F4AE1" w:rsidP="003F4AE1">
      <w:pPr>
        <w:pStyle w:val="a5"/>
        <w:spacing w:before="0" w:beforeAutospacing="0" w:after="0" w:afterAutospacing="0"/>
        <w:jc w:val="both"/>
      </w:pPr>
    </w:p>
    <w:p w:rsidR="007067A7" w:rsidRPr="00812198" w:rsidRDefault="007067A7" w:rsidP="003F4AE1">
      <w:pPr>
        <w:pStyle w:val="a5"/>
        <w:spacing w:before="0" w:beforeAutospacing="0" w:after="0" w:afterAutospacing="0"/>
        <w:jc w:val="both"/>
      </w:pPr>
    </w:p>
    <w:p w:rsidR="008C28CB" w:rsidRPr="00812198" w:rsidRDefault="008C28CB" w:rsidP="003F4AE1">
      <w:pPr>
        <w:pStyle w:val="a5"/>
        <w:spacing w:before="0" w:beforeAutospacing="0" w:after="0" w:afterAutospacing="0"/>
        <w:jc w:val="both"/>
      </w:pPr>
    </w:p>
    <w:p w:rsidR="008C28CB" w:rsidRPr="00812198" w:rsidRDefault="008C28CB" w:rsidP="003F4AE1">
      <w:pPr>
        <w:pStyle w:val="a5"/>
        <w:spacing w:before="0" w:beforeAutospacing="0" w:after="0" w:afterAutospacing="0"/>
        <w:jc w:val="both"/>
      </w:pPr>
    </w:p>
    <w:p w:rsidR="008C28CB" w:rsidRPr="00812198" w:rsidRDefault="008C28CB" w:rsidP="003F4AE1">
      <w:pPr>
        <w:pStyle w:val="a5"/>
        <w:spacing w:before="0" w:beforeAutospacing="0" w:after="0" w:afterAutospacing="0"/>
        <w:jc w:val="both"/>
      </w:pPr>
    </w:p>
    <w:p w:rsidR="00384872" w:rsidRPr="00812198" w:rsidRDefault="000A295D" w:rsidP="00384872">
      <w:pPr>
        <w:pStyle w:val="1"/>
        <w:numPr>
          <w:ilvl w:val="0"/>
          <w:numId w:val="0"/>
        </w:numPr>
        <w:tabs>
          <w:tab w:val="left" w:pos="708"/>
        </w:tabs>
        <w:rPr>
          <w:szCs w:val="28"/>
        </w:rPr>
      </w:pPr>
      <w:r w:rsidRPr="00812198">
        <w:t xml:space="preserve">ЧАСТЬ </w:t>
      </w:r>
      <w:r w:rsidRPr="00812198">
        <w:rPr>
          <w:lang w:val="en-US"/>
        </w:rPr>
        <w:t>I</w:t>
      </w:r>
      <w:r w:rsidRPr="00812198">
        <w:t xml:space="preserve">. </w:t>
      </w:r>
      <w:r w:rsidR="00352271" w:rsidRPr="00812198">
        <w:t>ПОРЯДОК</w:t>
      </w:r>
      <w:r w:rsidRPr="00812198">
        <w:t xml:space="preserve"> </w:t>
      </w:r>
      <w:r w:rsidR="00352271" w:rsidRPr="00812198">
        <w:t>РЕГУЛИРОВАНИЯ</w:t>
      </w:r>
      <w:r w:rsidRPr="00812198">
        <w:t xml:space="preserve"> </w:t>
      </w:r>
      <w:r w:rsidR="00352271" w:rsidRPr="00812198">
        <w:t>ЗЕМЛЕПОЛЬЗОВАНИЯ</w:t>
      </w:r>
      <w:r w:rsidRPr="00812198">
        <w:t xml:space="preserve"> </w:t>
      </w:r>
      <w:r w:rsidR="00352271" w:rsidRPr="00812198">
        <w:t>И</w:t>
      </w:r>
      <w:r w:rsidR="003F4AE1" w:rsidRPr="00812198">
        <w:t xml:space="preserve"> </w:t>
      </w:r>
      <w:r w:rsidR="00352271" w:rsidRPr="00812198">
        <w:t>ЗАСТРОЙКИ</w:t>
      </w:r>
      <w:r w:rsidRPr="00812198">
        <w:t xml:space="preserve"> </w:t>
      </w:r>
      <w:r w:rsidR="00352271" w:rsidRPr="00812198">
        <w:t>ТЕРРИТОРИИ</w:t>
      </w:r>
      <w:r w:rsidR="00EF0129" w:rsidRPr="00812198">
        <w:rPr>
          <w:szCs w:val="28"/>
        </w:rPr>
        <w:t xml:space="preserve"> </w:t>
      </w:r>
      <w:r w:rsidR="00E2018B" w:rsidRPr="00812198">
        <w:rPr>
          <w:szCs w:val="28"/>
        </w:rPr>
        <w:t>С. КУГАНАКБАШ, Д. НОВОИВАНОВКА, Д. ЮМАГУЗИНО</w:t>
      </w:r>
      <w:r w:rsidR="00645915" w:rsidRPr="00812198">
        <w:rPr>
          <w:szCs w:val="28"/>
        </w:rPr>
        <w:t xml:space="preserve"> </w:t>
      </w:r>
      <w:r w:rsidR="00E009C1" w:rsidRPr="00812198">
        <w:rPr>
          <w:szCs w:val="28"/>
        </w:rPr>
        <w:t xml:space="preserve">СЕЛЬСКОГО ПОСЕЛЕНИЯ </w:t>
      </w:r>
      <w:r w:rsidR="00E2018B" w:rsidRPr="00812198">
        <w:rPr>
          <w:szCs w:val="28"/>
        </w:rPr>
        <w:t>КУГАНАКБАШЕВСКИЙ</w:t>
      </w:r>
      <w:r w:rsidR="00645915" w:rsidRPr="00812198">
        <w:rPr>
          <w:szCs w:val="28"/>
        </w:rPr>
        <w:t xml:space="preserve"> </w:t>
      </w:r>
      <w:r w:rsidR="00384872" w:rsidRPr="00812198">
        <w:rPr>
          <w:szCs w:val="28"/>
        </w:rPr>
        <w:t xml:space="preserve">СЕЛЬСОВЕТ МУНИЦИПАЛЬНОГО РАЙОНА </w:t>
      </w:r>
      <w:r w:rsidR="00125AE6" w:rsidRPr="00812198">
        <w:rPr>
          <w:szCs w:val="28"/>
        </w:rPr>
        <w:t>СТЕРЛИБАШЕВСКИЙ</w:t>
      </w:r>
      <w:r w:rsidR="00645915" w:rsidRPr="00812198">
        <w:rPr>
          <w:szCs w:val="28"/>
        </w:rPr>
        <w:t xml:space="preserve"> </w:t>
      </w:r>
      <w:r w:rsidR="00384872" w:rsidRPr="00812198">
        <w:rPr>
          <w:szCs w:val="28"/>
        </w:rPr>
        <w:t xml:space="preserve">РАЙОН </w:t>
      </w:r>
    </w:p>
    <w:p w:rsidR="000A295D" w:rsidRPr="00812198" w:rsidRDefault="00384872" w:rsidP="00384872">
      <w:pPr>
        <w:pStyle w:val="1"/>
        <w:numPr>
          <w:ilvl w:val="0"/>
          <w:numId w:val="0"/>
        </w:numPr>
        <w:tabs>
          <w:tab w:val="left" w:pos="708"/>
        </w:tabs>
      </w:pPr>
      <w:r w:rsidRPr="00812198">
        <w:rPr>
          <w:szCs w:val="28"/>
        </w:rPr>
        <w:t>РЕСПУБЛИКИ БАШКОРТОСТАН</w:t>
      </w:r>
    </w:p>
    <w:p w:rsidR="000A295D" w:rsidRPr="00812198" w:rsidRDefault="000A295D" w:rsidP="000A295D">
      <w:pPr>
        <w:pStyle w:val="1"/>
        <w:numPr>
          <w:ilvl w:val="0"/>
          <w:numId w:val="0"/>
        </w:numPr>
        <w:tabs>
          <w:tab w:val="left" w:pos="708"/>
        </w:tabs>
        <w:rPr>
          <w:sz w:val="24"/>
        </w:rPr>
      </w:pPr>
      <w:bookmarkStart w:id="0" w:name="_Toc32920409"/>
      <w:bookmarkStart w:id="1" w:name="_Toc32919783"/>
      <w:r w:rsidRPr="00812198">
        <w:rPr>
          <w:sz w:val="24"/>
        </w:rPr>
        <w:t xml:space="preserve">ГЛАВА </w:t>
      </w:r>
      <w:r w:rsidRPr="00812198">
        <w:rPr>
          <w:sz w:val="24"/>
          <w:lang w:val="en-US"/>
        </w:rPr>
        <w:t>I</w:t>
      </w:r>
      <w:r w:rsidRPr="00812198">
        <w:rPr>
          <w:sz w:val="24"/>
        </w:rPr>
        <w:t>. ОБЩИЕ ПОЛОЖЕНИЯ</w:t>
      </w:r>
    </w:p>
    <w:p w:rsidR="000A295D" w:rsidRPr="00812198" w:rsidRDefault="000A295D" w:rsidP="000A295D">
      <w:pPr>
        <w:spacing w:line="240" w:lineRule="auto"/>
      </w:pPr>
    </w:p>
    <w:p w:rsidR="000A295D" w:rsidRPr="00812198" w:rsidRDefault="000A295D" w:rsidP="000A295D">
      <w:pPr>
        <w:pStyle w:val="1"/>
        <w:numPr>
          <w:ilvl w:val="0"/>
          <w:numId w:val="0"/>
        </w:numPr>
        <w:tabs>
          <w:tab w:val="left" w:pos="708"/>
        </w:tabs>
        <w:rPr>
          <w:sz w:val="24"/>
        </w:rPr>
      </w:pPr>
      <w:r w:rsidRPr="00812198">
        <w:rPr>
          <w:sz w:val="24"/>
        </w:rPr>
        <w:t>Статья</w:t>
      </w:r>
      <w:r w:rsidRPr="00812198">
        <w:rPr>
          <w:noProof/>
          <w:sz w:val="24"/>
        </w:rPr>
        <w:t xml:space="preserve"> 1.</w:t>
      </w:r>
      <w:r w:rsidRPr="00812198">
        <w:rPr>
          <w:sz w:val="24"/>
        </w:rPr>
        <w:t xml:space="preserve"> Основные понятия, используемые в Правилах</w:t>
      </w:r>
    </w:p>
    <w:p w:rsidR="000A295D" w:rsidRPr="00812198" w:rsidRDefault="000A295D" w:rsidP="000A295D">
      <w:pPr>
        <w:spacing w:line="240" w:lineRule="auto"/>
      </w:pPr>
    </w:p>
    <w:p w:rsidR="000A295D" w:rsidRPr="00812198" w:rsidRDefault="000A295D" w:rsidP="000A295D">
      <w:pPr>
        <w:spacing w:line="240" w:lineRule="auto"/>
        <w:ind w:firstLine="539"/>
        <w:rPr>
          <w:rFonts w:ascii="Times New Roman" w:hAnsi="Times New Roman" w:cs="Times New Roman"/>
          <w:sz w:val="24"/>
        </w:rPr>
      </w:pPr>
      <w:r w:rsidRPr="00812198">
        <w:rPr>
          <w:rFonts w:ascii="Times New Roman" w:hAnsi="Times New Roman" w:cs="Times New Roman"/>
          <w:sz w:val="24"/>
        </w:rPr>
        <w:t>В настоящих Правилах приведенные понятия применяются в следующем значении:</w:t>
      </w:r>
    </w:p>
    <w:p w:rsidR="000A295D" w:rsidRPr="00812198" w:rsidRDefault="000A295D" w:rsidP="000A295D">
      <w:pPr>
        <w:pStyle w:val="a5"/>
        <w:spacing w:before="0" w:beforeAutospacing="0" w:after="0" w:afterAutospacing="0"/>
        <w:jc w:val="both"/>
      </w:pPr>
      <w:r w:rsidRPr="00812198">
        <w:rPr>
          <w:b/>
          <w:spacing w:val="-1"/>
        </w:rPr>
        <w:t>акт выбора земельного участка</w:t>
      </w:r>
      <w:r w:rsidRPr="00812198">
        <w:rPr>
          <w:spacing w:val="-1"/>
        </w:rPr>
        <w:t xml:space="preserve"> – документ, являющийся результатом выбора земельного участка для строительства нежилого объекта капитального строительства (в т. 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w:t>
      </w:r>
      <w:r w:rsidR="007A3786" w:rsidRPr="00812198">
        <w:t xml:space="preserve">сельского поселения </w:t>
      </w:r>
      <w:r w:rsidR="00E2018B" w:rsidRPr="00812198">
        <w:t>Куганакбашевский</w:t>
      </w:r>
      <w:r w:rsidR="00645915" w:rsidRPr="00812198">
        <w:t xml:space="preserve"> </w:t>
      </w:r>
      <w:r w:rsidR="00EF0129" w:rsidRPr="00812198">
        <w:t>сельсовет</w:t>
      </w:r>
      <w:r w:rsidR="00645915" w:rsidRPr="00812198">
        <w:t xml:space="preserve"> </w:t>
      </w:r>
      <w:r w:rsidR="00473F2B" w:rsidRPr="00812198">
        <w:t>муниципального</w:t>
      </w:r>
      <w:r w:rsidR="00956319" w:rsidRPr="00812198">
        <w:t xml:space="preserve"> района </w:t>
      </w:r>
      <w:r w:rsidR="00DF68FA" w:rsidRPr="00812198">
        <w:t>Стерлибашевский</w:t>
      </w:r>
      <w:r w:rsidR="00645915" w:rsidRPr="00812198">
        <w:t xml:space="preserve"> </w:t>
      </w:r>
      <w:r w:rsidR="00B825D5" w:rsidRPr="00812198">
        <w:t>район</w:t>
      </w:r>
      <w:r w:rsidR="00956319" w:rsidRPr="00812198">
        <w:t xml:space="preserve"> Республики Башкортостан</w:t>
      </w:r>
      <w:r w:rsidRPr="00812198">
        <w:t>.</w:t>
      </w:r>
    </w:p>
    <w:p w:rsidR="000A295D" w:rsidRPr="00812198" w:rsidRDefault="000A295D" w:rsidP="000A295D">
      <w:pPr>
        <w:pStyle w:val="a5"/>
        <w:spacing w:before="0" w:beforeAutospacing="0" w:after="0" w:afterAutospacing="0"/>
        <w:ind w:firstLine="360"/>
        <w:jc w:val="both"/>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акт приемки</w:t>
      </w:r>
      <w:r w:rsidRPr="00812198">
        <w:rPr>
          <w:rFonts w:ascii="Times New Roman" w:hAnsi="Times New Roman"/>
          <w:color w:val="auto"/>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color w:val="auto"/>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0A295D" w:rsidRPr="00812198" w:rsidRDefault="000A295D" w:rsidP="000A295D">
      <w:pPr>
        <w:pStyle w:val="Web1"/>
        <w:spacing w:before="0" w:after="0"/>
        <w:ind w:left="0" w:right="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арендаторы земельных участков</w:t>
      </w:r>
      <w:r w:rsidRPr="00812198">
        <w:rPr>
          <w:rFonts w:ascii="Times New Roman" w:hAnsi="Times New Roman"/>
          <w:color w:val="auto"/>
          <w:spacing w:val="-1"/>
          <w:sz w:val="24"/>
        </w:rPr>
        <w:t xml:space="preserve"> – лица, владеющие и пользующиеся земельным(и) участком(ами) по договору аренды;</w:t>
      </w:r>
    </w:p>
    <w:p w:rsidR="000A295D" w:rsidRPr="00812198" w:rsidRDefault="000A295D" w:rsidP="000A295D">
      <w:pPr>
        <w:pStyle w:val="Web1"/>
        <w:spacing w:before="0" w:after="0"/>
        <w:ind w:left="0" w:right="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блокированный жилой дом</w:t>
      </w:r>
      <w:r w:rsidRPr="00812198">
        <w:rPr>
          <w:rFonts w:ascii="Times New Roman" w:hAnsi="Times New Roman"/>
          <w:color w:val="auto"/>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w:t>
      </w:r>
      <w:r w:rsidR="003F4AE1" w:rsidRPr="00812198">
        <w:rPr>
          <w:rFonts w:ascii="Times New Roman" w:hAnsi="Times New Roman"/>
          <w:color w:val="auto"/>
          <w:spacing w:val="-1"/>
          <w:sz w:val="24"/>
        </w:rPr>
        <w:t xml:space="preserve">территорию общего пользования. </w:t>
      </w:r>
      <w:r w:rsidRPr="00812198">
        <w:rPr>
          <w:rFonts w:ascii="Times New Roman" w:hAnsi="Times New Roman"/>
          <w:color w:val="auto"/>
          <w:spacing w:val="-1"/>
          <w:sz w:val="24"/>
        </w:rPr>
        <w:t>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жилых домов блокированной застройки;</w:t>
      </w:r>
    </w:p>
    <w:p w:rsidR="000A295D" w:rsidRPr="00812198" w:rsidRDefault="000A295D" w:rsidP="000A295D">
      <w:pPr>
        <w:pStyle w:val="Web1"/>
        <w:spacing w:before="0" w:after="0"/>
        <w:ind w:left="0" w:right="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виды разрешенного использования земельных участков и объектов капитального строительства</w:t>
      </w:r>
      <w:r w:rsidRPr="00812198">
        <w:rPr>
          <w:rFonts w:ascii="Times New Roman" w:hAnsi="Times New Roman"/>
          <w:color w:val="auto"/>
          <w:spacing w:val="-1"/>
          <w:sz w:val="24"/>
        </w:rPr>
        <w:t xml:space="preserve"> – разрешенное использование земельных участков и объектов капитального </w:t>
      </w:r>
      <w:r w:rsidRPr="00812198">
        <w:rPr>
          <w:rFonts w:ascii="Times New Roman" w:hAnsi="Times New Roman"/>
          <w:color w:val="auto"/>
          <w:spacing w:val="-1"/>
          <w:sz w:val="24"/>
        </w:rPr>
        <w:lastRenderedPageBreak/>
        <w:t>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0A295D" w:rsidRPr="00812198" w:rsidRDefault="000A295D" w:rsidP="000A295D">
      <w:pPr>
        <w:pStyle w:val="Web1"/>
        <w:spacing w:before="0" w:after="0"/>
        <w:ind w:left="0" w:right="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водоохранная зона</w:t>
      </w:r>
      <w:r w:rsidRPr="00812198">
        <w:rPr>
          <w:rFonts w:ascii="Times New Roman" w:hAnsi="Times New Roman"/>
          <w:color w:val="auto"/>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сохранения среды обитания водных биологических ресурсов и других объектов животного мира;</w:t>
      </w:r>
    </w:p>
    <w:p w:rsidR="000A295D" w:rsidRPr="00812198" w:rsidRDefault="000A295D" w:rsidP="000A295D">
      <w:pPr>
        <w:pStyle w:val="Web1"/>
        <w:spacing w:before="0" w:after="0"/>
        <w:ind w:left="0" w:right="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временные здания и сооружения</w:t>
      </w:r>
      <w:r w:rsidRPr="00812198">
        <w:rPr>
          <w:rFonts w:ascii="Times New Roman" w:hAnsi="Times New Roman"/>
          <w:color w:val="auto"/>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0A295D" w:rsidRPr="00812198" w:rsidRDefault="000A295D" w:rsidP="000A295D">
      <w:pPr>
        <w:pStyle w:val="Web1"/>
        <w:spacing w:before="0" w:after="0"/>
        <w:ind w:left="0" w:right="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временные здания и сооружения для нужд строительного процесса</w:t>
      </w:r>
      <w:r w:rsidRPr="00812198">
        <w:rPr>
          <w:rFonts w:ascii="Times New Roman" w:hAnsi="Times New Roman"/>
          <w:color w:val="auto"/>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0A295D" w:rsidRPr="00812198" w:rsidRDefault="000A295D" w:rsidP="000A295D">
      <w:pPr>
        <w:pStyle w:val="Web1"/>
        <w:spacing w:before="0" w:after="0"/>
        <w:ind w:left="0" w:right="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вспомогательные виды разрешенного использования земельных участков и объектов капитального строительства</w:t>
      </w:r>
      <w:r w:rsidRPr="00812198">
        <w:rPr>
          <w:rFonts w:ascii="Times New Roman" w:hAnsi="Times New Roman"/>
          <w:color w:val="auto"/>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осуществляемые только совместно с ними;</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государственный строительный надзор</w:t>
      </w:r>
      <w:r w:rsidRPr="00812198">
        <w:rPr>
          <w:rFonts w:ascii="Times New Roman" w:hAnsi="Times New Roman"/>
          <w:color w:val="auto"/>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является типовой проектной документацией или ее модификацией;</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spacing w:line="240" w:lineRule="auto"/>
        <w:ind w:firstLine="0"/>
        <w:rPr>
          <w:rFonts w:ascii="Times New Roman" w:hAnsi="Times New Roman"/>
          <w:spacing w:val="-1"/>
          <w:sz w:val="24"/>
        </w:rPr>
      </w:pPr>
      <w:r w:rsidRPr="00812198">
        <w:rPr>
          <w:rFonts w:ascii="Times New Roman" w:hAnsi="Times New Roman"/>
          <w:b/>
          <w:spacing w:val="-1"/>
          <w:sz w:val="24"/>
        </w:rPr>
        <w:t>градорегулирование</w:t>
      </w:r>
      <w:r w:rsidRPr="00812198">
        <w:rPr>
          <w:rFonts w:ascii="Times New Roman" w:hAnsi="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0A295D" w:rsidRPr="00812198" w:rsidRDefault="000A295D" w:rsidP="000A295D">
      <w:pPr>
        <w:spacing w:line="240" w:lineRule="auto"/>
        <w:rPr>
          <w:rFonts w:ascii="Times New Roman" w:hAnsi="Times New Roman"/>
          <w:spacing w:val="-1"/>
          <w:sz w:val="24"/>
        </w:rPr>
      </w:pPr>
    </w:p>
    <w:p w:rsidR="000A295D" w:rsidRPr="00812198" w:rsidRDefault="000A295D" w:rsidP="000A295D">
      <w:pPr>
        <w:spacing w:line="240" w:lineRule="auto"/>
        <w:ind w:firstLine="0"/>
        <w:rPr>
          <w:rFonts w:ascii="Times New Roman" w:hAnsi="Times New Roman"/>
          <w:spacing w:val="-1"/>
          <w:sz w:val="24"/>
        </w:rPr>
      </w:pPr>
      <w:r w:rsidRPr="00812198">
        <w:rPr>
          <w:rFonts w:ascii="Times New Roman" w:hAnsi="Times New Roman"/>
          <w:b/>
          <w:spacing w:val="-1"/>
          <w:sz w:val="24"/>
        </w:rPr>
        <w:t>градостроительная деятельность</w:t>
      </w:r>
      <w:r w:rsidRPr="00812198">
        <w:rPr>
          <w:rFonts w:ascii="Times New Roman" w:hAnsi="Times New Roman"/>
          <w:spacing w:val="-1"/>
          <w:sz w:val="24"/>
        </w:rPr>
        <w:t xml:space="preserve"> – деятельность по развитию территорий,</w:t>
      </w:r>
      <w:r w:rsidR="00645915" w:rsidRPr="00812198">
        <w:rPr>
          <w:rFonts w:ascii="Times New Roman" w:hAnsi="Times New Roman"/>
          <w:spacing w:val="-1"/>
          <w:sz w:val="24"/>
        </w:rPr>
        <w:t xml:space="preserve"> </w:t>
      </w:r>
      <w:r w:rsidRPr="00812198">
        <w:rPr>
          <w:rFonts w:ascii="Times New Roman" w:hAnsi="Times New Roman"/>
          <w:spacing w:val="-1"/>
          <w:sz w:val="24"/>
        </w:rPr>
        <w:t xml:space="preserve">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w:t>
      </w:r>
      <w:r w:rsidRPr="00812198">
        <w:rPr>
          <w:rFonts w:ascii="Times New Roman" w:hAnsi="Times New Roman"/>
          <w:spacing w:val="-1"/>
          <w:sz w:val="24"/>
        </w:rPr>
        <w:lastRenderedPageBreak/>
        <w:t>проектирования, строительства, капитального ремонта, реконструкции объектов капитального строительства;</w:t>
      </w:r>
    </w:p>
    <w:p w:rsidR="000A295D" w:rsidRPr="00812198" w:rsidRDefault="000A295D" w:rsidP="000A295D">
      <w:pPr>
        <w:spacing w:line="240" w:lineRule="auto"/>
        <w:rPr>
          <w:rFonts w:ascii="Times New Roman" w:hAnsi="Times New Roman"/>
          <w:spacing w:val="-1"/>
          <w:sz w:val="24"/>
        </w:rPr>
      </w:pPr>
    </w:p>
    <w:p w:rsidR="000A295D" w:rsidRPr="00812198" w:rsidRDefault="000A295D" w:rsidP="000A295D">
      <w:pPr>
        <w:spacing w:line="240" w:lineRule="auto"/>
        <w:ind w:firstLine="0"/>
        <w:rPr>
          <w:rFonts w:ascii="Times New Roman" w:hAnsi="Times New Roman"/>
          <w:spacing w:val="-1"/>
          <w:sz w:val="24"/>
        </w:rPr>
      </w:pPr>
      <w:r w:rsidRPr="00812198">
        <w:rPr>
          <w:rFonts w:ascii="Times New Roman" w:hAnsi="Times New Roman"/>
          <w:b/>
          <w:spacing w:val="-1"/>
          <w:sz w:val="24"/>
        </w:rPr>
        <w:t>градостроительное зонирование</w:t>
      </w:r>
      <w:r w:rsidR="00645915" w:rsidRPr="00812198">
        <w:rPr>
          <w:rFonts w:ascii="Times New Roman" w:hAnsi="Times New Roman"/>
          <w:spacing w:val="-1"/>
          <w:sz w:val="24"/>
        </w:rPr>
        <w:t xml:space="preserve"> </w:t>
      </w:r>
      <w:r w:rsidRPr="00812198">
        <w:rPr>
          <w:rFonts w:ascii="Times New Roman" w:hAnsi="Times New Roman"/>
          <w:spacing w:val="-1"/>
          <w:sz w:val="24"/>
        </w:rPr>
        <w:t>– зонирование</w:t>
      </w:r>
      <w:r w:rsidR="00645915" w:rsidRPr="00812198">
        <w:rPr>
          <w:rFonts w:ascii="Times New Roman" w:hAnsi="Times New Roman"/>
          <w:spacing w:val="-1"/>
          <w:sz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0B2CEE"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Pr="00812198">
        <w:rPr>
          <w:rFonts w:ascii="Times New Roman" w:hAnsi="Times New Roman" w:cs="Times New Roman"/>
          <w:spacing w:val="-1"/>
          <w:sz w:val="24"/>
          <w:szCs w:val="24"/>
        </w:rPr>
        <w:t>в целях определения территориальных зон и установления</w:t>
      </w:r>
      <w:r w:rsidRPr="00812198">
        <w:rPr>
          <w:rFonts w:ascii="Times New Roman" w:hAnsi="Times New Roman"/>
          <w:spacing w:val="-1"/>
          <w:sz w:val="24"/>
        </w:rPr>
        <w:t xml:space="preserve"> градостроительных регламентов;</w:t>
      </w:r>
    </w:p>
    <w:p w:rsidR="000A295D" w:rsidRPr="00812198" w:rsidRDefault="000A295D" w:rsidP="000A295D">
      <w:pPr>
        <w:spacing w:line="240" w:lineRule="auto"/>
        <w:rPr>
          <w:rFonts w:ascii="Times New Roman" w:hAnsi="Times New Roman"/>
          <w:spacing w:val="-1"/>
          <w:sz w:val="24"/>
        </w:rPr>
      </w:pPr>
    </w:p>
    <w:p w:rsidR="000A295D" w:rsidRPr="00812198" w:rsidRDefault="000A295D" w:rsidP="000A295D">
      <w:pPr>
        <w:spacing w:line="240" w:lineRule="auto"/>
        <w:ind w:firstLine="0"/>
        <w:rPr>
          <w:rFonts w:ascii="Times New Roman" w:hAnsi="Times New Roman"/>
          <w:spacing w:val="-1"/>
          <w:sz w:val="24"/>
        </w:rPr>
      </w:pPr>
      <w:r w:rsidRPr="00812198">
        <w:rPr>
          <w:rFonts w:ascii="Times New Roman" w:hAnsi="Times New Roman"/>
          <w:b/>
          <w:spacing w:val="-1"/>
          <w:sz w:val="24"/>
        </w:rPr>
        <w:t>градостроительные изменения</w:t>
      </w:r>
      <w:r w:rsidRPr="00812198">
        <w:rPr>
          <w:rFonts w:ascii="Times New Roman" w:hAnsi="Times New Roman"/>
          <w:spacing w:val="-1"/>
          <w:sz w:val="24"/>
        </w:rPr>
        <w:t xml:space="preserve"> – изменения параметров и (или) вида(ов) разрешенного использования земельных участков и (или) </w:t>
      </w:r>
      <w:r w:rsidRPr="00812198">
        <w:rPr>
          <w:rFonts w:ascii="Times New Roman" w:hAnsi="Times New Roman"/>
          <w:sz w:val="24"/>
        </w:rPr>
        <w:t xml:space="preserve">изменения функционального назначения </w:t>
      </w:r>
      <w:r w:rsidRPr="00812198">
        <w:rPr>
          <w:rFonts w:ascii="Times New Roman" w:hAnsi="Times New Roman"/>
          <w:spacing w:val="-1"/>
          <w:sz w:val="24"/>
        </w:rPr>
        <w:t>объектов капитального строительства, в соответствии с требованиями градостроительного регламента.</w:t>
      </w: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градостроительный план земельного участка</w:t>
      </w:r>
      <w:r w:rsidRPr="00812198">
        <w:rPr>
          <w:rFonts w:ascii="Times New Roman" w:hAnsi="Times New Roman"/>
          <w:color w:val="auto"/>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w:t>
      </w:r>
      <w:r w:rsidR="003F4AE1" w:rsidRPr="00812198">
        <w:rPr>
          <w:rFonts w:ascii="Times New Roman" w:hAnsi="Times New Roman"/>
          <w:color w:val="auto"/>
          <w:spacing w:val="-1"/>
          <w:sz w:val="24"/>
        </w:rPr>
        <w:t xml:space="preserve">ую информацию в соответствии с </w:t>
      </w:r>
      <w:r w:rsidRPr="00812198">
        <w:rPr>
          <w:rFonts w:ascii="Times New Roman" w:hAnsi="Times New Roman"/>
          <w:color w:val="auto"/>
          <w:spacing w:val="-1"/>
          <w:sz w:val="24"/>
        </w:rPr>
        <w:t>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4344D3" w:rsidRPr="00812198" w:rsidRDefault="000A295D" w:rsidP="004344D3">
      <w:pPr>
        <w:spacing w:line="240" w:lineRule="auto"/>
        <w:rPr>
          <w:rFonts w:ascii="Courier New" w:hAnsi="Courier New" w:cs="Courier New"/>
          <w:sz w:val="20"/>
          <w:szCs w:val="20"/>
        </w:rPr>
      </w:pPr>
      <w:r w:rsidRPr="00812198">
        <w:rPr>
          <w:rFonts w:ascii="Times New Roman" w:hAnsi="Times New Roman" w:cs="Times New Roman"/>
          <w:b/>
          <w:sz w:val="24"/>
          <w:szCs w:val="24"/>
        </w:rPr>
        <w:t>градостроительный регламент</w:t>
      </w:r>
      <w:r w:rsidRPr="00812198">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r w:rsidR="004344D3" w:rsidRPr="00812198">
        <w:rPr>
          <w:rFonts w:ascii="Courier New" w:hAnsi="Courier New" w:cs="Courier New"/>
          <w:b/>
          <w:bCs/>
          <w:sz w:val="20"/>
          <w:szCs w:val="20"/>
        </w:rPr>
        <w:t>а</w:t>
      </w:r>
    </w:p>
    <w:p w:rsidR="000A295D" w:rsidRPr="00812198" w:rsidRDefault="004344D3" w:rsidP="004344D3">
      <w:pPr>
        <w:spacing w:line="240" w:lineRule="auto"/>
        <w:jc w:val="left"/>
        <w:rPr>
          <w:rFonts w:ascii="Times New Roman" w:hAnsi="Times New Roman" w:cs="Times New Roman"/>
          <w:sz w:val="24"/>
          <w:szCs w:val="24"/>
        </w:rPr>
      </w:pPr>
      <w:r w:rsidRPr="00812198">
        <w:rPr>
          <w:rFonts w:ascii="Times New Roman" w:hAnsi="Times New Roman" w:cs="Times New Roman"/>
          <w:bCs/>
          <w:sz w:val="24"/>
          <w:szCs w:val="24"/>
        </w:rPr>
        <w:t>также применительно к</w:t>
      </w:r>
      <w:r w:rsidRPr="00812198">
        <w:rPr>
          <w:rFonts w:ascii="Times New Roman" w:hAnsi="Times New Roman" w:cs="Times New Roman"/>
          <w:sz w:val="24"/>
          <w:szCs w:val="24"/>
        </w:rPr>
        <w:t xml:space="preserve"> </w:t>
      </w:r>
      <w:r w:rsidRPr="00812198">
        <w:rPr>
          <w:rFonts w:ascii="Times New Roman" w:hAnsi="Times New Roman" w:cs="Times New Roman"/>
          <w:bCs/>
          <w:sz w:val="24"/>
          <w:szCs w:val="24"/>
        </w:rPr>
        <w:t>территориям,</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в</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границах</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которых предусматривается</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осуществление деятельности</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по</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комплексному</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и устойчивому</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развитию</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территории, расчетные</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показатели</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минимально допустимого</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уровня обеспеченности соответствующей</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территории объектами коммунальной</w:t>
      </w:r>
      <w:r w:rsidR="00B2678F" w:rsidRPr="00812198">
        <w:rPr>
          <w:rFonts w:ascii="Times New Roman" w:hAnsi="Times New Roman" w:cs="Times New Roman"/>
          <w:bCs/>
          <w:sz w:val="24"/>
          <w:szCs w:val="24"/>
        </w:rPr>
        <w:t>,</w:t>
      </w:r>
      <w:r w:rsidRPr="00812198">
        <w:rPr>
          <w:rFonts w:ascii="Times New Roman" w:hAnsi="Times New Roman" w:cs="Times New Roman"/>
          <w:bCs/>
          <w:sz w:val="24"/>
          <w:szCs w:val="24"/>
        </w:rPr>
        <w:t xml:space="preserve"> транспортной</w:t>
      </w:r>
      <w:r w:rsidR="00B2678F" w:rsidRPr="00812198">
        <w:rPr>
          <w:rFonts w:ascii="Times New Roman" w:hAnsi="Times New Roman" w:cs="Times New Roman"/>
          <w:bCs/>
          <w:sz w:val="24"/>
          <w:szCs w:val="24"/>
        </w:rPr>
        <w:t>,</w:t>
      </w:r>
      <w:r w:rsidRPr="00812198">
        <w:rPr>
          <w:rFonts w:ascii="Times New Roman" w:hAnsi="Times New Roman" w:cs="Times New Roman"/>
          <w:bCs/>
          <w:sz w:val="24"/>
          <w:szCs w:val="24"/>
        </w:rPr>
        <w:t xml:space="preserve">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A295D" w:rsidRPr="00812198" w:rsidRDefault="000A295D" w:rsidP="000A295D">
      <w:pPr>
        <w:pStyle w:val="Web1"/>
        <w:spacing w:before="0" w:after="0"/>
        <w:ind w:left="0" w:right="0" w:firstLine="360"/>
        <w:rPr>
          <w:rFonts w:ascii="Times New Roman" w:hAnsi="Times New Roman" w:cs="Times New Roman"/>
          <w:color w:val="auto"/>
          <w:sz w:val="24"/>
          <w:szCs w:val="24"/>
        </w:rPr>
      </w:pPr>
    </w:p>
    <w:p w:rsidR="000A295D" w:rsidRPr="00812198" w:rsidRDefault="000A295D" w:rsidP="000A295D">
      <w:pPr>
        <w:pStyle w:val="Web1"/>
        <w:spacing w:before="0" w:after="0"/>
        <w:ind w:left="0" w:right="0"/>
        <w:rPr>
          <w:rFonts w:ascii="Times New Roman" w:hAnsi="Times New Roman" w:cs="Times New Roman"/>
          <w:color w:val="auto"/>
          <w:sz w:val="24"/>
        </w:rPr>
      </w:pPr>
      <w:r w:rsidRPr="00812198">
        <w:rPr>
          <w:rFonts w:ascii="Times New Roman" w:hAnsi="Times New Roman" w:cs="Times New Roman"/>
          <w:b/>
          <w:color w:val="auto"/>
          <w:sz w:val="24"/>
        </w:rPr>
        <w:t xml:space="preserve">документы о правах на земельные участки </w:t>
      </w:r>
      <w:r w:rsidRPr="00812198">
        <w:rPr>
          <w:rFonts w:ascii="Times New Roman" w:hAnsi="Times New Roman" w:cs="Times New Roman"/>
          <w:color w:val="auto"/>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0A295D" w:rsidRPr="00812198"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812198" w:rsidRDefault="000A295D" w:rsidP="000A295D">
      <w:pPr>
        <w:pStyle w:val="Web1"/>
        <w:spacing w:before="0" w:after="0"/>
        <w:ind w:left="0" w:right="0"/>
        <w:rPr>
          <w:rFonts w:ascii="Times New Roman" w:hAnsi="Times New Roman" w:cs="Times New Roman"/>
          <w:color w:val="auto"/>
          <w:sz w:val="24"/>
        </w:rPr>
      </w:pPr>
      <w:r w:rsidRPr="00812198">
        <w:rPr>
          <w:rFonts w:ascii="Times New Roman" w:hAnsi="Times New Roman" w:cs="Times New Roman"/>
          <w:b/>
          <w:color w:val="auto"/>
          <w:sz w:val="24"/>
        </w:rPr>
        <w:t xml:space="preserve">инженерные изыскания – </w:t>
      </w:r>
      <w:r w:rsidRPr="00812198">
        <w:rPr>
          <w:rFonts w:ascii="Times New Roman" w:hAnsi="Times New Roman" w:cs="Times New Roman"/>
          <w:color w:val="auto"/>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 xml:space="preserve">заказчик </w:t>
      </w:r>
      <w:r w:rsidRPr="00812198">
        <w:rPr>
          <w:rFonts w:ascii="Times New Roman" w:hAnsi="Times New Roman"/>
          <w:color w:val="auto"/>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застройщик</w:t>
      </w:r>
      <w:r w:rsidRPr="00812198">
        <w:rPr>
          <w:rFonts w:ascii="Times New Roman" w:hAnsi="Times New Roman"/>
          <w:color w:val="auto"/>
          <w:spacing w:val="-1"/>
          <w:sz w:val="24"/>
        </w:rPr>
        <w:t xml:space="preserve"> – физическое, юридическое лицо или предприниматель, являющийся правообладателем</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 xml:space="preserve">земельного участка и обеспечивающий на принадлежащем ему земельном участке строительство, реконструкцию, капитальный ремонт объектов капитального </w:t>
      </w:r>
      <w:r w:rsidRPr="00812198">
        <w:rPr>
          <w:rFonts w:ascii="Times New Roman" w:hAnsi="Times New Roman"/>
          <w:color w:val="auto"/>
          <w:spacing w:val="-1"/>
          <w:sz w:val="24"/>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зеленые насаждения общего пользования</w:t>
      </w:r>
      <w:r w:rsidRPr="00812198">
        <w:rPr>
          <w:rFonts w:ascii="Times New Roman" w:hAnsi="Times New Roman"/>
          <w:color w:val="auto"/>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земельные участки как объекты градостроительной деятельности</w:t>
      </w:r>
      <w:r w:rsidRPr="00812198">
        <w:rPr>
          <w:rFonts w:ascii="Times New Roman" w:hAnsi="Times New Roman"/>
          <w:color w:val="auto"/>
          <w:spacing w:val="-1"/>
          <w:sz w:val="24"/>
        </w:rPr>
        <w:t xml:space="preserve"> – часть поверхности земли, границы которой описаны и удостоверены в установленном действующим земельным</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землевладельцы</w:t>
      </w:r>
      <w:r w:rsidRPr="00812198">
        <w:rPr>
          <w:rFonts w:ascii="Times New Roman" w:hAnsi="Times New Roman"/>
          <w:color w:val="auto"/>
          <w:spacing w:val="-1"/>
          <w:sz w:val="24"/>
        </w:rPr>
        <w:t xml:space="preserve"> – лица, владеющие и пользующиеся земельными участками на праве пожизненного наследуемого владения;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землепользователи</w:t>
      </w:r>
      <w:r w:rsidRPr="00812198">
        <w:rPr>
          <w:rFonts w:ascii="Times New Roman" w:hAnsi="Times New Roman"/>
          <w:color w:val="auto"/>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земли публичного использования</w:t>
      </w:r>
      <w:r w:rsidRPr="00812198">
        <w:rPr>
          <w:rFonts w:ascii="Times New Roman" w:hAnsi="Times New Roman"/>
          <w:color w:val="auto"/>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инженерное (инженерно-техническое) обеспечение территории</w:t>
      </w:r>
      <w:r w:rsidRPr="00812198">
        <w:rPr>
          <w:rFonts w:ascii="Times New Roman" w:hAnsi="Times New Roman"/>
          <w:color w:val="auto"/>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инженерная подготовка территории</w:t>
      </w:r>
      <w:r w:rsidRPr="00812198">
        <w:rPr>
          <w:rFonts w:ascii="Times New Roman" w:hAnsi="Times New Roman"/>
          <w:color w:val="auto"/>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инженерная, транспортная и социальная инфраструктуры</w:t>
      </w:r>
      <w:r w:rsidRPr="00812198">
        <w:rPr>
          <w:rFonts w:ascii="Times New Roman" w:hAnsi="Times New Roman"/>
          <w:color w:val="auto"/>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w:t>
      </w:r>
      <w:r w:rsidR="00645915" w:rsidRPr="00812198">
        <w:rPr>
          <w:rFonts w:ascii="Times New Roman" w:hAnsi="Times New Roman"/>
          <w:color w:val="auto"/>
          <w:spacing w:val="-1"/>
          <w:sz w:val="24"/>
        </w:rPr>
        <w:t xml:space="preserve"> </w:t>
      </w:r>
      <w:r w:rsidR="00E2018B" w:rsidRPr="00812198">
        <w:rPr>
          <w:rFonts w:ascii="Times New Roman" w:hAnsi="Times New Roman" w:cs="Times New Roman"/>
          <w:color w:val="auto"/>
          <w:sz w:val="24"/>
          <w:szCs w:val="24"/>
        </w:rPr>
        <w:t>с. Куганакбаш, д. Новоивановка, д. Юмагузино</w:t>
      </w:r>
      <w:r w:rsidR="00645915" w:rsidRPr="00812198">
        <w:rPr>
          <w:rFonts w:ascii="Times New Roman" w:hAnsi="Times New Roman" w:cs="Times New Roman"/>
          <w:color w:val="auto"/>
          <w:sz w:val="24"/>
          <w:szCs w:val="24"/>
        </w:rPr>
        <w:t xml:space="preserve"> </w:t>
      </w:r>
      <w:r w:rsidR="007A3786" w:rsidRPr="00812198">
        <w:rPr>
          <w:rFonts w:ascii="Times New Roman" w:hAnsi="Times New Roman" w:cs="Times New Roman"/>
          <w:color w:val="auto"/>
          <w:sz w:val="24"/>
          <w:szCs w:val="24"/>
        </w:rPr>
        <w:t xml:space="preserve">сельского поселения </w:t>
      </w:r>
      <w:r w:rsidR="00E2018B" w:rsidRPr="00812198">
        <w:rPr>
          <w:rFonts w:ascii="Times New Roman" w:hAnsi="Times New Roman" w:cs="Times New Roman"/>
          <w:color w:val="auto"/>
          <w:sz w:val="24"/>
          <w:szCs w:val="24"/>
        </w:rPr>
        <w:t>Куганакбашевский</w:t>
      </w:r>
      <w:r w:rsidR="00645915" w:rsidRPr="00812198">
        <w:rPr>
          <w:rFonts w:ascii="Times New Roman" w:hAnsi="Times New Roman" w:cs="Times New Roman"/>
          <w:color w:val="auto"/>
          <w:sz w:val="24"/>
          <w:szCs w:val="24"/>
        </w:rPr>
        <w:t xml:space="preserve"> </w:t>
      </w:r>
      <w:r w:rsidR="00EF0129" w:rsidRPr="00812198">
        <w:rPr>
          <w:rFonts w:ascii="Times New Roman" w:hAnsi="Times New Roman" w:cs="Times New Roman"/>
          <w:color w:val="auto"/>
          <w:sz w:val="24"/>
          <w:szCs w:val="24"/>
        </w:rPr>
        <w:t>сельсовет</w:t>
      </w:r>
      <w:r w:rsidR="00645915" w:rsidRPr="00812198">
        <w:rPr>
          <w:rFonts w:ascii="Times New Roman" w:hAnsi="Times New Roman" w:cs="Times New Roman"/>
          <w:color w:val="auto"/>
          <w:sz w:val="24"/>
          <w:szCs w:val="24"/>
        </w:rPr>
        <w:t xml:space="preserve"> </w:t>
      </w:r>
      <w:r w:rsidR="00473F2B" w:rsidRPr="00812198">
        <w:rPr>
          <w:rFonts w:ascii="Times New Roman" w:hAnsi="Times New Roman" w:cs="Times New Roman"/>
          <w:color w:val="auto"/>
          <w:sz w:val="24"/>
          <w:szCs w:val="24"/>
        </w:rPr>
        <w:t>муниципального</w:t>
      </w:r>
      <w:r w:rsidR="00956319" w:rsidRPr="00812198">
        <w:rPr>
          <w:rFonts w:ascii="Times New Roman" w:hAnsi="Times New Roman" w:cs="Times New Roman"/>
          <w:color w:val="auto"/>
          <w:sz w:val="24"/>
          <w:szCs w:val="24"/>
        </w:rPr>
        <w:t xml:space="preserve"> района </w:t>
      </w:r>
      <w:r w:rsidR="00DF68FA" w:rsidRPr="00812198">
        <w:rPr>
          <w:rFonts w:ascii="Times New Roman" w:hAnsi="Times New Roman" w:cs="Times New Roman"/>
          <w:color w:val="auto"/>
          <w:sz w:val="24"/>
          <w:szCs w:val="24"/>
        </w:rPr>
        <w:t>Стерлибашевский</w:t>
      </w:r>
      <w:r w:rsidR="00645915" w:rsidRPr="00812198">
        <w:rPr>
          <w:rFonts w:ascii="Times New Roman" w:hAnsi="Times New Roman" w:cs="Times New Roman"/>
          <w:color w:val="auto"/>
          <w:sz w:val="24"/>
          <w:szCs w:val="24"/>
        </w:rPr>
        <w:t xml:space="preserve"> </w:t>
      </w:r>
      <w:r w:rsidR="00B825D5" w:rsidRPr="00812198">
        <w:rPr>
          <w:rFonts w:ascii="Times New Roman" w:hAnsi="Times New Roman" w:cs="Times New Roman"/>
          <w:color w:val="auto"/>
          <w:sz w:val="24"/>
          <w:szCs w:val="24"/>
        </w:rPr>
        <w:t>район</w:t>
      </w:r>
      <w:r w:rsidR="00956319" w:rsidRPr="00812198">
        <w:rPr>
          <w:rFonts w:ascii="Times New Roman" w:hAnsi="Times New Roman" w:cs="Times New Roman"/>
          <w:color w:val="auto"/>
          <w:sz w:val="24"/>
          <w:szCs w:val="24"/>
        </w:rPr>
        <w:t xml:space="preserve"> Республики Башкортостан</w:t>
      </w:r>
      <w:r w:rsidRPr="00812198">
        <w:rPr>
          <w:rFonts w:ascii="Times New Roman" w:hAnsi="Times New Roman"/>
          <w:color w:val="auto"/>
          <w:spacing w:val="-1"/>
          <w:sz w:val="24"/>
        </w:rPr>
        <w:t>;</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капитальный ремонт объектов капитального строительства</w:t>
      </w:r>
      <w:r w:rsidRPr="00812198">
        <w:rPr>
          <w:rFonts w:ascii="Times New Roman" w:hAnsi="Times New Roman"/>
          <w:color w:val="auto"/>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указанных объектов;</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s="Times New Roman"/>
          <w:color w:val="auto"/>
          <w:sz w:val="24"/>
        </w:rPr>
      </w:pPr>
      <w:r w:rsidRPr="00812198">
        <w:rPr>
          <w:rFonts w:ascii="Times New Roman" w:hAnsi="Times New Roman"/>
          <w:b/>
          <w:color w:val="auto"/>
          <w:spacing w:val="-1"/>
          <w:sz w:val="24"/>
        </w:rPr>
        <w:lastRenderedPageBreak/>
        <w:t>карта градостроительного зонирования</w:t>
      </w:r>
      <w:r w:rsidRPr="00812198">
        <w:rPr>
          <w:rFonts w:ascii="Times New Roman" w:hAnsi="Times New Roman"/>
          <w:color w:val="auto"/>
          <w:spacing w:val="-1"/>
          <w:sz w:val="24"/>
        </w:rPr>
        <w:t xml:space="preserve"> – </w:t>
      </w:r>
      <w:r w:rsidRPr="00812198">
        <w:rPr>
          <w:rFonts w:ascii="Times New Roman" w:hAnsi="Times New Roman" w:cs="Times New Roman"/>
          <w:color w:val="auto"/>
          <w:sz w:val="24"/>
        </w:rPr>
        <w:t>графический материал</w:t>
      </w:r>
      <w:r w:rsidRPr="00812198">
        <w:rPr>
          <w:rFonts w:ascii="Times New Roman" w:hAnsi="Times New Roman"/>
          <w:color w:val="auto"/>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sidRPr="00812198">
        <w:rPr>
          <w:rFonts w:ascii="Times New Roman" w:hAnsi="Times New Roman" w:cs="Times New Roman"/>
          <w:color w:val="auto"/>
          <w:sz w:val="24"/>
        </w:rPr>
        <w:t xml:space="preserve"> в отношении которых установлены градостроительные регламенты;</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квартал (микрорайон)</w:t>
      </w:r>
      <w:r w:rsidRPr="00812198">
        <w:rPr>
          <w:rFonts w:ascii="Times New Roman" w:hAnsi="Times New Roman"/>
          <w:color w:val="auto"/>
          <w:spacing w:val="-1"/>
          <w:sz w:val="24"/>
        </w:rPr>
        <w:t xml:space="preserve"> – основной планировочный элемент жилой застройки в структуре территории</w:t>
      </w:r>
      <w:r w:rsidR="00645915" w:rsidRPr="00812198">
        <w:rPr>
          <w:rFonts w:ascii="Times New Roman" w:hAnsi="Times New Roman"/>
          <w:color w:val="auto"/>
          <w:spacing w:val="-1"/>
          <w:sz w:val="24"/>
        </w:rPr>
        <w:t xml:space="preserve"> </w:t>
      </w:r>
      <w:r w:rsidR="00E2018B" w:rsidRPr="00812198">
        <w:rPr>
          <w:rFonts w:ascii="Times New Roman" w:hAnsi="Times New Roman" w:cs="Times New Roman"/>
          <w:color w:val="auto"/>
          <w:sz w:val="24"/>
          <w:szCs w:val="24"/>
        </w:rPr>
        <w:t>с. Куганакбаш, д. Новоивановка, д. Юмагузино</w:t>
      </w:r>
      <w:r w:rsidR="00645915" w:rsidRPr="00812198">
        <w:rPr>
          <w:rFonts w:ascii="Times New Roman" w:hAnsi="Times New Roman" w:cs="Times New Roman"/>
          <w:color w:val="auto"/>
          <w:sz w:val="24"/>
          <w:szCs w:val="24"/>
        </w:rPr>
        <w:t xml:space="preserve"> </w:t>
      </w:r>
      <w:r w:rsidR="007A3786" w:rsidRPr="00812198">
        <w:rPr>
          <w:rFonts w:ascii="Times New Roman" w:hAnsi="Times New Roman"/>
          <w:color w:val="auto"/>
          <w:spacing w:val="-1"/>
          <w:sz w:val="24"/>
        </w:rPr>
        <w:t xml:space="preserve">сельского поселения </w:t>
      </w:r>
      <w:r w:rsidR="00E2018B" w:rsidRPr="00812198">
        <w:rPr>
          <w:rFonts w:ascii="Times New Roman" w:hAnsi="Times New Roman"/>
          <w:color w:val="auto"/>
          <w:spacing w:val="-1"/>
          <w:sz w:val="24"/>
        </w:rPr>
        <w:t>Куганакбашевский</w:t>
      </w:r>
      <w:r w:rsidR="00645915" w:rsidRPr="00812198">
        <w:rPr>
          <w:rFonts w:ascii="Times New Roman" w:hAnsi="Times New Roman"/>
          <w:color w:val="auto"/>
          <w:spacing w:val="-1"/>
          <w:sz w:val="24"/>
        </w:rPr>
        <w:t xml:space="preserve"> </w:t>
      </w:r>
      <w:r w:rsidR="00EF0129" w:rsidRPr="00812198">
        <w:rPr>
          <w:rFonts w:ascii="Times New Roman" w:hAnsi="Times New Roman"/>
          <w:color w:val="auto"/>
          <w:spacing w:val="-1"/>
          <w:sz w:val="24"/>
        </w:rPr>
        <w:t>сельсовет</w:t>
      </w:r>
      <w:r w:rsidR="00645915" w:rsidRPr="00812198">
        <w:rPr>
          <w:rFonts w:ascii="Times New Roman" w:hAnsi="Times New Roman"/>
          <w:color w:val="auto"/>
          <w:spacing w:val="-1"/>
          <w:sz w:val="24"/>
        </w:rPr>
        <w:t xml:space="preserve"> </w:t>
      </w:r>
      <w:r w:rsidR="00473F2B" w:rsidRPr="00812198">
        <w:rPr>
          <w:rFonts w:ascii="Times New Roman" w:hAnsi="Times New Roman"/>
          <w:color w:val="auto"/>
          <w:spacing w:val="-1"/>
          <w:sz w:val="24"/>
        </w:rPr>
        <w:t>муниципального</w:t>
      </w:r>
      <w:r w:rsidR="00956319" w:rsidRPr="00812198">
        <w:rPr>
          <w:rFonts w:ascii="Times New Roman" w:hAnsi="Times New Roman"/>
          <w:color w:val="auto"/>
          <w:spacing w:val="-1"/>
          <w:sz w:val="24"/>
        </w:rPr>
        <w:t xml:space="preserve"> района </w:t>
      </w:r>
      <w:r w:rsidR="00DF68FA" w:rsidRPr="00812198">
        <w:rPr>
          <w:rFonts w:ascii="Times New Roman" w:hAnsi="Times New Roman"/>
          <w:color w:val="auto"/>
          <w:spacing w:val="-1"/>
          <w:sz w:val="24"/>
        </w:rPr>
        <w:t>Стерлибашевский</w:t>
      </w:r>
      <w:r w:rsidR="00645915" w:rsidRPr="00812198">
        <w:rPr>
          <w:rFonts w:ascii="Times New Roman" w:hAnsi="Times New Roman"/>
          <w:color w:val="auto"/>
          <w:spacing w:val="-1"/>
          <w:sz w:val="24"/>
        </w:rPr>
        <w:t xml:space="preserve"> </w:t>
      </w:r>
      <w:r w:rsidR="00B825D5" w:rsidRPr="00812198">
        <w:rPr>
          <w:rFonts w:ascii="Times New Roman" w:hAnsi="Times New Roman"/>
          <w:color w:val="auto"/>
          <w:spacing w:val="-1"/>
          <w:sz w:val="24"/>
        </w:rPr>
        <w:t>район</w:t>
      </w:r>
      <w:r w:rsidR="00956319" w:rsidRPr="00812198">
        <w:rPr>
          <w:rFonts w:ascii="Times New Roman" w:hAnsi="Times New Roman"/>
          <w:color w:val="auto"/>
          <w:spacing w:val="-1"/>
          <w:sz w:val="24"/>
        </w:rPr>
        <w:t xml:space="preserve"> Республики Башкортостан</w:t>
      </w:r>
      <w:r w:rsidRPr="00812198">
        <w:rPr>
          <w:rFonts w:ascii="Times New Roman" w:hAnsi="Times New Roman"/>
          <w:color w:val="auto"/>
          <w:spacing w:val="-1"/>
          <w:sz w:val="24"/>
        </w:rPr>
        <w:t>,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w:t>
      </w:r>
      <w:r w:rsidR="00645915" w:rsidRPr="00812198">
        <w:rPr>
          <w:rFonts w:ascii="Times New Roman" w:hAnsi="Times New Roman"/>
          <w:color w:val="auto"/>
          <w:spacing w:val="-1"/>
          <w:sz w:val="24"/>
        </w:rPr>
        <w:t xml:space="preserve"> </w:t>
      </w:r>
      <w:r w:rsidR="00E2018B" w:rsidRPr="00812198">
        <w:rPr>
          <w:rFonts w:ascii="Times New Roman" w:hAnsi="Times New Roman" w:cs="Times New Roman"/>
          <w:color w:val="auto"/>
          <w:sz w:val="24"/>
          <w:szCs w:val="24"/>
        </w:rPr>
        <w:t>с. Куганакбаш, д. Новоивановка, д. Юмагузино</w:t>
      </w:r>
      <w:r w:rsidR="00645915" w:rsidRPr="00812198">
        <w:rPr>
          <w:rFonts w:ascii="Times New Roman" w:hAnsi="Times New Roman" w:cs="Times New Roman"/>
          <w:color w:val="auto"/>
          <w:sz w:val="24"/>
          <w:szCs w:val="24"/>
        </w:rPr>
        <w:t xml:space="preserve"> </w:t>
      </w:r>
      <w:r w:rsidR="000B2CEE" w:rsidRPr="00812198">
        <w:rPr>
          <w:rFonts w:ascii="Times New Roman" w:hAnsi="Times New Roman" w:cs="Times New Roman"/>
          <w:color w:val="auto"/>
          <w:sz w:val="24"/>
          <w:szCs w:val="24"/>
        </w:rPr>
        <w:t xml:space="preserve">сельского поселения </w:t>
      </w:r>
      <w:r w:rsidR="00E2018B" w:rsidRPr="00812198">
        <w:rPr>
          <w:rFonts w:ascii="Times New Roman" w:hAnsi="Times New Roman" w:cs="Times New Roman"/>
          <w:color w:val="auto"/>
          <w:sz w:val="24"/>
          <w:szCs w:val="24"/>
        </w:rPr>
        <w:t>Куганакбашевский</w:t>
      </w:r>
      <w:r w:rsidR="00645915" w:rsidRPr="00812198">
        <w:rPr>
          <w:rFonts w:ascii="Times New Roman" w:hAnsi="Times New Roman" w:cs="Times New Roman"/>
          <w:color w:val="auto"/>
          <w:sz w:val="24"/>
          <w:szCs w:val="24"/>
        </w:rPr>
        <w:t xml:space="preserve"> </w:t>
      </w:r>
      <w:r w:rsidR="00EF0129" w:rsidRPr="00812198">
        <w:rPr>
          <w:rFonts w:ascii="Times New Roman" w:hAnsi="Times New Roman" w:cs="Times New Roman"/>
          <w:color w:val="auto"/>
          <w:sz w:val="24"/>
          <w:szCs w:val="24"/>
        </w:rPr>
        <w:t>сельсовет</w:t>
      </w:r>
      <w:r w:rsidR="00645915" w:rsidRPr="00812198">
        <w:rPr>
          <w:rFonts w:ascii="Times New Roman" w:hAnsi="Times New Roman" w:cs="Times New Roman"/>
          <w:color w:val="auto"/>
          <w:sz w:val="24"/>
          <w:szCs w:val="24"/>
        </w:rPr>
        <w:t xml:space="preserve"> </w:t>
      </w:r>
      <w:r w:rsidR="00473F2B" w:rsidRPr="00812198">
        <w:rPr>
          <w:rFonts w:ascii="Times New Roman" w:hAnsi="Times New Roman" w:cs="Times New Roman"/>
          <w:color w:val="auto"/>
          <w:sz w:val="24"/>
          <w:szCs w:val="24"/>
        </w:rPr>
        <w:t>муниципального</w:t>
      </w:r>
      <w:r w:rsidR="00956319" w:rsidRPr="00812198">
        <w:rPr>
          <w:rFonts w:ascii="Times New Roman" w:hAnsi="Times New Roman" w:cs="Times New Roman"/>
          <w:color w:val="auto"/>
          <w:sz w:val="24"/>
          <w:szCs w:val="24"/>
        </w:rPr>
        <w:t xml:space="preserve"> района </w:t>
      </w:r>
      <w:r w:rsidR="00DF68FA" w:rsidRPr="00812198">
        <w:rPr>
          <w:rFonts w:ascii="Times New Roman" w:hAnsi="Times New Roman" w:cs="Times New Roman"/>
          <w:color w:val="auto"/>
          <w:sz w:val="24"/>
          <w:szCs w:val="24"/>
        </w:rPr>
        <w:t>Стерлибашевский</w:t>
      </w:r>
      <w:r w:rsidR="00645915" w:rsidRPr="00812198">
        <w:rPr>
          <w:rFonts w:ascii="Times New Roman" w:hAnsi="Times New Roman" w:cs="Times New Roman"/>
          <w:color w:val="auto"/>
          <w:sz w:val="24"/>
          <w:szCs w:val="24"/>
        </w:rPr>
        <w:t xml:space="preserve"> </w:t>
      </w:r>
      <w:r w:rsidR="00B825D5" w:rsidRPr="00812198">
        <w:rPr>
          <w:rFonts w:ascii="Times New Roman" w:hAnsi="Times New Roman" w:cs="Times New Roman"/>
          <w:color w:val="auto"/>
          <w:sz w:val="24"/>
          <w:szCs w:val="24"/>
        </w:rPr>
        <w:t>район</w:t>
      </w:r>
      <w:r w:rsidR="00956319" w:rsidRPr="00812198">
        <w:rPr>
          <w:rFonts w:ascii="Times New Roman" w:hAnsi="Times New Roman" w:cs="Times New Roman"/>
          <w:color w:val="auto"/>
          <w:sz w:val="24"/>
          <w:szCs w:val="24"/>
        </w:rPr>
        <w:t xml:space="preserve"> Республики Башкортостан</w:t>
      </w:r>
      <w:r w:rsidR="003F4AE1" w:rsidRPr="00812198">
        <w:rPr>
          <w:rFonts w:ascii="Times New Roman" w:hAnsi="Times New Roman"/>
          <w:color w:val="auto"/>
          <w:spacing w:val="-1"/>
          <w:sz w:val="24"/>
        </w:rPr>
        <w:t>,</w:t>
      </w:r>
      <w:r w:rsidR="00645915" w:rsidRPr="00812198">
        <w:rPr>
          <w:rFonts w:ascii="Times New Roman" w:hAnsi="Times New Roman"/>
          <w:color w:val="auto"/>
          <w:spacing w:val="-1"/>
          <w:sz w:val="24"/>
        </w:rPr>
        <w:t xml:space="preserve"> </w:t>
      </w:r>
      <w:r w:rsidR="003F4AE1" w:rsidRPr="00812198">
        <w:rPr>
          <w:rFonts w:ascii="Times New Roman" w:hAnsi="Times New Roman"/>
          <w:color w:val="auto"/>
          <w:spacing w:val="-1"/>
          <w:sz w:val="24"/>
        </w:rPr>
        <w:t xml:space="preserve">в пределах </w:t>
      </w:r>
      <w:r w:rsidRPr="00812198">
        <w:rPr>
          <w:rFonts w:ascii="Times New Roman" w:hAnsi="Times New Roman"/>
          <w:color w:val="auto"/>
          <w:spacing w:val="-1"/>
          <w:sz w:val="24"/>
        </w:rPr>
        <w:t>ко</w:t>
      </w:r>
      <w:r w:rsidR="003F4AE1" w:rsidRPr="00812198">
        <w:rPr>
          <w:rFonts w:ascii="Times New Roman" w:hAnsi="Times New Roman"/>
          <w:color w:val="auto"/>
          <w:spacing w:val="-1"/>
          <w:sz w:val="24"/>
        </w:rPr>
        <w:t xml:space="preserve">торого </w:t>
      </w:r>
      <w:r w:rsidRPr="00812198">
        <w:rPr>
          <w:rFonts w:ascii="Times New Roman" w:hAnsi="Times New Roman"/>
          <w:color w:val="auto"/>
          <w:spacing w:val="-1"/>
          <w:sz w:val="24"/>
        </w:rPr>
        <w:t xml:space="preserve">размещаются жилые дома, учреждения и предприятия обслуживания населения, иные объекты обслуживания. </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 xml:space="preserve">комиссия, уполномоченная рассматривать вопросы землепользования и застройки </w:t>
      </w:r>
      <w:r w:rsidRPr="00812198">
        <w:rPr>
          <w:rFonts w:ascii="Times New Roman" w:hAnsi="Times New Roman"/>
          <w:color w:val="auto"/>
          <w:spacing w:val="-1"/>
          <w:sz w:val="24"/>
        </w:rPr>
        <w:t xml:space="preserve">– коллегиальный совещательный орган при главе Администрации </w:t>
      </w:r>
      <w:r w:rsidR="007A3786" w:rsidRPr="00812198">
        <w:rPr>
          <w:rFonts w:ascii="Times New Roman" w:hAnsi="Times New Roman"/>
          <w:color w:val="auto"/>
          <w:spacing w:val="-1"/>
          <w:sz w:val="24"/>
        </w:rPr>
        <w:t xml:space="preserve">сельского поселения </w:t>
      </w:r>
      <w:r w:rsidR="00E2018B" w:rsidRPr="00812198">
        <w:rPr>
          <w:rFonts w:ascii="Times New Roman" w:hAnsi="Times New Roman"/>
          <w:color w:val="auto"/>
          <w:spacing w:val="-1"/>
          <w:sz w:val="24"/>
        </w:rPr>
        <w:t>Куганакбашевский</w:t>
      </w:r>
      <w:r w:rsidR="00645915" w:rsidRPr="00812198">
        <w:rPr>
          <w:rFonts w:ascii="Times New Roman" w:hAnsi="Times New Roman"/>
          <w:color w:val="auto"/>
          <w:spacing w:val="-1"/>
          <w:sz w:val="24"/>
        </w:rPr>
        <w:t xml:space="preserve"> </w:t>
      </w:r>
      <w:r w:rsidR="00EF0129" w:rsidRPr="00812198">
        <w:rPr>
          <w:rFonts w:ascii="Times New Roman" w:hAnsi="Times New Roman"/>
          <w:color w:val="auto"/>
          <w:spacing w:val="-1"/>
          <w:sz w:val="24"/>
        </w:rPr>
        <w:t>сельсовет</w:t>
      </w:r>
      <w:r w:rsidR="00645915" w:rsidRPr="00812198">
        <w:rPr>
          <w:rFonts w:ascii="Times New Roman" w:hAnsi="Times New Roman"/>
          <w:color w:val="auto"/>
          <w:spacing w:val="-1"/>
          <w:sz w:val="24"/>
        </w:rPr>
        <w:t xml:space="preserve"> </w:t>
      </w:r>
      <w:r w:rsidR="00473F2B" w:rsidRPr="00812198">
        <w:rPr>
          <w:rFonts w:ascii="Times New Roman" w:hAnsi="Times New Roman"/>
          <w:color w:val="auto"/>
          <w:spacing w:val="-1"/>
          <w:sz w:val="24"/>
        </w:rPr>
        <w:t>муниципального</w:t>
      </w:r>
      <w:r w:rsidR="00956319" w:rsidRPr="00812198">
        <w:rPr>
          <w:rFonts w:ascii="Times New Roman" w:hAnsi="Times New Roman"/>
          <w:color w:val="auto"/>
          <w:spacing w:val="-1"/>
          <w:sz w:val="24"/>
        </w:rPr>
        <w:t xml:space="preserve"> района </w:t>
      </w:r>
      <w:r w:rsidR="00DF68FA" w:rsidRPr="00812198">
        <w:rPr>
          <w:rFonts w:ascii="Times New Roman" w:hAnsi="Times New Roman"/>
          <w:color w:val="auto"/>
          <w:spacing w:val="-1"/>
          <w:sz w:val="24"/>
        </w:rPr>
        <w:t>Стерлибашевский</w:t>
      </w:r>
      <w:r w:rsidR="00645915" w:rsidRPr="00812198">
        <w:rPr>
          <w:rFonts w:ascii="Times New Roman" w:hAnsi="Times New Roman"/>
          <w:color w:val="auto"/>
          <w:spacing w:val="-1"/>
          <w:sz w:val="24"/>
        </w:rPr>
        <w:t xml:space="preserve"> </w:t>
      </w:r>
      <w:r w:rsidR="00B825D5" w:rsidRPr="00812198">
        <w:rPr>
          <w:rFonts w:ascii="Times New Roman" w:hAnsi="Times New Roman"/>
          <w:color w:val="auto"/>
          <w:spacing w:val="-1"/>
          <w:sz w:val="24"/>
        </w:rPr>
        <w:t>район</w:t>
      </w:r>
      <w:r w:rsidR="00956319" w:rsidRPr="00812198">
        <w:rPr>
          <w:rFonts w:ascii="Times New Roman" w:hAnsi="Times New Roman"/>
          <w:color w:val="auto"/>
          <w:spacing w:val="-1"/>
          <w:sz w:val="24"/>
        </w:rPr>
        <w:t xml:space="preserve"> Республики Башкортостан</w:t>
      </w:r>
      <w:r w:rsidRPr="00812198">
        <w:rPr>
          <w:rFonts w:ascii="Times New Roman" w:hAnsi="Times New Roman"/>
          <w:color w:val="auto"/>
          <w:spacing w:val="-1"/>
          <w:sz w:val="24"/>
        </w:rPr>
        <w:t xml:space="preserve">, создаваемый в соответствии с федеральным законодательством, законодательством Республики Башкортостан, </w:t>
      </w:r>
      <w:r w:rsidR="00DF68FA" w:rsidRPr="00812198">
        <w:rPr>
          <w:rFonts w:ascii="Times New Roman" w:hAnsi="Times New Roman"/>
          <w:color w:val="auto"/>
          <w:spacing w:val="-1"/>
          <w:sz w:val="24"/>
        </w:rPr>
        <w:t>Стерлибашевский</w:t>
      </w:r>
      <w:r w:rsidR="00645915" w:rsidRPr="00812198">
        <w:rPr>
          <w:rFonts w:ascii="Times New Roman" w:hAnsi="Times New Roman"/>
          <w:color w:val="auto"/>
          <w:spacing w:val="-1"/>
          <w:sz w:val="24"/>
        </w:rPr>
        <w:t xml:space="preserve"> </w:t>
      </w:r>
      <w:r w:rsidR="00B825D5" w:rsidRPr="00812198">
        <w:rPr>
          <w:rFonts w:ascii="Times New Roman" w:hAnsi="Times New Roman"/>
          <w:color w:val="auto"/>
          <w:spacing w:val="-1"/>
          <w:sz w:val="24"/>
        </w:rPr>
        <w:t>район</w:t>
      </w:r>
      <w:r w:rsidR="00426D2D" w:rsidRPr="00812198">
        <w:rPr>
          <w:rFonts w:ascii="Times New Roman" w:hAnsi="Times New Roman"/>
          <w:color w:val="auto"/>
          <w:spacing w:val="-1"/>
          <w:sz w:val="24"/>
        </w:rPr>
        <w:t xml:space="preserve"> </w:t>
      </w:r>
      <w:r w:rsidRPr="00812198">
        <w:rPr>
          <w:rFonts w:ascii="Times New Roman" w:hAnsi="Times New Roman"/>
          <w:color w:val="auto"/>
          <w:spacing w:val="-1"/>
          <w:sz w:val="24"/>
        </w:rPr>
        <w:t>Республики Башкортостан, нормативно-правовыми актами муниципального образования,</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 xml:space="preserve">подзаконными актами </w:t>
      </w:r>
      <w:r w:rsidR="007A3786" w:rsidRPr="00812198">
        <w:rPr>
          <w:rFonts w:ascii="Times New Roman" w:hAnsi="Times New Roman" w:cs="Times New Roman"/>
          <w:color w:val="auto"/>
          <w:sz w:val="24"/>
          <w:szCs w:val="24"/>
        </w:rPr>
        <w:t xml:space="preserve">сельского поселения </w:t>
      </w:r>
      <w:r w:rsidR="00E2018B" w:rsidRPr="00812198">
        <w:rPr>
          <w:rFonts w:ascii="Times New Roman" w:hAnsi="Times New Roman" w:cs="Times New Roman"/>
          <w:color w:val="auto"/>
          <w:sz w:val="24"/>
          <w:szCs w:val="24"/>
        </w:rPr>
        <w:t>Куганакбашевский</w:t>
      </w:r>
      <w:r w:rsidR="00645915" w:rsidRPr="00812198">
        <w:rPr>
          <w:rFonts w:ascii="Times New Roman" w:hAnsi="Times New Roman" w:cs="Times New Roman"/>
          <w:color w:val="auto"/>
          <w:sz w:val="24"/>
          <w:szCs w:val="24"/>
        </w:rPr>
        <w:t xml:space="preserve"> </w:t>
      </w:r>
      <w:r w:rsidR="00EF0129" w:rsidRPr="00812198">
        <w:rPr>
          <w:rFonts w:ascii="Times New Roman" w:hAnsi="Times New Roman" w:cs="Times New Roman"/>
          <w:color w:val="auto"/>
          <w:sz w:val="24"/>
          <w:szCs w:val="24"/>
        </w:rPr>
        <w:t>сельсовет</w:t>
      </w:r>
      <w:r w:rsidR="00645915" w:rsidRPr="00812198">
        <w:rPr>
          <w:rFonts w:ascii="Times New Roman" w:hAnsi="Times New Roman" w:cs="Times New Roman"/>
          <w:color w:val="auto"/>
          <w:sz w:val="24"/>
          <w:szCs w:val="24"/>
        </w:rPr>
        <w:t xml:space="preserve"> </w:t>
      </w:r>
      <w:r w:rsidR="00473F2B" w:rsidRPr="00812198">
        <w:rPr>
          <w:rFonts w:ascii="Times New Roman" w:hAnsi="Times New Roman" w:cs="Times New Roman"/>
          <w:color w:val="auto"/>
          <w:sz w:val="24"/>
          <w:szCs w:val="24"/>
        </w:rPr>
        <w:t>муниципального</w:t>
      </w:r>
      <w:r w:rsidR="00956319" w:rsidRPr="00812198">
        <w:rPr>
          <w:rFonts w:ascii="Times New Roman" w:hAnsi="Times New Roman" w:cs="Times New Roman"/>
          <w:color w:val="auto"/>
          <w:sz w:val="24"/>
          <w:szCs w:val="24"/>
        </w:rPr>
        <w:t xml:space="preserve"> района </w:t>
      </w:r>
      <w:r w:rsidR="00DF68FA" w:rsidRPr="00812198">
        <w:rPr>
          <w:rFonts w:ascii="Times New Roman" w:hAnsi="Times New Roman" w:cs="Times New Roman"/>
          <w:color w:val="auto"/>
          <w:sz w:val="24"/>
          <w:szCs w:val="24"/>
        </w:rPr>
        <w:t>Стерлибашевский</w:t>
      </w:r>
      <w:r w:rsidR="00645915" w:rsidRPr="00812198">
        <w:rPr>
          <w:rFonts w:ascii="Times New Roman" w:hAnsi="Times New Roman" w:cs="Times New Roman"/>
          <w:color w:val="auto"/>
          <w:sz w:val="24"/>
          <w:szCs w:val="24"/>
        </w:rPr>
        <w:t xml:space="preserve"> </w:t>
      </w:r>
      <w:r w:rsidR="00B825D5" w:rsidRPr="00812198">
        <w:rPr>
          <w:rFonts w:ascii="Times New Roman" w:hAnsi="Times New Roman" w:cs="Times New Roman"/>
          <w:color w:val="auto"/>
          <w:sz w:val="24"/>
          <w:szCs w:val="24"/>
        </w:rPr>
        <w:t>район</w:t>
      </w:r>
      <w:r w:rsidR="00956319" w:rsidRPr="00812198">
        <w:rPr>
          <w:rFonts w:ascii="Times New Roman" w:hAnsi="Times New Roman" w:cs="Times New Roman"/>
          <w:color w:val="auto"/>
          <w:sz w:val="24"/>
          <w:szCs w:val="24"/>
        </w:rPr>
        <w:t xml:space="preserve"> Республики Башкортостан</w:t>
      </w:r>
      <w:r w:rsidRPr="00812198">
        <w:rPr>
          <w:rFonts w:ascii="Times New Roman" w:hAnsi="Times New Roman"/>
          <w:color w:val="auto"/>
          <w:spacing w:val="-1"/>
          <w:sz w:val="24"/>
        </w:rPr>
        <w:t>,</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с целью</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организации подготовки</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вопросам применения Правил (далее – «Комиссия»);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spacing w:line="240" w:lineRule="auto"/>
        <w:ind w:firstLine="0"/>
        <w:rPr>
          <w:rFonts w:ascii="Times New Roman" w:hAnsi="Times New Roman" w:cs="Times New Roman"/>
          <w:spacing w:val="-1"/>
          <w:sz w:val="24"/>
          <w:szCs w:val="24"/>
        </w:rPr>
      </w:pPr>
      <w:r w:rsidRPr="00812198">
        <w:rPr>
          <w:rFonts w:ascii="Times New Roman" w:hAnsi="Times New Roman" w:cs="Times New Roman"/>
          <w:b/>
          <w:sz w:val="24"/>
          <w:szCs w:val="24"/>
        </w:rPr>
        <w:t>максимальный процент застройки</w:t>
      </w:r>
      <w:r w:rsidRPr="00812198">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sidRPr="00812198">
        <w:rPr>
          <w:rFonts w:ascii="Times New Roman" w:hAnsi="Times New Roman" w:cs="Times New Roman"/>
          <w:spacing w:val="-1"/>
          <w:sz w:val="24"/>
          <w:szCs w:val="24"/>
        </w:rPr>
        <w:t xml:space="preserve"> (%);</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процент строительного использования земельного участка</w:t>
      </w:r>
      <w:r w:rsidRPr="00812198">
        <w:rPr>
          <w:rFonts w:ascii="Times New Roman" w:hAnsi="Times New Roman"/>
          <w:color w:val="auto"/>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процент озеленения</w:t>
      </w:r>
      <w:r w:rsidRPr="00812198">
        <w:rPr>
          <w:rFonts w:ascii="Times New Roman" w:hAnsi="Times New Roman"/>
          <w:color w:val="auto"/>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красные линии</w:t>
      </w:r>
      <w:r w:rsidR="00645915" w:rsidRPr="00812198">
        <w:rPr>
          <w:rFonts w:ascii="Times New Roman" w:hAnsi="Times New Roman"/>
          <w:b/>
          <w:color w:val="auto"/>
          <w:spacing w:val="-1"/>
          <w:sz w:val="24"/>
        </w:rPr>
        <w:t xml:space="preserve"> </w:t>
      </w:r>
      <w:r w:rsidRPr="00812198">
        <w:rPr>
          <w:rFonts w:ascii="Times New Roman" w:hAnsi="Times New Roman"/>
          <w:color w:val="auto"/>
          <w:spacing w:val="-1"/>
          <w:sz w:val="24"/>
        </w:rPr>
        <w:t>– линии, которые устанавливаются посредством разработки проектов планировки и</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lastRenderedPageBreak/>
        <w:t>линейные объекты</w:t>
      </w:r>
      <w:r w:rsidRPr="00812198">
        <w:rPr>
          <w:rFonts w:ascii="Times New Roman" w:hAnsi="Times New Roman"/>
          <w:color w:val="auto"/>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объекты капитального строительства;</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линии регулирования застройки</w:t>
      </w:r>
      <w:r w:rsidRPr="00812198">
        <w:rPr>
          <w:rFonts w:ascii="Times New Roman" w:hAnsi="Times New Roman"/>
          <w:color w:val="auto"/>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3F4AE1" w:rsidP="000A295D">
      <w:pPr>
        <w:pStyle w:val="Web1"/>
        <w:spacing w:before="0" w:after="0"/>
        <w:ind w:left="0" w:right="0"/>
        <w:rPr>
          <w:rFonts w:ascii="Times New Roman" w:hAnsi="Times New Roman" w:cs="Times New Roman"/>
          <w:color w:val="auto"/>
        </w:rPr>
      </w:pPr>
      <w:r w:rsidRPr="00812198">
        <w:rPr>
          <w:rFonts w:ascii="Times New Roman" w:hAnsi="Times New Roman" w:cs="Times New Roman"/>
          <w:b/>
          <w:color w:val="auto"/>
          <w:sz w:val="24"/>
          <w:szCs w:val="24"/>
        </w:rPr>
        <w:t xml:space="preserve">многоквартирный </w:t>
      </w:r>
      <w:r w:rsidR="000A295D" w:rsidRPr="00812198">
        <w:rPr>
          <w:rFonts w:ascii="Times New Roman" w:hAnsi="Times New Roman" w:cs="Times New Roman"/>
          <w:b/>
          <w:color w:val="auto"/>
          <w:sz w:val="24"/>
          <w:szCs w:val="24"/>
        </w:rPr>
        <w:t>дом</w:t>
      </w:r>
      <w:r w:rsidR="000A295D" w:rsidRPr="00812198">
        <w:rPr>
          <w:rFonts w:ascii="Times New Roman" w:hAnsi="Times New Roman" w:cs="Times New Roman"/>
          <w:color w:val="auto"/>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sidR="000A295D" w:rsidRPr="00812198">
        <w:rPr>
          <w:rFonts w:ascii="Times New Roman" w:hAnsi="Times New Roman" w:cs="Times New Roman"/>
          <w:color w:val="auto"/>
        </w:rPr>
        <w:t>;</w:t>
      </w:r>
    </w:p>
    <w:p w:rsidR="000A295D" w:rsidRPr="00812198" w:rsidRDefault="000A295D" w:rsidP="000A295D">
      <w:pPr>
        <w:pStyle w:val="Web1"/>
        <w:spacing w:before="0" w:after="0"/>
        <w:ind w:left="0" w:right="0" w:firstLine="360"/>
        <w:rPr>
          <w:rFonts w:ascii="Times New Roman" w:hAnsi="Times New Roman" w:cs="Times New Roman"/>
          <w:color w:val="auto"/>
          <w:spacing w:val="-1"/>
          <w:sz w:val="24"/>
        </w:rPr>
      </w:pPr>
    </w:p>
    <w:p w:rsidR="000A295D" w:rsidRPr="00812198" w:rsidRDefault="000A295D" w:rsidP="000A295D">
      <w:pPr>
        <w:pStyle w:val="Web1"/>
        <w:spacing w:before="0" w:after="0"/>
        <w:ind w:left="0" w:right="0"/>
        <w:rPr>
          <w:rFonts w:ascii="Times New Roman" w:hAnsi="Times New Roman" w:cs="Times New Roman"/>
          <w:color w:val="auto"/>
          <w:sz w:val="24"/>
        </w:rPr>
      </w:pPr>
      <w:r w:rsidRPr="00812198">
        <w:rPr>
          <w:rFonts w:ascii="Times New Roman" w:hAnsi="Times New Roman" w:cs="Times New Roman"/>
          <w:b/>
          <w:color w:val="auto"/>
          <w:sz w:val="24"/>
        </w:rPr>
        <w:t>недвижимость (недвижимое имущество)</w:t>
      </w:r>
      <w:r w:rsidRPr="00812198">
        <w:rPr>
          <w:rFonts w:ascii="Times New Roman" w:hAnsi="Times New Roman" w:cs="Times New Roman"/>
          <w:noProof/>
          <w:color w:val="auto"/>
          <w:sz w:val="24"/>
        </w:rPr>
        <w:t xml:space="preserve"> —</w:t>
      </w:r>
      <w:r w:rsidRPr="00812198">
        <w:rPr>
          <w:rFonts w:ascii="Times New Roman" w:hAnsi="Times New Roman" w:cs="Times New Roman"/>
          <w:color w:val="auto"/>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объект капитального строительства</w:t>
      </w:r>
      <w:r w:rsidRPr="00812198">
        <w:rPr>
          <w:rFonts w:ascii="Times New Roman" w:hAnsi="Times New Roman"/>
          <w:color w:val="auto"/>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объекты некапитального строительства</w:t>
      </w:r>
      <w:r w:rsidRPr="00812198">
        <w:rPr>
          <w:rFonts w:ascii="Times New Roman" w:hAnsi="Times New Roman"/>
          <w:color w:val="auto"/>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объекты культурного наследия</w:t>
      </w:r>
      <w:r w:rsidRPr="00812198">
        <w:rPr>
          <w:rFonts w:ascii="Times New Roman" w:hAnsi="Times New Roman"/>
          <w:color w:val="auto"/>
          <w:spacing w:val="-1"/>
          <w:sz w:val="24"/>
        </w:rPr>
        <w:t xml:space="preserve"> (памятники истории и культуры) народов Российской Федерации</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ограничения специального назначения на использование и застройку территории</w:t>
      </w:r>
      <w:r w:rsidRPr="00812198">
        <w:rPr>
          <w:rFonts w:ascii="Times New Roman" w:hAnsi="Times New Roman"/>
          <w:color w:val="auto"/>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r w:rsidR="00DF68FA" w:rsidRPr="00812198">
        <w:rPr>
          <w:rFonts w:ascii="Times New Roman" w:hAnsi="Times New Roman"/>
          <w:color w:val="auto"/>
          <w:spacing w:val="-1"/>
          <w:sz w:val="24"/>
        </w:rPr>
        <w:t>Стерлибашевский</w:t>
      </w:r>
      <w:r w:rsidR="00645915" w:rsidRPr="00812198">
        <w:rPr>
          <w:rFonts w:ascii="Times New Roman" w:hAnsi="Times New Roman"/>
          <w:color w:val="auto"/>
          <w:spacing w:val="-1"/>
          <w:sz w:val="24"/>
        </w:rPr>
        <w:t xml:space="preserve"> </w:t>
      </w:r>
      <w:r w:rsidR="00B825D5" w:rsidRPr="00812198">
        <w:rPr>
          <w:rFonts w:ascii="Times New Roman" w:hAnsi="Times New Roman"/>
          <w:color w:val="auto"/>
          <w:spacing w:val="-1"/>
          <w:sz w:val="24"/>
        </w:rPr>
        <w:t>район</w:t>
      </w:r>
      <w:r w:rsidR="00426D2D" w:rsidRPr="00812198">
        <w:rPr>
          <w:rFonts w:ascii="Times New Roman" w:hAnsi="Times New Roman"/>
          <w:color w:val="auto"/>
          <w:spacing w:val="-1"/>
          <w:sz w:val="24"/>
        </w:rPr>
        <w:t xml:space="preserve"> </w:t>
      </w:r>
      <w:r w:rsidRPr="00812198">
        <w:rPr>
          <w:rFonts w:ascii="Times New Roman" w:hAnsi="Times New Roman"/>
          <w:color w:val="auto"/>
          <w:spacing w:val="-1"/>
          <w:sz w:val="24"/>
        </w:rPr>
        <w:t>Республики Башкортостан</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s="Times New Roman"/>
          <w:color w:val="auto"/>
          <w:sz w:val="24"/>
        </w:rPr>
      </w:pPr>
      <w:r w:rsidRPr="00812198">
        <w:rPr>
          <w:rFonts w:ascii="Times New Roman" w:hAnsi="Times New Roman" w:cs="Times New Roman"/>
          <w:b/>
          <w:color w:val="auto"/>
          <w:sz w:val="24"/>
        </w:rPr>
        <w:t xml:space="preserve">объект индивидуального жилищного строительства – </w:t>
      </w:r>
      <w:r w:rsidRPr="00812198">
        <w:rPr>
          <w:rFonts w:ascii="Times New Roman" w:hAnsi="Times New Roman" w:cs="Times New Roman"/>
          <w:color w:val="auto"/>
          <w:sz w:val="24"/>
        </w:rPr>
        <w:t>отдельно стоящий</w:t>
      </w:r>
      <w:r w:rsidRPr="00812198">
        <w:rPr>
          <w:rFonts w:ascii="Times New Roman" w:hAnsi="Times New Roman" w:cs="Times New Roman"/>
          <w:b/>
          <w:color w:val="auto"/>
          <w:sz w:val="24"/>
        </w:rPr>
        <w:t xml:space="preserve"> </w:t>
      </w:r>
      <w:r w:rsidRPr="00812198">
        <w:rPr>
          <w:rFonts w:ascii="Times New Roman" w:hAnsi="Times New Roman" w:cs="Times New Roman"/>
          <w:color w:val="auto"/>
          <w:sz w:val="24"/>
        </w:rPr>
        <w:t>жилой дом с количеством этажей не более чем три, предназначенный для проживания одной семьи;</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основные виды разрешенного использования земельных участков и объектов капитального строительства</w:t>
      </w:r>
      <w:r w:rsidRPr="00812198">
        <w:rPr>
          <w:rFonts w:ascii="Times New Roman" w:hAnsi="Times New Roman"/>
          <w:color w:val="auto"/>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w:t>
      </w:r>
      <w:r w:rsidRPr="00812198">
        <w:rPr>
          <w:rFonts w:ascii="Times New Roman" w:hAnsi="Times New Roman"/>
          <w:color w:val="auto"/>
          <w:spacing w:val="-1"/>
          <w:sz w:val="24"/>
        </w:rPr>
        <w:lastRenderedPageBreak/>
        <w:t>территориальным зонам при условии соблюдения технических регламентов по размещению, проектированию и строительству объектов недвижимости;</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 xml:space="preserve">подрядчик </w:t>
      </w:r>
      <w:r w:rsidRPr="00812198">
        <w:rPr>
          <w:rFonts w:ascii="Times New Roman" w:hAnsi="Times New Roman"/>
          <w:color w:val="auto"/>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правообладатели земельных участков, объектов капитального строительства</w:t>
      </w:r>
      <w:r w:rsidRPr="00812198">
        <w:rPr>
          <w:rFonts w:ascii="Times New Roman" w:hAnsi="Times New Roman"/>
          <w:color w:val="auto"/>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предельные размеры земельных участков и</w:t>
      </w:r>
      <w:r w:rsidR="00645915" w:rsidRPr="00812198">
        <w:rPr>
          <w:rFonts w:ascii="Times New Roman" w:hAnsi="Times New Roman"/>
          <w:b/>
          <w:color w:val="auto"/>
          <w:spacing w:val="-1"/>
          <w:sz w:val="24"/>
        </w:rPr>
        <w:t xml:space="preserve"> </w:t>
      </w:r>
      <w:r w:rsidRPr="00812198">
        <w:rPr>
          <w:rFonts w:ascii="Times New Roman" w:hAnsi="Times New Roman"/>
          <w:b/>
          <w:color w:val="auto"/>
          <w:spacing w:val="-1"/>
          <w:sz w:val="24"/>
        </w:rPr>
        <w:t>предельные параметры разрешенного строительства, реконструкции объектов капитального строительства</w:t>
      </w:r>
      <w:r w:rsidRPr="00812198">
        <w:rPr>
          <w:rFonts w:ascii="Times New Roman" w:hAnsi="Times New Roman"/>
          <w:color w:val="auto"/>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прибрежная защитная полоса</w:t>
      </w:r>
      <w:r w:rsidRPr="00812198">
        <w:rPr>
          <w:rFonts w:ascii="Times New Roman" w:hAnsi="Times New Roman"/>
          <w:color w:val="auto"/>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проект границ земельного участка</w:t>
      </w:r>
      <w:r w:rsidRPr="00812198">
        <w:rPr>
          <w:rFonts w:ascii="Times New Roman" w:hAnsi="Times New Roman"/>
          <w:color w:val="auto"/>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проектная документация</w:t>
      </w:r>
      <w:r w:rsidRPr="00812198">
        <w:rPr>
          <w:rFonts w:ascii="Times New Roman" w:hAnsi="Times New Roman"/>
          <w:color w:val="auto"/>
          <w:spacing w:val="-1"/>
          <w:sz w:val="24"/>
        </w:rPr>
        <w:t xml:space="preserve"> – документация, подготавливаемая в соответствии с градостроительным законодательством, техничес</w:t>
      </w:r>
      <w:r w:rsidR="003F4AE1" w:rsidRPr="00812198">
        <w:rPr>
          <w:rFonts w:ascii="Times New Roman" w:hAnsi="Times New Roman"/>
          <w:color w:val="auto"/>
          <w:spacing w:val="-1"/>
          <w:sz w:val="24"/>
        </w:rPr>
        <w:t xml:space="preserve">кими регламентами (до их ввода </w:t>
      </w:r>
      <w:r w:rsidRPr="00812198">
        <w:rPr>
          <w:rFonts w:ascii="Times New Roman" w:hAnsi="Times New Roman"/>
          <w:color w:val="auto"/>
          <w:spacing w:val="-1"/>
          <w:sz w:val="24"/>
        </w:rPr>
        <w:t>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s="Times New Roman"/>
          <w:color w:val="auto"/>
          <w:sz w:val="24"/>
          <w:szCs w:val="24"/>
        </w:rPr>
      </w:pPr>
      <w:r w:rsidRPr="00812198">
        <w:rPr>
          <w:rFonts w:ascii="Times New Roman" w:hAnsi="Times New Roman" w:cs="Times New Roman"/>
          <w:b/>
          <w:color w:val="auto"/>
          <w:spacing w:val="-1"/>
          <w:sz w:val="24"/>
          <w:szCs w:val="24"/>
        </w:rPr>
        <w:t>проект планировки территории</w:t>
      </w:r>
      <w:r w:rsidR="003F4AE1" w:rsidRPr="00812198">
        <w:rPr>
          <w:rFonts w:ascii="Times New Roman" w:hAnsi="Times New Roman" w:cs="Times New Roman"/>
          <w:color w:val="auto"/>
          <w:spacing w:val="-1"/>
          <w:sz w:val="24"/>
          <w:szCs w:val="24"/>
        </w:rPr>
        <w:t xml:space="preserve"> </w:t>
      </w:r>
      <w:r w:rsidRPr="00812198">
        <w:rPr>
          <w:rFonts w:ascii="Times New Roman" w:hAnsi="Times New Roman" w:cs="Times New Roman"/>
          <w:color w:val="auto"/>
          <w:spacing w:val="-1"/>
          <w:sz w:val="24"/>
          <w:szCs w:val="24"/>
        </w:rPr>
        <w:t xml:space="preserve">– документация по планировке территории, </w:t>
      </w:r>
      <w:r w:rsidR="00B2678F" w:rsidRPr="00812198">
        <w:rPr>
          <w:rFonts w:ascii="Times New Roman" w:hAnsi="Times New Roman" w:cs="Times New Roman"/>
          <w:color w:val="auto"/>
          <w:spacing w:val="-1"/>
          <w:sz w:val="24"/>
          <w:szCs w:val="24"/>
        </w:rPr>
        <w:t>подготавливаемая</w:t>
      </w:r>
      <w:r w:rsidRPr="00812198">
        <w:rPr>
          <w:rFonts w:ascii="Times New Roman" w:hAnsi="Times New Roman" w:cs="Times New Roman"/>
          <w:color w:val="auto"/>
          <w:spacing w:val="-1"/>
          <w:sz w:val="24"/>
          <w:szCs w:val="24"/>
        </w:rPr>
        <w:t xml:space="preserve"> в целях обеспечения устойчивого развития территории и выделения элементов планировочной структуры (кварталов, микрорайонов, иных элементов);</w:t>
      </w:r>
      <w:r w:rsidRPr="00812198">
        <w:rPr>
          <w:rFonts w:ascii="Times New Roman" w:hAnsi="Times New Roman" w:cs="Times New Roman"/>
          <w:color w:val="auto"/>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812198"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проект планировки территории квартала (микрорайона, планировочно-обособленной части квартала)</w:t>
      </w:r>
      <w:r w:rsidRPr="00812198">
        <w:rPr>
          <w:rFonts w:ascii="Times New Roman" w:hAnsi="Times New Roman"/>
          <w:color w:val="auto"/>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проект межевания территории</w:t>
      </w:r>
      <w:r w:rsidRPr="00812198">
        <w:rPr>
          <w:rFonts w:ascii="Times New Roman" w:hAnsi="Times New Roman"/>
          <w:color w:val="auto"/>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публичный сервитут</w:t>
      </w:r>
      <w:r w:rsidRPr="00812198">
        <w:rPr>
          <w:rFonts w:ascii="Times New Roman" w:hAnsi="Times New Roman"/>
          <w:color w:val="auto"/>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w:t>
      </w:r>
      <w:r w:rsidR="00921CD7" w:rsidRPr="00812198">
        <w:rPr>
          <w:rFonts w:ascii="Times New Roman" w:hAnsi="Times New Roman"/>
          <w:color w:val="auto"/>
          <w:spacing w:val="-1"/>
          <w:sz w:val="24"/>
        </w:rPr>
        <w:t xml:space="preserve">селения, без изъятия земельных </w:t>
      </w:r>
      <w:r w:rsidRPr="00812198">
        <w:rPr>
          <w:rFonts w:ascii="Times New Roman" w:hAnsi="Times New Roman"/>
          <w:color w:val="auto"/>
          <w:spacing w:val="-1"/>
          <w:sz w:val="24"/>
        </w:rPr>
        <w:t>участков;</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snapToGrid w:val="0"/>
          <w:color w:val="auto"/>
          <w:spacing w:val="-1"/>
          <w:sz w:val="24"/>
        </w:rPr>
      </w:pPr>
      <w:r w:rsidRPr="00812198">
        <w:rPr>
          <w:rFonts w:ascii="Times New Roman" w:hAnsi="Times New Roman"/>
          <w:b/>
          <w:snapToGrid w:val="0"/>
          <w:color w:val="auto"/>
          <w:spacing w:val="-1"/>
          <w:sz w:val="24"/>
        </w:rPr>
        <w:t>разрешение на ввод объекта в эксплуатацию</w:t>
      </w:r>
      <w:r w:rsidRPr="00812198">
        <w:rPr>
          <w:rFonts w:ascii="Times New Roman" w:hAnsi="Times New Roman"/>
          <w:snapToGrid w:val="0"/>
          <w:color w:val="auto"/>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Pr="00812198">
        <w:rPr>
          <w:rFonts w:ascii="Times New Roman" w:hAnsi="Times New Roman"/>
          <w:color w:val="auto"/>
          <w:spacing w:val="-1"/>
          <w:sz w:val="24"/>
        </w:rPr>
        <w:t xml:space="preserve">– документ, выдаваемый заявителю за подписью главы Администрации </w:t>
      </w:r>
      <w:r w:rsidR="007A3786" w:rsidRPr="00812198">
        <w:rPr>
          <w:rFonts w:ascii="Times New Roman" w:hAnsi="Times New Roman" w:cs="Times New Roman"/>
          <w:color w:val="auto"/>
          <w:sz w:val="24"/>
          <w:szCs w:val="24"/>
        </w:rPr>
        <w:t xml:space="preserve">сельского поселения </w:t>
      </w:r>
      <w:r w:rsidR="00E2018B" w:rsidRPr="00812198">
        <w:rPr>
          <w:rFonts w:ascii="Times New Roman" w:hAnsi="Times New Roman" w:cs="Times New Roman"/>
          <w:color w:val="auto"/>
          <w:sz w:val="24"/>
          <w:szCs w:val="24"/>
        </w:rPr>
        <w:t>Куганакбашевский</w:t>
      </w:r>
      <w:r w:rsidR="00645915" w:rsidRPr="00812198">
        <w:rPr>
          <w:rFonts w:ascii="Times New Roman" w:hAnsi="Times New Roman" w:cs="Times New Roman"/>
          <w:color w:val="auto"/>
          <w:sz w:val="24"/>
          <w:szCs w:val="24"/>
        </w:rPr>
        <w:t xml:space="preserve"> </w:t>
      </w:r>
      <w:r w:rsidR="00EF0129" w:rsidRPr="00812198">
        <w:rPr>
          <w:rFonts w:ascii="Times New Roman" w:hAnsi="Times New Roman" w:cs="Times New Roman"/>
          <w:color w:val="auto"/>
          <w:sz w:val="24"/>
          <w:szCs w:val="24"/>
        </w:rPr>
        <w:t>сельсовет</w:t>
      </w:r>
      <w:r w:rsidR="00645915" w:rsidRPr="00812198">
        <w:rPr>
          <w:rFonts w:ascii="Times New Roman" w:hAnsi="Times New Roman" w:cs="Times New Roman"/>
          <w:color w:val="auto"/>
          <w:sz w:val="24"/>
          <w:szCs w:val="24"/>
        </w:rPr>
        <w:t xml:space="preserve"> </w:t>
      </w:r>
      <w:r w:rsidR="00473F2B" w:rsidRPr="00812198">
        <w:rPr>
          <w:rFonts w:ascii="Times New Roman" w:hAnsi="Times New Roman" w:cs="Times New Roman"/>
          <w:color w:val="auto"/>
          <w:sz w:val="24"/>
          <w:szCs w:val="24"/>
        </w:rPr>
        <w:t>муниципального</w:t>
      </w:r>
      <w:r w:rsidR="00956319" w:rsidRPr="00812198">
        <w:rPr>
          <w:rFonts w:ascii="Times New Roman" w:hAnsi="Times New Roman" w:cs="Times New Roman"/>
          <w:color w:val="auto"/>
          <w:sz w:val="24"/>
          <w:szCs w:val="24"/>
        </w:rPr>
        <w:t xml:space="preserve"> района </w:t>
      </w:r>
      <w:r w:rsidR="00DF68FA" w:rsidRPr="00812198">
        <w:rPr>
          <w:rFonts w:ascii="Times New Roman" w:hAnsi="Times New Roman" w:cs="Times New Roman"/>
          <w:color w:val="auto"/>
          <w:sz w:val="24"/>
          <w:szCs w:val="24"/>
        </w:rPr>
        <w:t>Стерлибашевский</w:t>
      </w:r>
      <w:r w:rsidR="00645915" w:rsidRPr="00812198">
        <w:rPr>
          <w:rFonts w:ascii="Times New Roman" w:hAnsi="Times New Roman" w:cs="Times New Roman"/>
          <w:color w:val="auto"/>
          <w:sz w:val="24"/>
          <w:szCs w:val="24"/>
        </w:rPr>
        <w:t xml:space="preserve"> </w:t>
      </w:r>
      <w:r w:rsidR="00B825D5" w:rsidRPr="00812198">
        <w:rPr>
          <w:rFonts w:ascii="Times New Roman" w:hAnsi="Times New Roman" w:cs="Times New Roman"/>
          <w:color w:val="auto"/>
          <w:sz w:val="24"/>
          <w:szCs w:val="24"/>
        </w:rPr>
        <w:t>район</w:t>
      </w:r>
      <w:r w:rsidR="00956319" w:rsidRPr="00812198">
        <w:rPr>
          <w:rFonts w:ascii="Times New Roman" w:hAnsi="Times New Roman" w:cs="Times New Roman"/>
          <w:color w:val="auto"/>
          <w:sz w:val="24"/>
          <w:szCs w:val="24"/>
        </w:rPr>
        <w:t xml:space="preserve"> Республики Башкортостан</w:t>
      </w:r>
      <w:r w:rsidRPr="00812198">
        <w:rPr>
          <w:rFonts w:ascii="Times New Roman" w:hAnsi="Times New Roman"/>
          <w:color w:val="auto"/>
          <w:spacing w:val="-1"/>
          <w:sz w:val="24"/>
        </w:rPr>
        <w:t xml:space="preserve">,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w:t>
      </w:r>
      <w:r w:rsidR="00BD4354" w:rsidRPr="00812198">
        <w:rPr>
          <w:rFonts w:ascii="Times New Roman" w:hAnsi="Times New Roman"/>
          <w:color w:val="auto"/>
          <w:spacing w:val="-1"/>
          <w:sz w:val="24"/>
        </w:rPr>
        <w:t>соответствующей</w:t>
      </w:r>
      <w:r w:rsidRPr="00812198">
        <w:rPr>
          <w:rFonts w:ascii="Times New Roman" w:hAnsi="Times New Roman"/>
          <w:color w:val="auto"/>
          <w:spacing w:val="-1"/>
          <w:sz w:val="24"/>
        </w:rPr>
        <w:t xml:space="preserve"> территориальной зоны;</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snapToGrid w:val="0"/>
          <w:color w:val="auto"/>
          <w:spacing w:val="-1"/>
          <w:sz w:val="24"/>
        </w:rPr>
      </w:pPr>
      <w:r w:rsidRPr="00812198">
        <w:rPr>
          <w:rFonts w:ascii="Times New Roman" w:hAnsi="Times New Roman"/>
          <w:b/>
          <w:color w:val="auto"/>
          <w:spacing w:val="-1"/>
          <w:sz w:val="24"/>
        </w:rPr>
        <w:t>разрешение на строительство</w:t>
      </w:r>
      <w:r w:rsidRPr="00812198">
        <w:rPr>
          <w:rFonts w:ascii="Times New Roman" w:hAnsi="Times New Roman"/>
          <w:color w:val="auto"/>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812198">
        <w:rPr>
          <w:rFonts w:ascii="Times New Roman" w:hAnsi="Times New Roman"/>
          <w:snapToGrid w:val="0"/>
          <w:color w:val="auto"/>
          <w:spacing w:val="-1"/>
          <w:sz w:val="24"/>
        </w:rPr>
        <w:t xml:space="preserve">Градостроительным кодексом Российской Федерации, законодательством Республики Башкортостан, </w:t>
      </w:r>
      <w:r w:rsidR="00DF68FA" w:rsidRPr="00812198">
        <w:rPr>
          <w:rFonts w:ascii="Times New Roman" w:hAnsi="Times New Roman"/>
          <w:snapToGrid w:val="0"/>
          <w:color w:val="auto"/>
          <w:spacing w:val="-1"/>
          <w:sz w:val="24"/>
        </w:rPr>
        <w:t>Стерлибашевский</w:t>
      </w:r>
      <w:r w:rsidR="00645915" w:rsidRPr="00812198">
        <w:rPr>
          <w:rFonts w:ascii="Times New Roman" w:hAnsi="Times New Roman"/>
          <w:snapToGrid w:val="0"/>
          <w:color w:val="auto"/>
          <w:spacing w:val="-1"/>
          <w:sz w:val="24"/>
        </w:rPr>
        <w:t xml:space="preserve"> </w:t>
      </w:r>
      <w:r w:rsidR="00B825D5" w:rsidRPr="00812198">
        <w:rPr>
          <w:rFonts w:ascii="Times New Roman" w:hAnsi="Times New Roman"/>
          <w:snapToGrid w:val="0"/>
          <w:color w:val="auto"/>
          <w:spacing w:val="-1"/>
          <w:sz w:val="24"/>
        </w:rPr>
        <w:t>район</w:t>
      </w:r>
      <w:r w:rsidR="00426D2D" w:rsidRPr="00812198">
        <w:rPr>
          <w:rFonts w:ascii="Times New Roman" w:hAnsi="Times New Roman"/>
          <w:snapToGrid w:val="0"/>
          <w:color w:val="auto"/>
          <w:spacing w:val="-1"/>
          <w:sz w:val="24"/>
        </w:rPr>
        <w:t xml:space="preserve"> </w:t>
      </w:r>
      <w:r w:rsidRPr="00812198">
        <w:rPr>
          <w:rFonts w:ascii="Times New Roman" w:hAnsi="Times New Roman"/>
          <w:snapToGrid w:val="0"/>
          <w:color w:val="auto"/>
          <w:spacing w:val="-1"/>
          <w:sz w:val="24"/>
        </w:rPr>
        <w:t>Республики Башкортостан, нормативными правовыми актами муниципального образования;</w:t>
      </w:r>
    </w:p>
    <w:p w:rsidR="000A295D" w:rsidRPr="00812198" w:rsidRDefault="000A295D" w:rsidP="000A295D">
      <w:pPr>
        <w:pStyle w:val="Web1"/>
        <w:spacing w:before="0" w:after="0"/>
        <w:ind w:left="0" w:right="0" w:firstLine="360"/>
        <w:rPr>
          <w:rFonts w:ascii="Times New Roman" w:hAnsi="Times New Roman"/>
          <w:snapToGrid w:val="0"/>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разрешение на условно разрешенный вид использования</w:t>
      </w:r>
      <w:r w:rsidRPr="00812198">
        <w:rPr>
          <w:rFonts w:ascii="Times New Roman" w:hAnsi="Times New Roman"/>
          <w:color w:val="auto"/>
          <w:spacing w:val="-1"/>
          <w:sz w:val="24"/>
        </w:rPr>
        <w:t xml:space="preserve"> – документ, выдаваемый заявителю за подписью главы Администрации </w:t>
      </w:r>
      <w:r w:rsidR="007A3786" w:rsidRPr="00812198">
        <w:rPr>
          <w:rFonts w:ascii="Times New Roman" w:hAnsi="Times New Roman" w:cs="Times New Roman"/>
          <w:color w:val="auto"/>
          <w:sz w:val="24"/>
          <w:szCs w:val="24"/>
        </w:rPr>
        <w:t xml:space="preserve">сельского поселения </w:t>
      </w:r>
      <w:r w:rsidR="00E2018B" w:rsidRPr="00812198">
        <w:rPr>
          <w:rFonts w:ascii="Times New Roman" w:hAnsi="Times New Roman" w:cs="Times New Roman"/>
          <w:color w:val="auto"/>
          <w:sz w:val="24"/>
          <w:szCs w:val="24"/>
        </w:rPr>
        <w:t>Куганакбашевский</w:t>
      </w:r>
      <w:r w:rsidR="00645915" w:rsidRPr="00812198">
        <w:rPr>
          <w:rFonts w:ascii="Times New Roman" w:hAnsi="Times New Roman" w:cs="Times New Roman"/>
          <w:color w:val="auto"/>
          <w:sz w:val="24"/>
          <w:szCs w:val="24"/>
        </w:rPr>
        <w:t xml:space="preserve"> </w:t>
      </w:r>
      <w:r w:rsidR="00EF0129" w:rsidRPr="00812198">
        <w:rPr>
          <w:rFonts w:ascii="Times New Roman" w:hAnsi="Times New Roman" w:cs="Times New Roman"/>
          <w:color w:val="auto"/>
          <w:sz w:val="24"/>
          <w:szCs w:val="24"/>
        </w:rPr>
        <w:t>сельсовет</w:t>
      </w:r>
      <w:r w:rsidR="00645915" w:rsidRPr="00812198">
        <w:rPr>
          <w:rFonts w:ascii="Times New Roman" w:hAnsi="Times New Roman" w:cs="Times New Roman"/>
          <w:color w:val="auto"/>
          <w:sz w:val="24"/>
          <w:szCs w:val="24"/>
        </w:rPr>
        <w:t xml:space="preserve"> </w:t>
      </w:r>
      <w:r w:rsidR="00473F2B" w:rsidRPr="00812198">
        <w:rPr>
          <w:rFonts w:ascii="Times New Roman" w:hAnsi="Times New Roman" w:cs="Times New Roman"/>
          <w:color w:val="auto"/>
          <w:sz w:val="24"/>
          <w:szCs w:val="24"/>
        </w:rPr>
        <w:t>муниципального</w:t>
      </w:r>
      <w:r w:rsidR="00956319" w:rsidRPr="00812198">
        <w:rPr>
          <w:rFonts w:ascii="Times New Roman" w:hAnsi="Times New Roman" w:cs="Times New Roman"/>
          <w:color w:val="auto"/>
          <w:sz w:val="24"/>
          <w:szCs w:val="24"/>
        </w:rPr>
        <w:t xml:space="preserve"> района </w:t>
      </w:r>
      <w:r w:rsidR="00DF68FA" w:rsidRPr="00812198">
        <w:rPr>
          <w:rFonts w:ascii="Times New Roman" w:hAnsi="Times New Roman" w:cs="Times New Roman"/>
          <w:color w:val="auto"/>
          <w:sz w:val="24"/>
          <w:szCs w:val="24"/>
        </w:rPr>
        <w:t>Стерлибашевский</w:t>
      </w:r>
      <w:r w:rsidR="00645915" w:rsidRPr="00812198">
        <w:rPr>
          <w:rFonts w:ascii="Times New Roman" w:hAnsi="Times New Roman" w:cs="Times New Roman"/>
          <w:color w:val="auto"/>
          <w:sz w:val="24"/>
          <w:szCs w:val="24"/>
        </w:rPr>
        <w:t xml:space="preserve"> </w:t>
      </w:r>
      <w:r w:rsidR="00B825D5" w:rsidRPr="00812198">
        <w:rPr>
          <w:rFonts w:ascii="Times New Roman" w:hAnsi="Times New Roman" w:cs="Times New Roman"/>
          <w:color w:val="auto"/>
          <w:sz w:val="24"/>
          <w:szCs w:val="24"/>
        </w:rPr>
        <w:t>район</w:t>
      </w:r>
      <w:r w:rsidR="00956319" w:rsidRPr="00812198">
        <w:rPr>
          <w:rFonts w:ascii="Times New Roman" w:hAnsi="Times New Roman" w:cs="Times New Roman"/>
          <w:color w:val="auto"/>
          <w:sz w:val="24"/>
          <w:szCs w:val="24"/>
        </w:rPr>
        <w:t xml:space="preserve"> Республики Башкортостан</w:t>
      </w:r>
      <w:r w:rsidRPr="00812198">
        <w:rPr>
          <w:rFonts w:ascii="Times New Roman" w:hAnsi="Times New Roman"/>
          <w:color w:val="auto"/>
          <w:spacing w:val="-1"/>
          <w:sz w:val="24"/>
        </w:rPr>
        <w:t>, оформленный в соответствии с требованиями статьи 39 Градостроительного кодекса Российс</w:t>
      </w:r>
      <w:r w:rsidR="00921CD7" w:rsidRPr="00812198">
        <w:rPr>
          <w:rFonts w:ascii="Times New Roman" w:hAnsi="Times New Roman"/>
          <w:color w:val="auto"/>
          <w:spacing w:val="-1"/>
          <w:sz w:val="24"/>
        </w:rPr>
        <w:t xml:space="preserve">кой Федерации, предоставляющий </w:t>
      </w:r>
      <w:r w:rsidRPr="00812198">
        <w:rPr>
          <w:rFonts w:ascii="Times New Roman" w:hAnsi="Times New Roman"/>
          <w:color w:val="auto"/>
          <w:spacing w:val="-1"/>
          <w:sz w:val="24"/>
        </w:rPr>
        <w:t>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район зонирования</w:t>
      </w:r>
      <w:r w:rsidRPr="00812198">
        <w:rPr>
          <w:rFonts w:ascii="Times New Roman" w:hAnsi="Times New Roman"/>
          <w:color w:val="auto"/>
          <w:spacing w:val="-1"/>
          <w:sz w:val="24"/>
        </w:rPr>
        <w:t xml:space="preserve"> – территория в замкнутых границах, отнесенная настоящими Правилами к одной территориальной зоне;</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резервирование земель, необходимых для муниципальных нужд</w:t>
      </w:r>
      <w:r w:rsidR="00645915" w:rsidRPr="00812198">
        <w:rPr>
          <w:rFonts w:ascii="Times New Roman" w:hAnsi="Times New Roman"/>
          <w:b/>
          <w:color w:val="auto"/>
          <w:spacing w:val="-1"/>
          <w:sz w:val="24"/>
        </w:rPr>
        <w:t xml:space="preserve"> </w:t>
      </w:r>
      <w:r w:rsidRPr="00812198">
        <w:rPr>
          <w:rFonts w:ascii="Times New Roman" w:hAnsi="Times New Roman"/>
          <w:color w:val="auto"/>
          <w:spacing w:val="-1"/>
          <w:sz w:val="24"/>
        </w:rPr>
        <w:t xml:space="preserve">– определение территорий, необходимых для муниципальных нужд </w:t>
      </w:r>
      <w:r w:rsidR="00B411E3" w:rsidRPr="00812198">
        <w:rPr>
          <w:rFonts w:ascii="Times New Roman" w:hAnsi="Times New Roman"/>
          <w:color w:val="auto"/>
          <w:spacing w:val="-1"/>
          <w:sz w:val="24"/>
        </w:rPr>
        <w:t>населенных пунктов, входящие в границы</w:t>
      </w:r>
      <w:r w:rsidR="00645915" w:rsidRPr="00812198">
        <w:rPr>
          <w:rFonts w:ascii="Times New Roman" w:hAnsi="Times New Roman"/>
          <w:color w:val="auto"/>
          <w:spacing w:val="-1"/>
          <w:sz w:val="24"/>
        </w:rPr>
        <w:t xml:space="preserve"> </w:t>
      </w:r>
      <w:r w:rsidR="00E2018B" w:rsidRPr="00812198">
        <w:rPr>
          <w:rFonts w:ascii="Times New Roman" w:hAnsi="Times New Roman" w:cs="Times New Roman"/>
          <w:color w:val="auto"/>
          <w:sz w:val="24"/>
          <w:szCs w:val="24"/>
        </w:rPr>
        <w:t>с. Куганакбаш, д. Новоивановка, д. Юмагузино</w:t>
      </w:r>
      <w:r w:rsidR="00645915" w:rsidRPr="00812198">
        <w:rPr>
          <w:rFonts w:ascii="Times New Roman" w:hAnsi="Times New Roman" w:cs="Times New Roman"/>
          <w:color w:val="auto"/>
          <w:sz w:val="24"/>
          <w:szCs w:val="24"/>
        </w:rPr>
        <w:t xml:space="preserve"> </w:t>
      </w:r>
      <w:r w:rsidR="007C40A3" w:rsidRPr="00812198">
        <w:rPr>
          <w:rFonts w:ascii="Times New Roman" w:hAnsi="Times New Roman" w:cs="Times New Roman"/>
          <w:color w:val="auto"/>
          <w:sz w:val="24"/>
          <w:szCs w:val="24"/>
        </w:rPr>
        <w:t>сельского</w:t>
      </w:r>
      <w:r w:rsidR="000B2CEE" w:rsidRPr="00812198">
        <w:rPr>
          <w:rFonts w:ascii="Times New Roman" w:hAnsi="Times New Roman" w:cs="Times New Roman"/>
          <w:color w:val="auto"/>
          <w:sz w:val="24"/>
          <w:szCs w:val="24"/>
        </w:rPr>
        <w:t xml:space="preserve"> поселения </w:t>
      </w:r>
      <w:r w:rsidR="00E2018B" w:rsidRPr="00812198">
        <w:rPr>
          <w:rFonts w:ascii="Times New Roman" w:hAnsi="Times New Roman" w:cs="Times New Roman"/>
          <w:color w:val="auto"/>
          <w:sz w:val="24"/>
          <w:szCs w:val="24"/>
        </w:rPr>
        <w:t>Куганакбашевский</w:t>
      </w:r>
      <w:r w:rsidR="00645915" w:rsidRPr="00812198">
        <w:rPr>
          <w:rFonts w:ascii="Times New Roman" w:hAnsi="Times New Roman" w:cs="Times New Roman"/>
          <w:color w:val="auto"/>
          <w:sz w:val="24"/>
          <w:szCs w:val="24"/>
        </w:rPr>
        <w:t xml:space="preserve"> </w:t>
      </w:r>
      <w:r w:rsidR="00EF0129" w:rsidRPr="00812198">
        <w:rPr>
          <w:rFonts w:ascii="Times New Roman" w:hAnsi="Times New Roman" w:cs="Times New Roman"/>
          <w:color w:val="auto"/>
          <w:sz w:val="24"/>
          <w:szCs w:val="24"/>
        </w:rPr>
        <w:t>сельсовет</w:t>
      </w:r>
      <w:r w:rsidR="00B2678F" w:rsidRPr="00812198">
        <w:rPr>
          <w:rFonts w:ascii="Times New Roman" w:hAnsi="Times New Roman" w:cs="Times New Roman"/>
          <w:color w:val="auto"/>
          <w:sz w:val="24"/>
          <w:szCs w:val="24"/>
        </w:rPr>
        <w:t>,</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муниципальных нужд;</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lastRenderedPageBreak/>
        <w:t>реконструкция</w:t>
      </w:r>
      <w:r w:rsidRPr="00812198">
        <w:rPr>
          <w:rFonts w:ascii="Times New Roman" w:hAnsi="Times New Roman"/>
          <w:color w:val="auto"/>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санитарно-защитная зона</w:t>
      </w:r>
      <w:r w:rsidRPr="00812198">
        <w:rPr>
          <w:rFonts w:ascii="Times New Roman" w:hAnsi="Times New Roman"/>
          <w:color w:val="auto"/>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загрязнения (химического, биологического, физического) на атмосферный воздух</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до значений, установленных</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санитарные разрывы</w:t>
      </w:r>
      <w:r w:rsidRPr="00812198">
        <w:rPr>
          <w:rFonts w:ascii="Times New Roman" w:hAnsi="Times New Roman"/>
          <w:color w:val="auto"/>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собственники земельных участков</w:t>
      </w:r>
      <w:r w:rsidRPr="00812198">
        <w:rPr>
          <w:rFonts w:ascii="Times New Roman" w:hAnsi="Times New Roman"/>
          <w:color w:val="auto"/>
          <w:spacing w:val="-1"/>
          <w:sz w:val="24"/>
        </w:rPr>
        <w:t xml:space="preserve"> – лица, обладающие правом владения, пользования и распоряжения земельным участком;</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z w:val="24"/>
        </w:rPr>
        <w:t>строительные изменения объектов капитального строительства</w:t>
      </w:r>
      <w:r w:rsidRPr="00812198">
        <w:rPr>
          <w:rFonts w:ascii="Times New Roman" w:hAnsi="Times New Roman"/>
          <w:color w:val="auto"/>
          <w:sz w:val="24"/>
        </w:rPr>
        <w:t xml:space="preserve"> – из</w:t>
      </w:r>
      <w:r w:rsidR="00921CD7" w:rsidRPr="00812198">
        <w:rPr>
          <w:rFonts w:ascii="Times New Roman" w:hAnsi="Times New Roman"/>
          <w:color w:val="auto"/>
          <w:sz w:val="24"/>
        </w:rPr>
        <w:t xml:space="preserve">менения, объектов капитального </w:t>
      </w:r>
      <w:r w:rsidRPr="00812198">
        <w:rPr>
          <w:rFonts w:ascii="Times New Roman" w:hAnsi="Times New Roman"/>
          <w:color w:val="auto"/>
          <w:sz w:val="24"/>
        </w:rPr>
        <w:t>строительства</w:t>
      </w:r>
      <w:r w:rsidR="00645915" w:rsidRPr="00812198">
        <w:rPr>
          <w:rFonts w:ascii="Times New Roman" w:hAnsi="Times New Roman"/>
          <w:color w:val="auto"/>
          <w:sz w:val="24"/>
        </w:rPr>
        <w:t xml:space="preserve"> </w:t>
      </w:r>
      <w:r w:rsidRPr="00812198">
        <w:rPr>
          <w:rFonts w:ascii="Times New Roman" w:hAnsi="Times New Roman"/>
          <w:color w:val="auto"/>
          <w:sz w:val="24"/>
        </w:rPr>
        <w:t>путем рек</w:t>
      </w:r>
      <w:r w:rsidR="00921CD7" w:rsidRPr="00812198">
        <w:rPr>
          <w:rFonts w:ascii="Times New Roman" w:hAnsi="Times New Roman"/>
          <w:color w:val="auto"/>
          <w:sz w:val="24"/>
        </w:rPr>
        <w:t>онструкции,</w:t>
      </w:r>
      <w:r w:rsidR="00645915" w:rsidRPr="00812198">
        <w:rPr>
          <w:rFonts w:ascii="Times New Roman" w:hAnsi="Times New Roman"/>
          <w:color w:val="auto"/>
          <w:sz w:val="24"/>
        </w:rPr>
        <w:t xml:space="preserve"> </w:t>
      </w:r>
      <w:r w:rsidR="00921CD7" w:rsidRPr="00812198">
        <w:rPr>
          <w:rFonts w:ascii="Times New Roman" w:hAnsi="Times New Roman"/>
          <w:color w:val="auto"/>
          <w:sz w:val="24"/>
        </w:rPr>
        <w:t xml:space="preserve">переоборудования, </w:t>
      </w:r>
      <w:r w:rsidRPr="00812198">
        <w:rPr>
          <w:rFonts w:ascii="Times New Roman" w:hAnsi="Times New Roman"/>
          <w:color w:val="auto"/>
          <w:sz w:val="24"/>
        </w:rPr>
        <w:t xml:space="preserve">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812198">
        <w:rPr>
          <w:rFonts w:ascii="Times New Roman" w:hAnsi="Times New Roman"/>
          <w:color w:val="auto"/>
          <w:spacing w:val="-1"/>
          <w:sz w:val="24"/>
        </w:rPr>
        <w:t>в соответствии с требованиями градостроительного регламента;</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строительный контроль</w:t>
      </w:r>
      <w:r w:rsidRPr="00812198">
        <w:rPr>
          <w:rFonts w:ascii="Times New Roman" w:hAnsi="Times New Roman"/>
          <w:color w:val="auto"/>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 xml:space="preserve">строительство </w:t>
      </w:r>
      <w:r w:rsidRPr="00812198">
        <w:rPr>
          <w:rFonts w:ascii="Times New Roman" w:hAnsi="Times New Roman"/>
          <w:color w:val="auto"/>
          <w:spacing w:val="-1"/>
          <w:sz w:val="24"/>
        </w:rPr>
        <w:t>– создание зданий, строений, сооружений (в том числе на месте сносимых объектов капитального строительства);</w:t>
      </w:r>
    </w:p>
    <w:p w:rsidR="000A295D" w:rsidRPr="00812198" w:rsidRDefault="000A295D" w:rsidP="000A295D">
      <w:pPr>
        <w:pStyle w:val="Web1"/>
        <w:spacing w:before="0" w:after="0"/>
        <w:ind w:left="0" w:right="0" w:firstLine="360"/>
        <w:rPr>
          <w:rFonts w:ascii="Times New Roman" w:hAnsi="Times New Roman" w:cs="Times New Roman"/>
          <w:color w:val="auto"/>
          <w:spacing w:val="-1"/>
          <w:sz w:val="24"/>
          <w:szCs w:val="24"/>
        </w:rPr>
      </w:pPr>
    </w:p>
    <w:p w:rsidR="000A295D" w:rsidRPr="00812198" w:rsidRDefault="000A295D" w:rsidP="000A295D">
      <w:pPr>
        <w:pStyle w:val="Web1"/>
        <w:spacing w:before="0" w:after="0"/>
        <w:ind w:left="0" w:right="0"/>
        <w:rPr>
          <w:rFonts w:ascii="Times New Roman" w:hAnsi="Times New Roman" w:cs="Times New Roman"/>
          <w:color w:val="auto"/>
          <w:sz w:val="24"/>
        </w:rPr>
      </w:pPr>
      <w:r w:rsidRPr="00812198">
        <w:rPr>
          <w:rFonts w:ascii="Times New Roman" w:hAnsi="Times New Roman" w:cs="Times New Roman"/>
          <w:b/>
          <w:color w:val="auto"/>
          <w:sz w:val="24"/>
        </w:rPr>
        <w:t>территориальное планирование</w:t>
      </w:r>
      <w:r w:rsidRPr="00812198">
        <w:rPr>
          <w:rFonts w:ascii="Times New Roman" w:hAnsi="Times New Roman" w:cs="Times New Roman"/>
          <w:color w:val="auto"/>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территориальные зоны</w:t>
      </w:r>
      <w:r w:rsidRPr="00812198">
        <w:rPr>
          <w:rFonts w:ascii="Times New Roman" w:hAnsi="Times New Roman"/>
          <w:color w:val="auto"/>
          <w:spacing w:val="-1"/>
          <w:sz w:val="24"/>
        </w:rPr>
        <w:t xml:space="preserve"> – зоны, для которых настоящими Правилами</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территории общего пользования</w:t>
      </w:r>
      <w:r w:rsidRPr="00812198">
        <w:rPr>
          <w:rFonts w:ascii="Times New Roman" w:hAnsi="Times New Roman"/>
          <w:color w:val="auto"/>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 xml:space="preserve">которых отображаются в проектах планировки территории посредством красных линий; </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lastRenderedPageBreak/>
        <w:t>территория объекта культурного наследия</w:t>
      </w:r>
      <w:r w:rsidRPr="00812198">
        <w:rPr>
          <w:rFonts w:ascii="Times New Roman" w:hAnsi="Times New Roman"/>
          <w:color w:val="auto"/>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технические регламенты</w:t>
      </w:r>
      <w:r w:rsidRPr="00812198">
        <w:rPr>
          <w:rFonts w:ascii="Times New Roman" w:hAnsi="Times New Roman"/>
          <w:color w:val="auto"/>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A295D" w:rsidRPr="00812198" w:rsidRDefault="000A295D" w:rsidP="000A295D">
      <w:pPr>
        <w:pStyle w:val="Web1"/>
        <w:spacing w:before="0" w:after="0"/>
        <w:ind w:left="0" w:right="0"/>
        <w:rPr>
          <w:rFonts w:ascii="Times New Roman" w:hAnsi="Times New Roman" w:cs="Times New Roman"/>
          <w:color w:val="auto"/>
          <w:sz w:val="24"/>
          <w:szCs w:val="24"/>
        </w:rPr>
      </w:pPr>
      <w:r w:rsidRPr="00812198">
        <w:rPr>
          <w:rFonts w:ascii="Times New Roman" w:hAnsi="Times New Roman" w:cs="Times New Roman"/>
          <w:b/>
          <w:color w:val="auto"/>
          <w:sz w:val="24"/>
          <w:szCs w:val="24"/>
        </w:rPr>
        <w:t>техническое регулирование</w:t>
      </w:r>
      <w:r w:rsidRPr="00812198">
        <w:rPr>
          <w:rFonts w:ascii="Times New Roman" w:hAnsi="Times New Roman" w:cs="Times New Roman"/>
          <w:color w:val="auto"/>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 xml:space="preserve">технические условия </w:t>
      </w:r>
      <w:r w:rsidRPr="00812198">
        <w:rPr>
          <w:rFonts w:ascii="Times New Roman" w:hAnsi="Times New Roman"/>
          <w:color w:val="auto"/>
          <w:spacing w:val="-1"/>
          <w:sz w:val="24"/>
        </w:rPr>
        <w:t>– условия</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улично-дорожная сеть (УДС)</w:t>
      </w:r>
      <w:r w:rsidRPr="00812198">
        <w:rPr>
          <w:rFonts w:ascii="Times New Roman" w:hAnsi="Times New Roman"/>
          <w:color w:val="auto"/>
          <w:spacing w:val="-1"/>
          <w:sz w:val="24"/>
        </w:rPr>
        <w:t xml:space="preserve"> – система взаимосвязанных территориальных</w:t>
      </w:r>
      <w:r w:rsidR="00645915" w:rsidRPr="00812198">
        <w:rPr>
          <w:rFonts w:ascii="Times New Roman" w:hAnsi="Times New Roman"/>
          <w:color w:val="auto"/>
          <w:spacing w:val="-1"/>
          <w:sz w:val="24"/>
        </w:rPr>
        <w:t xml:space="preserve"> </w:t>
      </w:r>
      <w:r w:rsidRPr="00812198">
        <w:rPr>
          <w:rFonts w:ascii="Times New Roman" w:hAnsi="Times New Roman"/>
          <w:color w:val="auto"/>
          <w:spacing w:val="-1"/>
          <w:sz w:val="24"/>
        </w:rPr>
        <w:t xml:space="preserve">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условно разрешенные виды использования</w:t>
      </w:r>
      <w:r w:rsidRPr="00812198">
        <w:rPr>
          <w:rFonts w:ascii="Times New Roman" w:hAnsi="Times New Roman"/>
          <w:color w:val="auto"/>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w:t>
      </w:r>
      <w:r w:rsidR="00921CD7" w:rsidRPr="00812198">
        <w:rPr>
          <w:rFonts w:ascii="Times New Roman" w:hAnsi="Times New Roman"/>
          <w:color w:val="auto"/>
          <w:spacing w:val="-1"/>
          <w:sz w:val="24"/>
        </w:rPr>
        <w:t xml:space="preserve">скими документами использовать </w:t>
      </w:r>
      <w:r w:rsidRPr="00812198">
        <w:rPr>
          <w:rFonts w:ascii="Times New Roman" w:hAnsi="Times New Roman"/>
          <w:color w:val="auto"/>
          <w:spacing w:val="-1"/>
          <w:sz w:val="24"/>
        </w:rPr>
        <w:t>и размещать которые разрешен</w:t>
      </w:r>
      <w:r w:rsidR="00921CD7" w:rsidRPr="00812198">
        <w:rPr>
          <w:rFonts w:ascii="Times New Roman" w:hAnsi="Times New Roman"/>
          <w:color w:val="auto"/>
          <w:spacing w:val="-1"/>
          <w:sz w:val="24"/>
        </w:rPr>
        <w:t xml:space="preserve">о </w:t>
      </w:r>
      <w:r w:rsidRPr="00812198">
        <w:rPr>
          <w:rFonts w:ascii="Times New Roman" w:hAnsi="Times New Roman"/>
          <w:color w:val="auto"/>
          <w:spacing w:val="-1"/>
          <w:sz w:val="24"/>
        </w:rPr>
        <w:t>при условии получения разрешения в порядке, определенном ст.39 Градостроительного кодекса и ст. 1</w:t>
      </w:r>
      <w:r w:rsidR="00FB6632" w:rsidRPr="00812198">
        <w:rPr>
          <w:rFonts w:ascii="Times New Roman" w:hAnsi="Times New Roman"/>
          <w:color w:val="auto"/>
          <w:spacing w:val="-1"/>
          <w:sz w:val="24"/>
        </w:rPr>
        <w:t>7</w:t>
      </w:r>
      <w:r w:rsidRPr="00812198">
        <w:rPr>
          <w:rFonts w:ascii="Times New Roman" w:hAnsi="Times New Roman"/>
          <w:color w:val="auto"/>
          <w:spacing w:val="-1"/>
          <w:sz w:val="24"/>
        </w:rPr>
        <w:t xml:space="preserve"> настоящих Правил с обязательным соблюдением требований технических регламентов;</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частный сервитут</w:t>
      </w:r>
      <w:r w:rsidRPr="00812198">
        <w:rPr>
          <w:rFonts w:ascii="Times New Roman" w:hAnsi="Times New Roman"/>
          <w:color w:val="auto"/>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w:t>
      </w:r>
      <w:r w:rsidR="00921CD7" w:rsidRPr="00812198">
        <w:rPr>
          <w:rFonts w:ascii="Times New Roman" w:hAnsi="Times New Roman"/>
          <w:color w:val="auto"/>
          <w:spacing w:val="-1"/>
          <w:sz w:val="24"/>
        </w:rPr>
        <w:t xml:space="preserve">а или соглашением между лицом, </w:t>
      </w:r>
      <w:r w:rsidRPr="00812198">
        <w:rPr>
          <w:rFonts w:ascii="Times New Roman" w:hAnsi="Times New Roman"/>
          <w:color w:val="auto"/>
          <w:spacing w:val="-1"/>
          <w:sz w:val="24"/>
        </w:rPr>
        <w:t>являющимся собственником объекта недвижимости, и лицом, требующим установления сервитута;</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olor w:val="auto"/>
          <w:spacing w:val="-1"/>
          <w:sz w:val="24"/>
        </w:rPr>
      </w:pPr>
      <w:r w:rsidRPr="00812198">
        <w:rPr>
          <w:rFonts w:ascii="Times New Roman" w:hAnsi="Times New Roman"/>
          <w:b/>
          <w:color w:val="auto"/>
          <w:spacing w:val="-1"/>
          <w:sz w:val="24"/>
        </w:rPr>
        <w:t>элемент планировочной структуры</w:t>
      </w:r>
      <w:r w:rsidRPr="00812198">
        <w:rPr>
          <w:rFonts w:ascii="Times New Roman" w:hAnsi="Times New Roman"/>
          <w:color w:val="auto"/>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0A295D" w:rsidRPr="00812198" w:rsidRDefault="000A295D" w:rsidP="000A295D">
      <w:pPr>
        <w:pStyle w:val="Web1"/>
        <w:spacing w:before="0" w:after="0"/>
        <w:ind w:left="0" w:right="0" w:firstLine="360"/>
        <w:rPr>
          <w:rFonts w:ascii="Times New Roman" w:hAnsi="Times New Roman"/>
          <w:color w:val="auto"/>
          <w:spacing w:val="-1"/>
          <w:sz w:val="24"/>
        </w:rPr>
      </w:pPr>
    </w:p>
    <w:p w:rsidR="000A295D" w:rsidRPr="00812198" w:rsidRDefault="000A295D" w:rsidP="000A295D">
      <w:pPr>
        <w:pStyle w:val="Web1"/>
        <w:spacing w:before="0" w:after="0"/>
        <w:ind w:left="0" w:right="0"/>
        <w:rPr>
          <w:rFonts w:ascii="Times New Roman" w:hAnsi="Times New Roman" w:cs="Times New Roman"/>
          <w:color w:val="auto"/>
          <w:sz w:val="24"/>
        </w:rPr>
      </w:pPr>
      <w:r w:rsidRPr="00812198">
        <w:rPr>
          <w:rFonts w:ascii="Times New Roman" w:hAnsi="Times New Roman" w:cs="Times New Roman"/>
          <w:b/>
          <w:color w:val="auto"/>
          <w:sz w:val="24"/>
        </w:rPr>
        <w:t>элементы благоустройства</w:t>
      </w:r>
      <w:r w:rsidRPr="00812198">
        <w:rPr>
          <w:rFonts w:ascii="Times New Roman" w:hAnsi="Times New Roman" w:cs="Times New Roman"/>
          <w:color w:val="auto"/>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0A295D" w:rsidRPr="00812198" w:rsidRDefault="000A295D" w:rsidP="000A295D">
      <w:pPr>
        <w:pStyle w:val="Web1"/>
        <w:spacing w:before="0" w:after="0"/>
        <w:ind w:left="0" w:right="0" w:firstLine="360"/>
        <w:rPr>
          <w:rFonts w:ascii="Times New Roman" w:hAnsi="Times New Roman" w:cs="Times New Roman"/>
          <w:color w:val="auto"/>
          <w:sz w:val="24"/>
        </w:rPr>
      </w:pPr>
    </w:p>
    <w:p w:rsidR="000A295D" w:rsidRPr="00812198" w:rsidRDefault="000A295D" w:rsidP="000A295D">
      <w:pPr>
        <w:pStyle w:val="Web1"/>
        <w:spacing w:before="0" w:after="0"/>
        <w:ind w:left="0" w:right="0"/>
        <w:rPr>
          <w:rFonts w:ascii="Times New Roman" w:hAnsi="Times New Roman" w:cs="Times New Roman"/>
          <w:color w:val="auto"/>
          <w:sz w:val="24"/>
          <w:szCs w:val="24"/>
        </w:rPr>
      </w:pPr>
      <w:r w:rsidRPr="00812198">
        <w:rPr>
          <w:rFonts w:ascii="Times New Roman" w:hAnsi="Times New Roman" w:cs="Times New Roman"/>
          <w:b/>
          <w:color w:val="auto"/>
          <w:sz w:val="24"/>
          <w:szCs w:val="24"/>
        </w:rPr>
        <w:lastRenderedPageBreak/>
        <w:t>этажность здания</w:t>
      </w:r>
      <w:r w:rsidRPr="00812198">
        <w:rPr>
          <w:rFonts w:ascii="Times New Roman" w:hAnsi="Times New Roman" w:cs="Times New Roman"/>
          <w:color w:val="auto"/>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2" w:name="YANDEX_39"/>
      <w:bookmarkStart w:id="3" w:name="YANDEX_41"/>
      <w:bookmarkEnd w:id="2"/>
      <w:bookmarkEnd w:id="3"/>
    </w:p>
    <w:p w:rsidR="000A295D" w:rsidRPr="00812198" w:rsidRDefault="000A295D" w:rsidP="000A295D">
      <w:pPr>
        <w:pStyle w:val="Web1"/>
        <w:spacing w:before="0" w:after="0"/>
        <w:ind w:left="0" w:right="0" w:firstLine="360"/>
        <w:rPr>
          <w:rFonts w:ascii="Times New Roman" w:hAnsi="Times New Roman"/>
          <w:color w:val="auto"/>
          <w:spacing w:val="-1"/>
          <w:sz w:val="24"/>
        </w:rPr>
      </w:pPr>
    </w:p>
    <w:bookmarkEnd w:id="0"/>
    <w:bookmarkEnd w:id="1"/>
    <w:p w:rsidR="00921CD7" w:rsidRPr="00812198" w:rsidRDefault="000A295D" w:rsidP="00921CD7">
      <w:pPr>
        <w:pStyle w:val="1"/>
        <w:numPr>
          <w:ilvl w:val="0"/>
          <w:numId w:val="0"/>
        </w:numPr>
        <w:tabs>
          <w:tab w:val="left" w:pos="708"/>
        </w:tabs>
        <w:rPr>
          <w:sz w:val="24"/>
          <w:szCs w:val="24"/>
        </w:rPr>
      </w:pPr>
      <w:r w:rsidRPr="00812198">
        <w:rPr>
          <w:sz w:val="24"/>
          <w:szCs w:val="24"/>
        </w:rPr>
        <w:t>Статья</w:t>
      </w:r>
      <w:r w:rsidRPr="00812198">
        <w:rPr>
          <w:noProof/>
          <w:sz w:val="24"/>
          <w:szCs w:val="24"/>
        </w:rPr>
        <w:t xml:space="preserve"> 2.</w:t>
      </w:r>
      <w:r w:rsidRPr="00812198">
        <w:rPr>
          <w:sz w:val="24"/>
          <w:szCs w:val="24"/>
        </w:rPr>
        <w:t xml:space="preserve"> Цели введения Правил</w:t>
      </w:r>
    </w:p>
    <w:p w:rsidR="000A295D" w:rsidRPr="00812198" w:rsidRDefault="000A295D" w:rsidP="000A295D">
      <w:pPr>
        <w:spacing w:line="240" w:lineRule="auto"/>
        <w:ind w:firstLine="360"/>
      </w:pPr>
    </w:p>
    <w:p w:rsidR="000A295D" w:rsidRPr="00812198" w:rsidRDefault="000A295D" w:rsidP="00921CD7">
      <w:pPr>
        <w:tabs>
          <w:tab w:val="left" w:pos="284"/>
        </w:tabs>
        <w:overflowPunct w:val="0"/>
        <w:spacing w:line="240" w:lineRule="auto"/>
        <w:ind w:firstLine="357"/>
        <w:textAlignment w:val="baseline"/>
        <w:rPr>
          <w:rFonts w:ascii="Times New Roman" w:hAnsi="Times New Roman" w:cs="Times New Roman"/>
          <w:sz w:val="24"/>
          <w:szCs w:val="24"/>
        </w:rPr>
      </w:pPr>
      <w:r w:rsidRPr="00812198">
        <w:rPr>
          <w:rFonts w:ascii="Times New Roman" w:hAnsi="Times New Roman" w:cs="Times New Roman"/>
          <w:noProof/>
          <w:sz w:val="24"/>
          <w:szCs w:val="24"/>
        </w:rPr>
        <w:tab/>
        <w:t xml:space="preserve">1. </w:t>
      </w:r>
      <w:r w:rsidRPr="00812198">
        <w:rPr>
          <w:rFonts w:ascii="Times New Roman" w:hAnsi="Times New Roman" w:cs="Times New Roman"/>
          <w:sz w:val="24"/>
          <w:szCs w:val="24"/>
        </w:rPr>
        <w:t>Настоящие Правила разработаны в соответствии с действующим законодательством Российской Федерации и вводят на территории</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0B2CEE" w:rsidRPr="00812198">
        <w:rPr>
          <w:rFonts w:ascii="Times New Roman" w:hAnsi="Times New Roman" w:cs="Times New Roman"/>
          <w:sz w:val="24"/>
          <w:szCs w:val="24"/>
        </w:rPr>
        <w:t>сельского поселения</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район </w:t>
      </w:r>
      <w:r w:rsidR="00760228" w:rsidRPr="00812198">
        <w:rPr>
          <w:rFonts w:ascii="Times New Roman" w:hAnsi="Times New Roman" w:cs="Times New Roman"/>
          <w:sz w:val="24"/>
          <w:szCs w:val="24"/>
        </w:rPr>
        <w:t xml:space="preserve">Республики Башкортостан </w:t>
      </w:r>
      <w:r w:rsidRPr="00812198">
        <w:rPr>
          <w:rFonts w:ascii="Times New Roman" w:hAnsi="Times New Roman" w:cs="Times New Roman"/>
          <w:sz w:val="24"/>
          <w:szCs w:val="24"/>
        </w:rPr>
        <w:t>систему регулирования землепользования и застройки, основанную на гр</w:t>
      </w:r>
      <w:r w:rsidR="00921CD7" w:rsidRPr="00812198">
        <w:rPr>
          <w:rFonts w:ascii="Times New Roman" w:hAnsi="Times New Roman" w:cs="Times New Roman"/>
          <w:sz w:val="24"/>
          <w:szCs w:val="24"/>
        </w:rPr>
        <w:t xml:space="preserve">адостроительном зонировании и </w:t>
      </w:r>
      <w:r w:rsidRPr="00812198">
        <w:rPr>
          <w:rFonts w:ascii="Times New Roman" w:hAnsi="Times New Roman" w:cs="Times New Roman"/>
          <w:sz w:val="24"/>
          <w:szCs w:val="24"/>
        </w:rPr>
        <w:t>устанавливающую</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территориальные зоны и градостроительные регламенты.</w:t>
      </w:r>
      <w:r w:rsidR="00645915" w:rsidRPr="00812198">
        <w:rPr>
          <w:rFonts w:ascii="Times New Roman" w:hAnsi="Times New Roman" w:cs="Times New Roman"/>
          <w:sz w:val="24"/>
          <w:szCs w:val="24"/>
        </w:rPr>
        <w:t xml:space="preserve"> </w:t>
      </w:r>
    </w:p>
    <w:p w:rsidR="000A295D" w:rsidRPr="00812198" w:rsidRDefault="000A295D" w:rsidP="00BD4354">
      <w:pPr>
        <w:tabs>
          <w:tab w:val="left" w:pos="284"/>
        </w:tabs>
        <w:overflowPunct w:val="0"/>
        <w:spacing w:line="240" w:lineRule="auto"/>
        <w:ind w:firstLine="360"/>
        <w:textAlignment w:val="baseline"/>
        <w:rPr>
          <w:rFonts w:ascii="Times New Roman" w:hAnsi="Times New Roman" w:cs="Times New Roman"/>
          <w:sz w:val="24"/>
          <w:szCs w:val="24"/>
        </w:rPr>
      </w:pPr>
      <w:r w:rsidRPr="00812198">
        <w:rPr>
          <w:rFonts w:ascii="Times New Roman" w:hAnsi="Times New Roman" w:cs="Times New Roman"/>
          <w:sz w:val="24"/>
          <w:szCs w:val="24"/>
        </w:rPr>
        <w:tab/>
        <w:t xml:space="preserve"> Принятие Правил и введение на территории</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системы градостроительного зонирования необходимо</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 целях:</w:t>
      </w:r>
    </w:p>
    <w:p w:rsidR="000A295D" w:rsidRPr="00812198"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812198">
        <w:rPr>
          <w:rFonts w:ascii="Times New Roman" w:hAnsi="Times New Roman" w:cs="Times New Roman"/>
          <w:sz w:val="24"/>
          <w:szCs w:val="24"/>
        </w:rPr>
        <w:t>создания устойчивого развития территории</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B62412" w:rsidRPr="00812198">
        <w:rPr>
          <w:rFonts w:ascii="Times New Roman" w:hAnsi="Times New Roman"/>
          <w:spacing w:val="-1"/>
          <w:sz w:val="24"/>
        </w:rPr>
        <w:t xml:space="preserve">сельского поселения </w:t>
      </w:r>
      <w:r w:rsidR="00E2018B" w:rsidRPr="00812198">
        <w:rPr>
          <w:rFonts w:ascii="Times New Roman" w:hAnsi="Times New Roman"/>
          <w:spacing w:val="-1"/>
          <w:sz w:val="24"/>
        </w:rPr>
        <w:t>Куганакбашевский</w:t>
      </w:r>
      <w:r w:rsidR="00645915" w:rsidRPr="00812198">
        <w:rPr>
          <w:rFonts w:ascii="Times New Roman" w:hAnsi="Times New Roman"/>
          <w:spacing w:val="-1"/>
          <w:sz w:val="24"/>
        </w:rPr>
        <w:t xml:space="preserve"> </w:t>
      </w:r>
      <w:r w:rsidR="007A378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137B1D"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Pr="00812198">
        <w:rPr>
          <w:rFonts w:ascii="Times New Roman" w:hAnsi="Times New Roman" w:cs="Times New Roman"/>
          <w:sz w:val="24"/>
          <w:szCs w:val="24"/>
        </w:rPr>
        <w:t>, сохранения и охраны культурного наследия, окружающей среды и рационального использования природных ресурсов;</w:t>
      </w:r>
    </w:p>
    <w:p w:rsidR="000A295D" w:rsidRPr="00812198"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812198">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земельных участков и объектов капитального строительства;</w:t>
      </w:r>
    </w:p>
    <w:p w:rsidR="000A295D" w:rsidRPr="00812198"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812198">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0A295D" w:rsidRPr="00812198"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812198">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0A295D" w:rsidRPr="00812198" w:rsidRDefault="000A295D" w:rsidP="000A295D">
      <w:pPr>
        <w:numPr>
          <w:ilvl w:val="0"/>
          <w:numId w:val="2"/>
        </w:numPr>
        <w:tabs>
          <w:tab w:val="left" w:pos="284"/>
        </w:tabs>
        <w:overflowPunct w:val="0"/>
        <w:spacing w:line="240" w:lineRule="auto"/>
        <w:textAlignment w:val="baseline"/>
        <w:rPr>
          <w:rFonts w:ascii="Times New Roman" w:hAnsi="Times New Roman" w:cs="Times New Roman"/>
          <w:sz w:val="24"/>
          <w:szCs w:val="24"/>
        </w:rPr>
      </w:pPr>
      <w:r w:rsidRPr="00812198">
        <w:rPr>
          <w:rFonts w:ascii="Times New Roman" w:hAnsi="Times New Roman" w:cs="Times New Roman"/>
          <w:sz w:val="24"/>
          <w:szCs w:val="24"/>
        </w:rPr>
        <w:t>развития застроенных территорий, а также для создания благоприятных условий по привлечению инвестиций в развитие территории</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0B2CEE"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район </w:t>
      </w:r>
      <w:r w:rsidR="00760228" w:rsidRPr="00812198">
        <w:rPr>
          <w:rFonts w:ascii="Times New Roman" w:hAnsi="Times New Roman" w:cs="Times New Roman"/>
          <w:sz w:val="24"/>
          <w:szCs w:val="24"/>
        </w:rPr>
        <w:t xml:space="preserve">Республики Башкортостан </w:t>
      </w:r>
      <w:r w:rsidRPr="00812198">
        <w:rPr>
          <w:rFonts w:ascii="Times New Roman" w:hAnsi="Times New Roman" w:cs="Times New Roman"/>
          <w:sz w:val="24"/>
          <w:szCs w:val="24"/>
        </w:rPr>
        <w:t>и возможности выбора</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наиболее эффективного использования видов разрешенного использования земельных участков и объектов капитального строительства. </w:t>
      </w:r>
    </w:p>
    <w:p w:rsidR="000A295D" w:rsidRPr="00812198" w:rsidRDefault="000A295D" w:rsidP="000A295D">
      <w:pPr>
        <w:pStyle w:val="ae"/>
        <w:tabs>
          <w:tab w:val="left" w:pos="709"/>
        </w:tabs>
        <w:spacing w:line="240" w:lineRule="auto"/>
        <w:ind w:firstLine="360"/>
        <w:rPr>
          <w:rFonts w:ascii="Times New Roman" w:hAnsi="Times New Roman" w:cs="Times New Roman"/>
          <w:sz w:val="24"/>
          <w:szCs w:val="24"/>
        </w:rPr>
      </w:pPr>
      <w:r w:rsidRPr="00812198">
        <w:rPr>
          <w:sz w:val="24"/>
          <w:szCs w:val="24"/>
        </w:rPr>
        <w:tab/>
        <w:t xml:space="preserve">2. </w:t>
      </w:r>
      <w:r w:rsidRPr="00812198">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0A295D" w:rsidRPr="00812198" w:rsidRDefault="000A295D" w:rsidP="000A295D">
      <w:pPr>
        <w:numPr>
          <w:ilvl w:val="0"/>
          <w:numId w:val="3"/>
        </w:numPr>
        <w:tabs>
          <w:tab w:val="left" w:pos="284"/>
        </w:tabs>
        <w:spacing w:line="240" w:lineRule="auto"/>
        <w:rPr>
          <w:rFonts w:ascii="Times New Roman" w:hAnsi="Times New Roman" w:cs="Times New Roman"/>
          <w:sz w:val="24"/>
          <w:szCs w:val="24"/>
        </w:rPr>
      </w:pPr>
      <w:r w:rsidRPr="00812198">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0A295D" w:rsidRPr="00812198" w:rsidRDefault="000A295D" w:rsidP="000A295D">
      <w:pPr>
        <w:numPr>
          <w:ilvl w:val="0"/>
          <w:numId w:val="3"/>
        </w:numPr>
        <w:tabs>
          <w:tab w:val="left" w:pos="284"/>
        </w:tabs>
        <w:spacing w:line="240" w:lineRule="auto"/>
        <w:rPr>
          <w:rFonts w:ascii="Times New Roman" w:hAnsi="Times New Roman" w:cs="Times New Roman"/>
          <w:sz w:val="24"/>
          <w:szCs w:val="24"/>
        </w:rPr>
      </w:pPr>
      <w:r w:rsidRPr="00812198">
        <w:rPr>
          <w:rFonts w:ascii="Times New Roman" w:hAnsi="Times New Roman" w:cs="Times New Roman"/>
          <w:sz w:val="24"/>
          <w:szCs w:val="24"/>
        </w:rPr>
        <w:t>создания условий для планировки территории.</w:t>
      </w:r>
    </w:p>
    <w:p w:rsidR="00E52FE5" w:rsidRPr="00812198" w:rsidRDefault="00E52FE5" w:rsidP="000A295D">
      <w:pPr>
        <w:numPr>
          <w:ilvl w:val="0"/>
          <w:numId w:val="3"/>
        </w:numPr>
        <w:tabs>
          <w:tab w:val="left" w:pos="284"/>
        </w:tabs>
        <w:spacing w:line="240" w:lineRule="auto"/>
        <w:rPr>
          <w:rFonts w:ascii="Times New Roman" w:hAnsi="Times New Roman" w:cs="Times New Roman"/>
          <w:sz w:val="24"/>
          <w:szCs w:val="24"/>
        </w:rPr>
      </w:pPr>
    </w:p>
    <w:p w:rsidR="000A295D" w:rsidRPr="00812198" w:rsidRDefault="000A295D" w:rsidP="00921CD7">
      <w:pPr>
        <w:tabs>
          <w:tab w:val="left" w:pos="709"/>
        </w:tabs>
        <w:spacing w:line="240" w:lineRule="auto"/>
        <w:ind w:left="426" w:firstLine="360"/>
        <w:rPr>
          <w:rFonts w:ascii="Times New Roman" w:hAnsi="Times New Roman" w:cs="Times New Roman"/>
          <w:sz w:val="24"/>
          <w:szCs w:val="24"/>
        </w:rPr>
      </w:pPr>
      <w:r w:rsidRPr="00812198">
        <w:rPr>
          <w:rFonts w:ascii="Times New Roman" w:hAnsi="Times New Roman" w:cs="Times New Roman"/>
          <w:sz w:val="24"/>
          <w:szCs w:val="24"/>
        </w:rPr>
        <w:t>3. Настоящие Правила регламентируют деятельность по:</w:t>
      </w:r>
    </w:p>
    <w:p w:rsidR="000A295D" w:rsidRPr="00812198" w:rsidRDefault="000A295D" w:rsidP="000A295D">
      <w:pPr>
        <w:numPr>
          <w:ilvl w:val="0"/>
          <w:numId w:val="4"/>
        </w:numPr>
        <w:spacing w:line="240" w:lineRule="auto"/>
        <w:rPr>
          <w:rFonts w:ascii="Times New Roman" w:hAnsi="Times New Roman" w:cs="Times New Roman"/>
          <w:sz w:val="24"/>
          <w:szCs w:val="24"/>
        </w:rPr>
      </w:pPr>
      <w:r w:rsidRPr="00812198">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0A295D" w:rsidRPr="00812198" w:rsidRDefault="000A295D" w:rsidP="000A295D">
      <w:pPr>
        <w:numPr>
          <w:ilvl w:val="0"/>
          <w:numId w:val="4"/>
        </w:numPr>
        <w:spacing w:line="240" w:lineRule="auto"/>
        <w:rPr>
          <w:rFonts w:ascii="Times New Roman" w:hAnsi="Times New Roman" w:cs="Times New Roman"/>
          <w:sz w:val="24"/>
          <w:szCs w:val="24"/>
        </w:rPr>
      </w:pPr>
      <w:r w:rsidRPr="00812198">
        <w:rPr>
          <w:rFonts w:ascii="Times New Roman" w:hAnsi="Times New Roman" w:cs="Times New Roman"/>
          <w:sz w:val="24"/>
          <w:szCs w:val="24"/>
        </w:rPr>
        <w:t>установлению, изменению, закреплению границ земель общего использования;</w:t>
      </w:r>
    </w:p>
    <w:p w:rsidR="000A295D" w:rsidRPr="00812198" w:rsidRDefault="000A295D" w:rsidP="000A295D">
      <w:pPr>
        <w:numPr>
          <w:ilvl w:val="0"/>
          <w:numId w:val="4"/>
        </w:numPr>
        <w:spacing w:line="240" w:lineRule="auto"/>
        <w:rPr>
          <w:rFonts w:ascii="Times New Roman" w:hAnsi="Times New Roman" w:cs="Times New Roman"/>
          <w:sz w:val="24"/>
          <w:szCs w:val="24"/>
        </w:rPr>
      </w:pPr>
      <w:r w:rsidRPr="00812198">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0A295D" w:rsidRPr="00812198" w:rsidRDefault="000A295D" w:rsidP="000A295D">
      <w:pPr>
        <w:numPr>
          <w:ilvl w:val="0"/>
          <w:numId w:val="4"/>
        </w:numPr>
        <w:spacing w:line="240" w:lineRule="auto"/>
        <w:rPr>
          <w:rFonts w:ascii="Times New Roman" w:hAnsi="Times New Roman" w:cs="Times New Roman"/>
          <w:sz w:val="24"/>
          <w:szCs w:val="24"/>
        </w:rPr>
      </w:pPr>
      <w:r w:rsidRPr="00812198">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0A295D" w:rsidRPr="00812198" w:rsidRDefault="000A295D" w:rsidP="000A295D">
      <w:pPr>
        <w:numPr>
          <w:ilvl w:val="0"/>
          <w:numId w:val="4"/>
        </w:numPr>
        <w:spacing w:line="240" w:lineRule="auto"/>
        <w:rPr>
          <w:rFonts w:ascii="Times New Roman" w:hAnsi="Times New Roman" w:cs="Times New Roman"/>
          <w:sz w:val="24"/>
          <w:szCs w:val="24"/>
        </w:rPr>
      </w:pPr>
      <w:r w:rsidRPr="00812198">
        <w:rPr>
          <w:rFonts w:ascii="Times New Roman" w:hAnsi="Times New Roman" w:cs="Times New Roman"/>
          <w:sz w:val="24"/>
          <w:szCs w:val="24"/>
        </w:rPr>
        <w:t>согласованию проектной документации;</w:t>
      </w:r>
    </w:p>
    <w:p w:rsidR="000A295D" w:rsidRPr="00812198" w:rsidRDefault="000A295D" w:rsidP="000A295D">
      <w:pPr>
        <w:numPr>
          <w:ilvl w:val="0"/>
          <w:numId w:val="4"/>
        </w:numPr>
        <w:spacing w:line="240" w:lineRule="auto"/>
        <w:rPr>
          <w:rFonts w:ascii="Times New Roman" w:hAnsi="Times New Roman" w:cs="Times New Roman"/>
          <w:sz w:val="24"/>
          <w:szCs w:val="24"/>
        </w:rPr>
      </w:pPr>
      <w:r w:rsidRPr="00812198">
        <w:rPr>
          <w:rFonts w:ascii="Times New Roman" w:hAnsi="Times New Roman" w:cs="Times New Roman"/>
          <w:sz w:val="24"/>
          <w:szCs w:val="24"/>
        </w:rPr>
        <w:t xml:space="preserve">выдаче разрешений на строительство, разрешений на ввод в эксплуатацию вновь </w:t>
      </w:r>
      <w:r w:rsidRPr="00812198">
        <w:rPr>
          <w:rFonts w:ascii="Times New Roman" w:hAnsi="Times New Roman" w:cs="Times New Roman"/>
          <w:sz w:val="24"/>
          <w:szCs w:val="24"/>
        </w:rPr>
        <w:lastRenderedPageBreak/>
        <w:t>построенных, реконструированных объектов капитального строительства;</w:t>
      </w:r>
    </w:p>
    <w:p w:rsidR="000A295D" w:rsidRPr="00812198" w:rsidRDefault="000A295D" w:rsidP="000A295D">
      <w:pPr>
        <w:numPr>
          <w:ilvl w:val="0"/>
          <w:numId w:val="4"/>
        </w:numPr>
        <w:spacing w:line="240" w:lineRule="auto"/>
        <w:rPr>
          <w:rFonts w:ascii="Times New Roman" w:hAnsi="Times New Roman" w:cs="Times New Roman"/>
          <w:sz w:val="24"/>
          <w:szCs w:val="24"/>
        </w:rPr>
      </w:pPr>
      <w:r w:rsidRPr="00812198">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921CD7" w:rsidRPr="00812198" w:rsidRDefault="00921CD7" w:rsidP="00921CD7">
      <w:pPr>
        <w:spacing w:line="240" w:lineRule="auto"/>
        <w:ind w:firstLine="0"/>
        <w:jc w:val="center"/>
        <w:rPr>
          <w:rFonts w:ascii="Times New Roman" w:hAnsi="Times New Roman"/>
          <w:b/>
          <w:sz w:val="24"/>
        </w:rPr>
      </w:pPr>
    </w:p>
    <w:p w:rsidR="000A295D" w:rsidRPr="00812198" w:rsidRDefault="000A295D" w:rsidP="000A295D">
      <w:pPr>
        <w:spacing w:line="240" w:lineRule="auto"/>
        <w:ind w:firstLine="0"/>
        <w:jc w:val="center"/>
        <w:rPr>
          <w:rFonts w:ascii="Times New Roman" w:hAnsi="Times New Roman"/>
          <w:b/>
          <w:sz w:val="24"/>
        </w:rPr>
      </w:pPr>
      <w:r w:rsidRPr="00812198">
        <w:rPr>
          <w:rFonts w:ascii="Times New Roman" w:hAnsi="Times New Roman"/>
          <w:b/>
          <w:sz w:val="24"/>
        </w:rPr>
        <w:t>Статья</w:t>
      </w:r>
      <w:r w:rsidRPr="00812198">
        <w:rPr>
          <w:rFonts w:ascii="Times New Roman" w:hAnsi="Times New Roman"/>
          <w:b/>
          <w:noProof/>
          <w:sz w:val="24"/>
        </w:rPr>
        <w:t xml:space="preserve"> 3.</w:t>
      </w:r>
      <w:r w:rsidRPr="00812198">
        <w:rPr>
          <w:rFonts w:ascii="Times New Roman" w:hAnsi="Times New Roman"/>
          <w:b/>
          <w:sz w:val="24"/>
        </w:rPr>
        <w:t xml:space="preserve"> Состав Правил</w:t>
      </w:r>
    </w:p>
    <w:p w:rsidR="000A295D" w:rsidRPr="00812198" w:rsidRDefault="000A295D" w:rsidP="006328A6">
      <w:pPr>
        <w:pStyle w:val="af2"/>
        <w:spacing w:before="120" w:beforeAutospacing="0" w:after="0" w:afterAutospacing="0"/>
        <w:rPr>
          <w:rFonts w:ascii="Times New Roman" w:hAnsi="Times New Roman" w:cs="Times New Roman"/>
          <w:b/>
          <w:sz w:val="24"/>
          <w:szCs w:val="24"/>
          <w:lang w:val="ru-RU"/>
        </w:rPr>
      </w:pPr>
      <w:r w:rsidRPr="00812198">
        <w:rPr>
          <w:rFonts w:ascii="Times New Roman" w:hAnsi="Times New Roman" w:cs="Times New Roman"/>
          <w:noProof/>
          <w:sz w:val="24"/>
          <w:szCs w:val="24"/>
          <w:lang w:val="ru-RU"/>
        </w:rPr>
        <w:t>1.</w:t>
      </w:r>
      <w:r w:rsidRPr="00812198">
        <w:rPr>
          <w:rFonts w:ascii="Times New Roman" w:hAnsi="Times New Roman" w:cs="Times New Roman"/>
          <w:sz w:val="24"/>
          <w:szCs w:val="24"/>
          <w:lang w:val="ru-RU"/>
        </w:rPr>
        <w:t>Настоящие Правила содержат три части:</w:t>
      </w:r>
    </w:p>
    <w:p w:rsidR="000A295D" w:rsidRPr="00812198" w:rsidRDefault="000A295D" w:rsidP="00B51D17">
      <w:pPr>
        <w:pStyle w:val="af2"/>
        <w:spacing w:before="0" w:beforeAutospacing="0" w:after="0" w:afterAutospacing="0"/>
        <w:jc w:val="both"/>
        <w:rPr>
          <w:rFonts w:ascii="Times New Roman" w:hAnsi="Times New Roman" w:cs="Times New Roman"/>
          <w:sz w:val="24"/>
          <w:szCs w:val="24"/>
          <w:lang w:val="ru-RU"/>
        </w:rPr>
      </w:pPr>
      <w:r w:rsidRPr="00812198">
        <w:rPr>
          <w:rFonts w:ascii="Times New Roman" w:hAnsi="Times New Roman" w:cs="Times New Roman"/>
          <w:sz w:val="24"/>
          <w:szCs w:val="24"/>
          <w:lang w:val="ru-RU"/>
        </w:rPr>
        <w:t xml:space="preserve">Часть </w:t>
      </w:r>
      <w:r w:rsidRPr="00812198">
        <w:rPr>
          <w:rFonts w:ascii="Times New Roman" w:hAnsi="Times New Roman" w:cs="Times New Roman"/>
          <w:sz w:val="24"/>
          <w:szCs w:val="24"/>
        </w:rPr>
        <w:t>I</w:t>
      </w:r>
      <w:r w:rsidR="00921CD7" w:rsidRPr="00812198">
        <w:rPr>
          <w:rFonts w:ascii="Times New Roman" w:hAnsi="Times New Roman" w:cs="Times New Roman"/>
          <w:sz w:val="24"/>
          <w:szCs w:val="24"/>
          <w:lang w:val="ru-RU"/>
        </w:rPr>
        <w:t xml:space="preserve"> — "</w:t>
      </w:r>
      <w:r w:rsidRPr="00812198">
        <w:rPr>
          <w:rFonts w:ascii="Times New Roman" w:hAnsi="Times New Roman" w:cs="Times New Roman"/>
          <w:sz w:val="24"/>
          <w:szCs w:val="24"/>
          <w:lang w:val="ru-RU"/>
        </w:rPr>
        <w:t>Порядок регулирования землепользования и застройки территории</w:t>
      </w:r>
      <w:r w:rsidR="00645915" w:rsidRPr="00812198">
        <w:rPr>
          <w:rFonts w:ascii="Times New Roman" w:hAnsi="Times New Roman" w:cs="Times New Roman"/>
          <w:sz w:val="24"/>
          <w:szCs w:val="24"/>
          <w:lang w:val="ru-RU"/>
        </w:rPr>
        <w:t xml:space="preserve"> </w:t>
      </w:r>
      <w:r w:rsidR="00E2018B" w:rsidRPr="00812198">
        <w:rPr>
          <w:rFonts w:ascii="Times New Roman" w:hAnsi="Times New Roman" w:cs="Times New Roman"/>
          <w:sz w:val="24"/>
          <w:szCs w:val="24"/>
          <w:lang w:val="ru-RU"/>
        </w:rPr>
        <w:t>с. Куганакбаш, д. Новоивановка, д. Юмагузино</w:t>
      </w:r>
      <w:r w:rsidR="00645915" w:rsidRPr="00812198">
        <w:rPr>
          <w:rFonts w:ascii="Times New Roman" w:hAnsi="Times New Roman" w:cs="Times New Roman"/>
          <w:sz w:val="24"/>
          <w:szCs w:val="24"/>
          <w:lang w:val="ru-RU"/>
        </w:rPr>
        <w:t xml:space="preserve"> </w:t>
      </w:r>
      <w:r w:rsidR="006328A6" w:rsidRPr="00812198">
        <w:rPr>
          <w:rFonts w:ascii="Times New Roman" w:hAnsi="Times New Roman" w:cs="Times New Roman"/>
          <w:sz w:val="24"/>
          <w:szCs w:val="24"/>
          <w:lang w:val="ru-RU"/>
        </w:rPr>
        <w:t xml:space="preserve">сельского поселения </w:t>
      </w:r>
      <w:r w:rsidR="00E2018B" w:rsidRPr="00812198">
        <w:rPr>
          <w:rFonts w:ascii="Times New Roman" w:hAnsi="Times New Roman" w:cs="Times New Roman"/>
          <w:sz w:val="24"/>
          <w:szCs w:val="24"/>
          <w:lang w:val="ru-RU"/>
        </w:rPr>
        <w:t>Куганакбашевский</w:t>
      </w:r>
      <w:r w:rsidR="00645915" w:rsidRPr="00812198">
        <w:rPr>
          <w:rFonts w:ascii="Times New Roman" w:hAnsi="Times New Roman" w:cs="Times New Roman"/>
          <w:sz w:val="24"/>
          <w:szCs w:val="24"/>
          <w:lang w:val="ru-RU"/>
        </w:rPr>
        <w:t xml:space="preserve"> </w:t>
      </w:r>
      <w:r w:rsidR="00EF0129" w:rsidRPr="00812198">
        <w:rPr>
          <w:rFonts w:ascii="Times New Roman" w:hAnsi="Times New Roman" w:cs="Times New Roman"/>
          <w:sz w:val="24"/>
          <w:szCs w:val="24"/>
          <w:lang w:val="ru-RU"/>
        </w:rPr>
        <w:t>сельсовет</w:t>
      </w:r>
      <w:r w:rsidR="00645915" w:rsidRPr="00812198">
        <w:rPr>
          <w:rFonts w:ascii="Times New Roman" w:hAnsi="Times New Roman" w:cs="Times New Roman"/>
          <w:sz w:val="24"/>
          <w:szCs w:val="24"/>
          <w:lang w:val="ru-RU"/>
        </w:rPr>
        <w:t xml:space="preserve"> </w:t>
      </w:r>
      <w:r w:rsidR="00473F2B" w:rsidRPr="00812198">
        <w:rPr>
          <w:rFonts w:ascii="Times New Roman" w:hAnsi="Times New Roman" w:cs="Times New Roman"/>
          <w:sz w:val="24"/>
          <w:szCs w:val="24"/>
          <w:lang w:val="ru-RU"/>
        </w:rPr>
        <w:t>муниципального</w:t>
      </w:r>
      <w:r w:rsidR="00956319" w:rsidRPr="00812198">
        <w:rPr>
          <w:rFonts w:ascii="Times New Roman" w:hAnsi="Times New Roman" w:cs="Times New Roman"/>
          <w:sz w:val="24"/>
          <w:szCs w:val="24"/>
          <w:lang w:val="ru-RU"/>
        </w:rPr>
        <w:t xml:space="preserve"> района </w:t>
      </w:r>
      <w:r w:rsidR="00DF68FA" w:rsidRPr="00812198">
        <w:rPr>
          <w:rFonts w:ascii="Times New Roman" w:hAnsi="Times New Roman" w:cs="Times New Roman"/>
          <w:sz w:val="24"/>
          <w:szCs w:val="24"/>
          <w:lang w:val="ru-RU"/>
        </w:rPr>
        <w:t>Стерлибашевский</w:t>
      </w:r>
      <w:r w:rsidR="00645915" w:rsidRPr="00812198">
        <w:rPr>
          <w:rFonts w:ascii="Times New Roman" w:hAnsi="Times New Roman" w:cs="Times New Roman"/>
          <w:sz w:val="24"/>
          <w:szCs w:val="24"/>
          <w:lang w:val="ru-RU"/>
        </w:rPr>
        <w:t xml:space="preserve"> </w:t>
      </w:r>
      <w:r w:rsidR="00B825D5" w:rsidRPr="00812198">
        <w:rPr>
          <w:rFonts w:ascii="Times New Roman" w:hAnsi="Times New Roman" w:cs="Times New Roman"/>
          <w:sz w:val="24"/>
          <w:szCs w:val="24"/>
          <w:lang w:val="ru-RU"/>
        </w:rPr>
        <w:t>район</w:t>
      </w:r>
      <w:r w:rsidR="00956319" w:rsidRPr="00812198">
        <w:rPr>
          <w:rFonts w:ascii="Times New Roman" w:hAnsi="Times New Roman" w:cs="Times New Roman"/>
          <w:sz w:val="24"/>
          <w:szCs w:val="24"/>
          <w:lang w:val="ru-RU"/>
        </w:rPr>
        <w:t xml:space="preserve"> Республики Башкортостан</w:t>
      </w:r>
      <w:r w:rsidRPr="00812198">
        <w:rPr>
          <w:rFonts w:ascii="Times New Roman" w:hAnsi="Times New Roman" w:cs="Times New Roman"/>
          <w:sz w:val="24"/>
          <w:szCs w:val="24"/>
          <w:lang w:val="ru-RU"/>
        </w:rPr>
        <w:t>»";</w:t>
      </w:r>
    </w:p>
    <w:p w:rsidR="000A295D" w:rsidRPr="00812198" w:rsidRDefault="000A295D" w:rsidP="00B51D17">
      <w:pPr>
        <w:pStyle w:val="af2"/>
        <w:jc w:val="both"/>
        <w:rPr>
          <w:rFonts w:ascii="Times New Roman" w:hAnsi="Times New Roman" w:cs="Times New Roman"/>
          <w:sz w:val="24"/>
          <w:szCs w:val="24"/>
          <w:lang w:val="ru-RU"/>
        </w:rPr>
      </w:pPr>
      <w:r w:rsidRPr="00812198">
        <w:rPr>
          <w:rFonts w:ascii="Times New Roman" w:hAnsi="Times New Roman" w:cs="Times New Roman"/>
          <w:sz w:val="24"/>
          <w:szCs w:val="24"/>
          <w:lang w:val="ru-RU"/>
        </w:rPr>
        <w:t xml:space="preserve">Часть </w:t>
      </w:r>
      <w:r w:rsidRPr="00812198">
        <w:rPr>
          <w:rFonts w:ascii="Times New Roman" w:hAnsi="Times New Roman" w:cs="Times New Roman"/>
          <w:sz w:val="24"/>
          <w:szCs w:val="24"/>
        </w:rPr>
        <w:t>II</w:t>
      </w:r>
      <w:r w:rsidRPr="00812198">
        <w:rPr>
          <w:rFonts w:ascii="Times New Roman" w:hAnsi="Times New Roman" w:cs="Times New Roman"/>
          <w:sz w:val="24"/>
          <w:szCs w:val="24"/>
          <w:lang w:val="ru-RU"/>
        </w:rPr>
        <w:t xml:space="preserve"> — </w:t>
      </w:r>
      <w:r w:rsidR="00921CD7" w:rsidRPr="00812198">
        <w:rPr>
          <w:rFonts w:ascii="Times New Roman" w:hAnsi="Times New Roman" w:cs="Times New Roman"/>
          <w:sz w:val="24"/>
          <w:szCs w:val="24"/>
          <w:lang w:val="ru-RU"/>
        </w:rPr>
        <w:t>"Карта градостроительного зонирования</w:t>
      </w:r>
      <w:r w:rsidR="00645915" w:rsidRPr="00812198">
        <w:rPr>
          <w:rFonts w:ascii="Times New Roman" w:hAnsi="Times New Roman" w:cs="Times New Roman"/>
          <w:sz w:val="24"/>
          <w:szCs w:val="24"/>
          <w:lang w:val="ru-RU"/>
        </w:rPr>
        <w:t xml:space="preserve"> </w:t>
      </w:r>
      <w:r w:rsidR="00E2018B" w:rsidRPr="00812198">
        <w:rPr>
          <w:rFonts w:ascii="Times New Roman" w:hAnsi="Times New Roman" w:cs="Times New Roman"/>
          <w:sz w:val="24"/>
          <w:szCs w:val="24"/>
          <w:lang w:val="ru-RU"/>
        </w:rPr>
        <w:t>с. Куганакбаш, д. Новоивановка, д. Юмагузино</w:t>
      </w:r>
      <w:r w:rsidR="00645915" w:rsidRPr="00812198">
        <w:rPr>
          <w:rFonts w:ascii="Times New Roman" w:hAnsi="Times New Roman" w:cs="Times New Roman"/>
          <w:sz w:val="24"/>
          <w:szCs w:val="24"/>
          <w:lang w:val="ru-RU"/>
        </w:rPr>
        <w:t xml:space="preserve"> </w:t>
      </w:r>
      <w:r w:rsidR="00921CD7" w:rsidRPr="00812198">
        <w:rPr>
          <w:rFonts w:ascii="Times New Roman" w:hAnsi="Times New Roman" w:cs="Times New Roman"/>
          <w:sz w:val="24"/>
          <w:szCs w:val="24"/>
          <w:lang w:val="ru-RU"/>
        </w:rPr>
        <w:t xml:space="preserve">сельского поселения </w:t>
      </w:r>
      <w:r w:rsidR="00E2018B" w:rsidRPr="00812198">
        <w:rPr>
          <w:rFonts w:ascii="Times New Roman" w:hAnsi="Times New Roman" w:cs="Times New Roman"/>
          <w:sz w:val="24"/>
          <w:szCs w:val="24"/>
          <w:lang w:val="ru-RU"/>
        </w:rPr>
        <w:t>Куганакбашевский</w:t>
      </w:r>
      <w:r w:rsidR="00645915" w:rsidRPr="00812198">
        <w:rPr>
          <w:rFonts w:ascii="Times New Roman" w:hAnsi="Times New Roman" w:cs="Times New Roman"/>
          <w:sz w:val="24"/>
          <w:szCs w:val="24"/>
          <w:lang w:val="ru-RU"/>
        </w:rPr>
        <w:t xml:space="preserve"> </w:t>
      </w:r>
      <w:r w:rsidR="00EF0129" w:rsidRPr="00812198">
        <w:rPr>
          <w:rFonts w:ascii="Times New Roman" w:hAnsi="Times New Roman" w:cs="Times New Roman"/>
          <w:sz w:val="24"/>
          <w:szCs w:val="24"/>
          <w:lang w:val="ru-RU"/>
        </w:rPr>
        <w:t>сельсовет</w:t>
      </w:r>
      <w:r w:rsidR="00645915" w:rsidRPr="00812198">
        <w:rPr>
          <w:rFonts w:ascii="Times New Roman" w:hAnsi="Times New Roman" w:cs="Times New Roman"/>
          <w:sz w:val="24"/>
          <w:szCs w:val="24"/>
          <w:lang w:val="ru-RU"/>
        </w:rPr>
        <w:t xml:space="preserve"> </w:t>
      </w:r>
      <w:r w:rsidR="00921CD7" w:rsidRPr="00812198">
        <w:rPr>
          <w:rFonts w:ascii="Times New Roman" w:hAnsi="Times New Roman" w:cs="Times New Roman"/>
          <w:sz w:val="24"/>
          <w:szCs w:val="24"/>
          <w:lang w:val="ru-RU"/>
        </w:rPr>
        <w:t xml:space="preserve">муниципального района </w:t>
      </w:r>
      <w:r w:rsidR="00DF68FA" w:rsidRPr="00812198">
        <w:rPr>
          <w:rFonts w:ascii="Times New Roman" w:hAnsi="Times New Roman" w:cs="Times New Roman"/>
          <w:sz w:val="24"/>
          <w:szCs w:val="24"/>
          <w:lang w:val="ru-RU"/>
        </w:rPr>
        <w:t>Стерлибашевский</w:t>
      </w:r>
      <w:r w:rsidR="00645915" w:rsidRPr="00812198">
        <w:rPr>
          <w:rFonts w:ascii="Times New Roman" w:hAnsi="Times New Roman" w:cs="Times New Roman"/>
          <w:sz w:val="24"/>
          <w:szCs w:val="24"/>
          <w:lang w:val="ru-RU"/>
        </w:rPr>
        <w:t xml:space="preserve"> </w:t>
      </w:r>
      <w:r w:rsidR="00921CD7" w:rsidRPr="00812198">
        <w:rPr>
          <w:rFonts w:ascii="Times New Roman" w:hAnsi="Times New Roman" w:cs="Times New Roman"/>
          <w:sz w:val="24"/>
          <w:szCs w:val="24"/>
          <w:lang w:val="ru-RU"/>
        </w:rPr>
        <w:t>район Республики Башкортостан"</w:t>
      </w:r>
      <w:r w:rsidRPr="00812198">
        <w:rPr>
          <w:rFonts w:ascii="Times New Roman" w:hAnsi="Times New Roman" w:cs="Times New Roman"/>
          <w:sz w:val="24"/>
          <w:szCs w:val="24"/>
          <w:lang w:val="ru-RU"/>
        </w:rPr>
        <w:t>;</w:t>
      </w:r>
    </w:p>
    <w:p w:rsidR="000A295D" w:rsidRPr="00812198" w:rsidRDefault="000A295D" w:rsidP="006328A6">
      <w:pPr>
        <w:pStyle w:val="af2"/>
        <w:spacing w:before="120" w:beforeAutospacing="0" w:after="120" w:afterAutospacing="0"/>
        <w:rPr>
          <w:rFonts w:ascii="Times New Roman" w:hAnsi="Times New Roman" w:cs="Times New Roman"/>
          <w:sz w:val="24"/>
          <w:szCs w:val="24"/>
          <w:lang w:val="ru-RU"/>
        </w:rPr>
      </w:pPr>
      <w:r w:rsidRPr="00812198">
        <w:rPr>
          <w:rFonts w:ascii="Times New Roman" w:hAnsi="Times New Roman" w:cs="Times New Roman"/>
          <w:sz w:val="24"/>
          <w:szCs w:val="24"/>
          <w:lang w:val="ru-RU"/>
        </w:rPr>
        <w:t xml:space="preserve">Часть </w:t>
      </w:r>
      <w:r w:rsidRPr="00812198">
        <w:rPr>
          <w:rFonts w:ascii="Times New Roman" w:hAnsi="Times New Roman" w:cs="Times New Roman"/>
          <w:sz w:val="24"/>
          <w:szCs w:val="24"/>
        </w:rPr>
        <w:t>III</w:t>
      </w:r>
      <w:r w:rsidR="00921CD7" w:rsidRPr="00812198">
        <w:rPr>
          <w:rFonts w:ascii="Times New Roman" w:hAnsi="Times New Roman" w:cs="Times New Roman"/>
          <w:sz w:val="24"/>
          <w:szCs w:val="24"/>
          <w:lang w:val="ru-RU"/>
        </w:rPr>
        <w:t xml:space="preserve"> — "Градостроительные регламенты</w:t>
      </w:r>
      <w:r w:rsidRPr="00812198">
        <w:rPr>
          <w:rFonts w:ascii="Times New Roman" w:hAnsi="Times New Roman" w:cs="Times New Roman"/>
          <w:sz w:val="24"/>
          <w:szCs w:val="24"/>
          <w:lang w:val="ru-RU"/>
        </w:rPr>
        <w:t>".</w:t>
      </w:r>
    </w:p>
    <w:p w:rsidR="00267C7C" w:rsidRPr="00812198" w:rsidRDefault="00645915" w:rsidP="000A295D">
      <w:pPr>
        <w:spacing w:line="240" w:lineRule="auto"/>
        <w:ind w:firstLine="0"/>
        <w:rPr>
          <w:rFonts w:ascii="Times New Roman" w:hAnsi="Times New Roman"/>
          <w:sz w:val="24"/>
        </w:rPr>
      </w:pPr>
      <w:r w:rsidRPr="00812198">
        <w:rPr>
          <w:rFonts w:ascii="Times New Roman" w:hAnsi="Times New Roman"/>
          <w:sz w:val="24"/>
        </w:rPr>
        <w:t xml:space="preserve"> </w:t>
      </w:r>
      <w:r w:rsidR="000A295D" w:rsidRPr="00812198">
        <w:rPr>
          <w:rFonts w:ascii="Times New Roman" w:hAnsi="Times New Roman"/>
          <w:sz w:val="24"/>
        </w:rPr>
        <w:t xml:space="preserve">Часть </w:t>
      </w:r>
      <w:r w:rsidR="000A295D" w:rsidRPr="00812198">
        <w:rPr>
          <w:rFonts w:ascii="Times New Roman" w:hAnsi="Times New Roman"/>
          <w:sz w:val="24"/>
          <w:lang w:val="en-US"/>
        </w:rPr>
        <w:t>I</w:t>
      </w:r>
      <w:r w:rsidR="000A295D" w:rsidRPr="00812198">
        <w:rPr>
          <w:rFonts w:ascii="Times New Roman" w:hAnsi="Times New Roman"/>
          <w:sz w:val="24"/>
        </w:rPr>
        <w:t xml:space="preserve"> Правил — "Порядок " регулирования землепользования и застройки территории </w:t>
      </w:r>
    </w:p>
    <w:p w:rsidR="000A295D" w:rsidRPr="00812198" w:rsidRDefault="00645915" w:rsidP="000A295D">
      <w:pPr>
        <w:spacing w:line="240" w:lineRule="auto"/>
        <w:ind w:firstLine="0"/>
        <w:rPr>
          <w:rFonts w:ascii="Times New Roman" w:hAnsi="Times New Roman"/>
          <w:sz w:val="24"/>
        </w:rPr>
      </w:pPr>
      <w:r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0B2CEE"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район </w:t>
      </w:r>
      <w:r w:rsidR="00760228" w:rsidRPr="00812198">
        <w:rPr>
          <w:rFonts w:ascii="Times New Roman" w:hAnsi="Times New Roman" w:cs="Times New Roman"/>
          <w:sz w:val="24"/>
          <w:szCs w:val="24"/>
        </w:rPr>
        <w:t xml:space="preserve">Республики Башкортостан </w:t>
      </w:r>
      <w:r w:rsidR="000A295D" w:rsidRPr="00812198">
        <w:rPr>
          <w:rFonts w:ascii="Times New Roman" w:hAnsi="Times New Roman"/>
          <w:sz w:val="24"/>
        </w:rPr>
        <w:t>представлена в форме текста правовых и процедурных норм, регламентирующих:</w:t>
      </w:r>
    </w:p>
    <w:p w:rsidR="000A295D" w:rsidRPr="00812198" w:rsidRDefault="000A295D" w:rsidP="000A295D">
      <w:pPr>
        <w:numPr>
          <w:ilvl w:val="0"/>
          <w:numId w:val="5"/>
        </w:numPr>
        <w:spacing w:line="240" w:lineRule="auto"/>
        <w:rPr>
          <w:rFonts w:ascii="Times New Roman" w:hAnsi="Times New Roman"/>
          <w:sz w:val="24"/>
        </w:rPr>
      </w:pPr>
      <w:r w:rsidRPr="00812198">
        <w:rPr>
          <w:rFonts w:ascii="Times New Roman" w:hAnsi="Times New Roman"/>
          <w:sz w:val="24"/>
        </w:rPr>
        <w:t>регулирование землепол</w:t>
      </w:r>
      <w:r w:rsidR="00C624F5" w:rsidRPr="00812198">
        <w:rPr>
          <w:rFonts w:ascii="Times New Roman" w:hAnsi="Times New Roman"/>
          <w:sz w:val="24"/>
        </w:rPr>
        <w:t xml:space="preserve">ьзования и застройки территории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0B2CEE"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район </w:t>
      </w:r>
      <w:r w:rsidR="00760228" w:rsidRPr="00812198">
        <w:rPr>
          <w:rFonts w:ascii="Times New Roman" w:hAnsi="Times New Roman" w:cs="Times New Roman"/>
          <w:sz w:val="24"/>
          <w:szCs w:val="24"/>
        </w:rPr>
        <w:t xml:space="preserve">Республики Башкортостан </w:t>
      </w:r>
      <w:r w:rsidRPr="00812198">
        <w:rPr>
          <w:rFonts w:ascii="Times New Roman" w:hAnsi="Times New Roman"/>
          <w:sz w:val="24"/>
        </w:rPr>
        <w:t>органами местного самоуправления;</w:t>
      </w:r>
    </w:p>
    <w:p w:rsidR="000A295D" w:rsidRPr="00812198" w:rsidRDefault="000A295D" w:rsidP="000A295D">
      <w:pPr>
        <w:numPr>
          <w:ilvl w:val="0"/>
          <w:numId w:val="5"/>
        </w:numPr>
        <w:spacing w:line="240" w:lineRule="auto"/>
        <w:rPr>
          <w:rFonts w:ascii="Times New Roman" w:hAnsi="Times New Roman"/>
          <w:sz w:val="24"/>
        </w:rPr>
      </w:pPr>
      <w:r w:rsidRPr="00812198">
        <w:rPr>
          <w:rFonts w:ascii="Times New Roman" w:hAnsi="Times New Roman"/>
          <w:sz w:val="24"/>
        </w:rPr>
        <w:t>внесение изменений в Правила;</w:t>
      </w:r>
    </w:p>
    <w:p w:rsidR="000A295D" w:rsidRPr="00812198" w:rsidRDefault="000A295D" w:rsidP="000A295D">
      <w:pPr>
        <w:numPr>
          <w:ilvl w:val="0"/>
          <w:numId w:val="5"/>
        </w:numPr>
        <w:spacing w:line="240" w:lineRule="auto"/>
        <w:rPr>
          <w:rFonts w:ascii="Times New Roman" w:hAnsi="Times New Roman"/>
          <w:sz w:val="24"/>
        </w:rPr>
      </w:pPr>
      <w:r w:rsidRPr="00812198">
        <w:rPr>
          <w:rFonts w:ascii="Times New Roman" w:hAnsi="Times New Roman"/>
          <w:sz w:val="24"/>
        </w:rPr>
        <w:t>проведение публичных слушаний по вопросам землепользования и застройки;</w:t>
      </w:r>
    </w:p>
    <w:p w:rsidR="000A295D" w:rsidRPr="00812198" w:rsidRDefault="000A295D" w:rsidP="000A295D">
      <w:pPr>
        <w:numPr>
          <w:ilvl w:val="0"/>
          <w:numId w:val="5"/>
        </w:numPr>
        <w:spacing w:line="240" w:lineRule="auto"/>
        <w:rPr>
          <w:rFonts w:ascii="Times New Roman" w:hAnsi="Times New Roman"/>
          <w:sz w:val="24"/>
        </w:rPr>
      </w:pPr>
      <w:r w:rsidRPr="00812198">
        <w:rPr>
          <w:rFonts w:ascii="Times New Roman" w:hAnsi="Times New Roman"/>
          <w:sz w:val="24"/>
        </w:rPr>
        <w:t>подготовку документации по планировке территории;</w:t>
      </w:r>
    </w:p>
    <w:p w:rsidR="000A295D" w:rsidRPr="00812198" w:rsidRDefault="000A295D" w:rsidP="000A295D">
      <w:pPr>
        <w:numPr>
          <w:ilvl w:val="0"/>
          <w:numId w:val="5"/>
        </w:numPr>
        <w:spacing w:line="240" w:lineRule="auto"/>
        <w:rPr>
          <w:rFonts w:ascii="Times New Roman" w:hAnsi="Times New Roman"/>
          <w:sz w:val="24"/>
        </w:rPr>
      </w:pPr>
      <w:r w:rsidRPr="00812198">
        <w:rPr>
          <w:rFonts w:ascii="Times New Roman" w:hAnsi="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0A295D" w:rsidRPr="00812198" w:rsidRDefault="000A295D" w:rsidP="000A295D">
      <w:pPr>
        <w:numPr>
          <w:ilvl w:val="0"/>
          <w:numId w:val="5"/>
        </w:numPr>
        <w:spacing w:line="240" w:lineRule="auto"/>
        <w:rPr>
          <w:rFonts w:ascii="Times New Roman" w:hAnsi="Times New Roman"/>
          <w:sz w:val="24"/>
        </w:rPr>
      </w:pPr>
      <w:r w:rsidRPr="00812198">
        <w:rPr>
          <w:rFonts w:ascii="Times New Roman" w:hAnsi="Times New Roman"/>
          <w:sz w:val="24"/>
        </w:rPr>
        <w:t>строительные изменения объектов капительного строительства</w:t>
      </w:r>
    </w:p>
    <w:p w:rsidR="000A295D" w:rsidRPr="00812198" w:rsidRDefault="000A295D" w:rsidP="000A295D">
      <w:pPr>
        <w:numPr>
          <w:ilvl w:val="0"/>
          <w:numId w:val="5"/>
        </w:numPr>
        <w:spacing w:line="240" w:lineRule="auto"/>
        <w:rPr>
          <w:rFonts w:ascii="Times New Roman" w:hAnsi="Times New Roman"/>
          <w:sz w:val="24"/>
        </w:rPr>
      </w:pPr>
      <w:r w:rsidRPr="00812198">
        <w:rPr>
          <w:rFonts w:ascii="Times New Roman" w:hAnsi="Times New Roman"/>
          <w:sz w:val="24"/>
        </w:rPr>
        <w:t>информационное обеспечение градостроительной деятельности</w:t>
      </w:r>
    </w:p>
    <w:p w:rsidR="000A295D" w:rsidRPr="00812198" w:rsidRDefault="000A295D" w:rsidP="000A295D">
      <w:pPr>
        <w:numPr>
          <w:ilvl w:val="0"/>
          <w:numId w:val="5"/>
        </w:numPr>
        <w:spacing w:line="240" w:lineRule="auto"/>
        <w:rPr>
          <w:rFonts w:ascii="Times New Roman" w:hAnsi="Times New Roman"/>
          <w:sz w:val="24"/>
        </w:rPr>
      </w:pPr>
      <w:r w:rsidRPr="00812198">
        <w:rPr>
          <w:rFonts w:ascii="Times New Roman" w:hAnsi="Times New Roman"/>
          <w:sz w:val="24"/>
        </w:rPr>
        <w:t>регулирование иных вопросов землепользования и застройки.</w:t>
      </w:r>
    </w:p>
    <w:p w:rsidR="000A295D" w:rsidRPr="00812198" w:rsidRDefault="00645915" w:rsidP="000A295D">
      <w:pPr>
        <w:spacing w:line="240" w:lineRule="auto"/>
        <w:ind w:firstLine="360"/>
        <w:rPr>
          <w:rFonts w:ascii="Times New Roman" w:hAnsi="Times New Roman"/>
          <w:sz w:val="24"/>
        </w:rPr>
      </w:pPr>
      <w:r w:rsidRPr="00812198">
        <w:rPr>
          <w:rFonts w:ascii="Times New Roman" w:hAnsi="Times New Roman"/>
          <w:sz w:val="24"/>
        </w:rPr>
        <w:t xml:space="preserve"> </w:t>
      </w:r>
      <w:r w:rsidR="000A295D" w:rsidRPr="00812198">
        <w:rPr>
          <w:rFonts w:ascii="Times New Roman" w:hAnsi="Times New Roman"/>
          <w:sz w:val="24"/>
        </w:rPr>
        <w:t>Часть</w:t>
      </w:r>
      <w:r w:rsidR="000A295D" w:rsidRPr="00812198">
        <w:rPr>
          <w:rFonts w:ascii="Times New Roman" w:hAnsi="Times New Roman"/>
          <w:noProof/>
          <w:sz w:val="24"/>
        </w:rPr>
        <w:t xml:space="preserve"> </w:t>
      </w:r>
      <w:r w:rsidR="000A295D" w:rsidRPr="00812198">
        <w:rPr>
          <w:rFonts w:ascii="Times New Roman" w:hAnsi="Times New Roman"/>
          <w:sz w:val="24"/>
          <w:lang w:val="en-US"/>
        </w:rPr>
        <w:t>II</w:t>
      </w:r>
      <w:r w:rsidR="000A295D" w:rsidRPr="00812198">
        <w:rPr>
          <w:rFonts w:ascii="Times New Roman" w:hAnsi="Times New Roman"/>
          <w:sz w:val="24"/>
        </w:rPr>
        <w:t xml:space="preserve"> Правил</w:t>
      </w:r>
      <w:r w:rsidR="000A295D" w:rsidRPr="00812198">
        <w:rPr>
          <w:rFonts w:ascii="Times New Roman" w:hAnsi="Times New Roman"/>
          <w:noProof/>
          <w:sz w:val="24"/>
        </w:rPr>
        <w:t xml:space="preserve"> —</w:t>
      </w:r>
      <w:r w:rsidR="000A295D" w:rsidRPr="00812198">
        <w:rPr>
          <w:rFonts w:ascii="Times New Roman" w:hAnsi="Times New Roman"/>
          <w:sz w:val="24"/>
        </w:rPr>
        <w:t xml:space="preserve"> "Карта градостроительного зонирования"</w:t>
      </w:r>
      <w:r w:rsidR="000A295D" w:rsidRPr="00812198">
        <w:rPr>
          <w:rFonts w:ascii="Times New Roman" w:hAnsi="Times New Roman"/>
          <w:noProof/>
          <w:sz w:val="24"/>
        </w:rPr>
        <w:t xml:space="preserve"> —</w:t>
      </w:r>
      <w:r w:rsidR="000A295D" w:rsidRPr="00812198">
        <w:rPr>
          <w:rFonts w:ascii="Times New Roman" w:hAnsi="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0A295D" w:rsidRPr="00812198" w:rsidRDefault="00645915" w:rsidP="000A295D">
      <w:pPr>
        <w:spacing w:line="240" w:lineRule="auto"/>
        <w:ind w:firstLine="360"/>
        <w:rPr>
          <w:rFonts w:ascii="Times New Roman" w:hAnsi="Times New Roman"/>
          <w:sz w:val="24"/>
        </w:rPr>
      </w:pPr>
      <w:r w:rsidRPr="00812198">
        <w:rPr>
          <w:rFonts w:ascii="Times New Roman" w:hAnsi="Times New Roman"/>
          <w:sz w:val="24"/>
        </w:rPr>
        <w:t xml:space="preserve"> </w:t>
      </w:r>
      <w:r w:rsidR="000A295D" w:rsidRPr="00812198">
        <w:rPr>
          <w:rFonts w:ascii="Times New Roman" w:hAnsi="Times New Roman"/>
          <w:sz w:val="24"/>
        </w:rPr>
        <w:t>Часть</w:t>
      </w:r>
      <w:r w:rsidR="000A295D" w:rsidRPr="00812198">
        <w:rPr>
          <w:rFonts w:ascii="Times New Roman" w:hAnsi="Times New Roman"/>
          <w:noProof/>
          <w:sz w:val="24"/>
        </w:rPr>
        <w:t xml:space="preserve"> </w:t>
      </w:r>
      <w:r w:rsidR="000A295D" w:rsidRPr="00812198">
        <w:rPr>
          <w:rFonts w:ascii="Times New Roman" w:hAnsi="Times New Roman"/>
          <w:sz w:val="24"/>
          <w:lang w:val="en-US"/>
        </w:rPr>
        <w:t>III</w:t>
      </w:r>
      <w:r w:rsidR="000A295D" w:rsidRPr="00812198">
        <w:rPr>
          <w:rFonts w:ascii="Times New Roman" w:hAnsi="Times New Roman"/>
          <w:sz w:val="24"/>
        </w:rPr>
        <w:t xml:space="preserve"> Правил</w:t>
      </w:r>
      <w:r w:rsidR="000A295D" w:rsidRPr="00812198">
        <w:rPr>
          <w:rFonts w:ascii="Times New Roman" w:hAnsi="Times New Roman"/>
          <w:noProof/>
          <w:sz w:val="24"/>
        </w:rPr>
        <w:t xml:space="preserve"> —</w:t>
      </w:r>
      <w:r w:rsidR="000A295D" w:rsidRPr="00812198">
        <w:rPr>
          <w:rFonts w:ascii="Times New Roman" w:hAnsi="Times New Roman"/>
          <w:sz w:val="24"/>
        </w:rPr>
        <w:t xml:space="preserve"> "Градостроительные регламенты</w:t>
      </w:r>
      <w:r w:rsidR="000A295D" w:rsidRPr="00812198">
        <w:rPr>
          <w:rFonts w:ascii="Times New Roman" w:hAnsi="Times New Roman"/>
          <w:noProof/>
          <w:sz w:val="24"/>
        </w:rPr>
        <w:t>" —</w:t>
      </w:r>
      <w:r w:rsidR="000A295D" w:rsidRPr="00812198">
        <w:rPr>
          <w:rFonts w:ascii="Times New Roman" w:hAnsi="Times New Roman"/>
          <w:sz w:val="24"/>
        </w:rPr>
        <w:t xml:space="preserve"> содержит установленный перечень </w:t>
      </w:r>
      <w:r w:rsidR="000A295D" w:rsidRPr="00812198">
        <w:rPr>
          <w:rFonts w:ascii="Times New Roman" w:hAnsi="Times New Roman" w:cs="Times New Roman"/>
          <w:sz w:val="24"/>
        </w:rPr>
        <w:t>видов разрешенного использования земельных участков, в пределах границ соответствующей территориальной зоны</w:t>
      </w:r>
      <w:r w:rsidR="000A295D" w:rsidRPr="00812198">
        <w:rPr>
          <w:rFonts w:ascii="Times New Roman" w:hAnsi="Times New Roman"/>
          <w:sz w:val="24"/>
        </w:rPr>
        <w:t>, в которых указывается:</w:t>
      </w:r>
    </w:p>
    <w:p w:rsidR="000A295D" w:rsidRPr="00812198"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812198">
        <w:rPr>
          <w:rFonts w:ascii="Times New Roman" w:hAnsi="Times New Roman"/>
          <w:sz w:val="24"/>
        </w:rPr>
        <w:t>виды разрешенного использования, условно разрешенного, вспомогательного</w:t>
      </w:r>
      <w:r w:rsidR="00645915" w:rsidRPr="00812198">
        <w:rPr>
          <w:rFonts w:ascii="Times New Roman" w:hAnsi="Times New Roman"/>
          <w:sz w:val="24"/>
        </w:rPr>
        <w:t xml:space="preserve"> </w:t>
      </w:r>
      <w:r w:rsidRPr="00812198">
        <w:rPr>
          <w:rFonts w:ascii="Times New Roman" w:hAnsi="Times New Roman"/>
          <w:sz w:val="24"/>
        </w:rPr>
        <w:t>использования земельных участков и объектов капитального строительства;</w:t>
      </w:r>
    </w:p>
    <w:p w:rsidR="000A295D" w:rsidRPr="00812198"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812198">
        <w:rPr>
          <w:rFonts w:ascii="Times New Roman" w:hAnsi="Times New Roman"/>
          <w:sz w:val="24"/>
        </w:rPr>
        <w:t>предельные (минимальные и (или) максимальные) размеры земельных</w:t>
      </w:r>
      <w:r w:rsidR="00645915" w:rsidRPr="00812198">
        <w:rPr>
          <w:rFonts w:ascii="Times New Roman" w:hAnsi="Times New Roman"/>
          <w:sz w:val="24"/>
        </w:rPr>
        <w:t xml:space="preserve"> </w:t>
      </w:r>
      <w:r w:rsidRPr="00812198">
        <w:rPr>
          <w:rFonts w:ascii="Times New Roman" w:hAnsi="Times New Roman"/>
          <w:sz w:val="24"/>
        </w:rPr>
        <w:t>участков и предельные параметры разрешенного строительства, реконструкции объектов капитального строительства;</w:t>
      </w:r>
    </w:p>
    <w:p w:rsidR="000A295D" w:rsidRPr="00812198" w:rsidRDefault="000A295D" w:rsidP="000A295D">
      <w:pPr>
        <w:numPr>
          <w:ilvl w:val="0"/>
          <w:numId w:val="6"/>
        </w:numPr>
        <w:tabs>
          <w:tab w:val="clear" w:pos="720"/>
          <w:tab w:val="num" w:pos="1040"/>
          <w:tab w:val="left" w:pos="1134"/>
        </w:tabs>
        <w:spacing w:line="240" w:lineRule="auto"/>
        <w:ind w:left="1040" w:hanging="260"/>
        <w:rPr>
          <w:rFonts w:ascii="Times New Roman" w:hAnsi="Times New Roman"/>
          <w:sz w:val="24"/>
        </w:rPr>
      </w:pPr>
      <w:r w:rsidRPr="00812198">
        <w:rPr>
          <w:rFonts w:ascii="Times New Roman" w:hAnsi="Times New Roman"/>
          <w:sz w:val="24"/>
        </w:rPr>
        <w:t xml:space="preserve">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r w:rsidR="00DF68FA" w:rsidRPr="00812198">
        <w:rPr>
          <w:rFonts w:ascii="Times New Roman" w:hAnsi="Times New Roman"/>
          <w:sz w:val="24"/>
        </w:rPr>
        <w:t>Стерлибашевский</w:t>
      </w:r>
      <w:r w:rsidR="00645915" w:rsidRPr="00812198">
        <w:rPr>
          <w:rFonts w:ascii="Times New Roman" w:hAnsi="Times New Roman"/>
          <w:sz w:val="24"/>
        </w:rPr>
        <w:t xml:space="preserve"> </w:t>
      </w:r>
      <w:r w:rsidR="00B825D5" w:rsidRPr="00812198">
        <w:rPr>
          <w:rFonts w:ascii="Times New Roman" w:hAnsi="Times New Roman"/>
          <w:sz w:val="24"/>
        </w:rPr>
        <w:t>район</w:t>
      </w:r>
      <w:r w:rsidR="006A71DD" w:rsidRPr="00812198">
        <w:rPr>
          <w:rFonts w:ascii="Times New Roman" w:hAnsi="Times New Roman"/>
          <w:sz w:val="24"/>
        </w:rPr>
        <w:t xml:space="preserve"> </w:t>
      </w:r>
      <w:r w:rsidRPr="00812198">
        <w:rPr>
          <w:rFonts w:ascii="Times New Roman" w:hAnsi="Times New Roman"/>
          <w:sz w:val="24"/>
        </w:rPr>
        <w:t>Республики Башкортостан.</w:t>
      </w:r>
    </w:p>
    <w:p w:rsidR="000A295D" w:rsidRPr="00812198" w:rsidRDefault="000A295D" w:rsidP="000A295D">
      <w:pPr>
        <w:tabs>
          <w:tab w:val="left" w:pos="1134"/>
        </w:tabs>
        <w:spacing w:line="240" w:lineRule="auto"/>
        <w:ind w:firstLine="0"/>
        <w:rPr>
          <w:rFonts w:ascii="Times New Roman" w:hAnsi="Times New Roman"/>
          <w:sz w:val="24"/>
        </w:rPr>
      </w:pPr>
    </w:p>
    <w:p w:rsidR="000A295D" w:rsidRPr="00812198" w:rsidRDefault="000A295D" w:rsidP="000A295D">
      <w:pPr>
        <w:pStyle w:val="1"/>
        <w:numPr>
          <w:ilvl w:val="0"/>
          <w:numId w:val="0"/>
        </w:numPr>
        <w:tabs>
          <w:tab w:val="left" w:pos="708"/>
        </w:tabs>
        <w:rPr>
          <w:sz w:val="24"/>
        </w:rPr>
      </w:pPr>
      <w:r w:rsidRPr="00812198">
        <w:rPr>
          <w:sz w:val="24"/>
        </w:rPr>
        <w:t>Статья</w:t>
      </w:r>
      <w:r w:rsidRPr="00812198">
        <w:rPr>
          <w:noProof/>
          <w:sz w:val="24"/>
        </w:rPr>
        <w:t xml:space="preserve"> 4.</w:t>
      </w:r>
      <w:r w:rsidRPr="00812198">
        <w:rPr>
          <w:sz w:val="24"/>
        </w:rPr>
        <w:t xml:space="preserve"> Открытость и доступность информации о землепользовании и застройке</w:t>
      </w:r>
    </w:p>
    <w:p w:rsidR="000A295D" w:rsidRPr="00812198" w:rsidRDefault="000A295D" w:rsidP="000A295D">
      <w:pPr>
        <w:spacing w:line="240" w:lineRule="auto"/>
      </w:pPr>
    </w:p>
    <w:p w:rsidR="000A295D" w:rsidRPr="00812198" w:rsidRDefault="00645915" w:rsidP="000A295D">
      <w:pPr>
        <w:pStyle w:val="FR2"/>
        <w:spacing w:line="240" w:lineRule="auto"/>
        <w:ind w:firstLine="360"/>
        <w:rPr>
          <w:sz w:val="24"/>
        </w:rPr>
      </w:pPr>
      <w:r w:rsidRPr="00812198">
        <w:rPr>
          <w:noProof/>
          <w:sz w:val="24"/>
        </w:rPr>
        <w:t xml:space="preserve"> </w:t>
      </w:r>
      <w:r w:rsidR="000A295D" w:rsidRPr="00812198">
        <w:rPr>
          <w:noProof/>
          <w:sz w:val="24"/>
        </w:rPr>
        <w:t xml:space="preserve">1. </w:t>
      </w:r>
      <w:r w:rsidR="000A295D" w:rsidRPr="00812198">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0A295D" w:rsidRPr="00812198" w:rsidRDefault="00645915" w:rsidP="000A295D">
      <w:pPr>
        <w:pStyle w:val="FR2"/>
        <w:spacing w:line="240" w:lineRule="auto"/>
        <w:ind w:firstLine="360"/>
        <w:rPr>
          <w:sz w:val="24"/>
        </w:rPr>
      </w:pPr>
      <w:r w:rsidRPr="00812198">
        <w:rPr>
          <w:sz w:val="24"/>
        </w:rPr>
        <w:t xml:space="preserve"> </w:t>
      </w:r>
      <w:r w:rsidR="000A295D" w:rsidRPr="00812198">
        <w:rPr>
          <w:sz w:val="24"/>
        </w:rPr>
        <w:t>Администрация</w:t>
      </w:r>
      <w:r w:rsidRPr="00812198">
        <w:rPr>
          <w:sz w:val="24"/>
        </w:rPr>
        <w:t xml:space="preserve"> </w:t>
      </w:r>
      <w:r w:rsidR="00760228" w:rsidRPr="00812198">
        <w:rPr>
          <w:sz w:val="24"/>
          <w:szCs w:val="24"/>
        </w:rPr>
        <w:t xml:space="preserve">сельского поселения </w:t>
      </w:r>
      <w:r w:rsidR="00E2018B" w:rsidRPr="00812198">
        <w:rPr>
          <w:sz w:val="24"/>
          <w:szCs w:val="24"/>
        </w:rPr>
        <w:t>Куганакбашевский</w:t>
      </w:r>
      <w:r w:rsidRPr="00812198">
        <w:rPr>
          <w:sz w:val="24"/>
          <w:szCs w:val="24"/>
        </w:rPr>
        <w:t xml:space="preserve"> </w:t>
      </w:r>
      <w:r w:rsidR="00EF0129" w:rsidRPr="00812198">
        <w:rPr>
          <w:sz w:val="24"/>
          <w:szCs w:val="24"/>
        </w:rPr>
        <w:t>сельсовет</w:t>
      </w:r>
      <w:r w:rsidRPr="00812198">
        <w:rPr>
          <w:sz w:val="24"/>
          <w:szCs w:val="24"/>
        </w:rPr>
        <w:t xml:space="preserve"> </w:t>
      </w:r>
      <w:r w:rsidR="00760228" w:rsidRPr="00812198">
        <w:rPr>
          <w:sz w:val="24"/>
          <w:szCs w:val="24"/>
        </w:rPr>
        <w:t xml:space="preserve">муниципального района </w:t>
      </w:r>
      <w:r w:rsidR="00DF68FA" w:rsidRPr="00812198">
        <w:rPr>
          <w:sz w:val="24"/>
          <w:szCs w:val="24"/>
        </w:rPr>
        <w:t>Стерлибашевский</w:t>
      </w:r>
      <w:r w:rsidRPr="00812198">
        <w:rPr>
          <w:sz w:val="24"/>
          <w:szCs w:val="24"/>
        </w:rPr>
        <w:t xml:space="preserve"> </w:t>
      </w:r>
      <w:r w:rsidR="00760228" w:rsidRPr="00812198">
        <w:rPr>
          <w:sz w:val="24"/>
          <w:szCs w:val="24"/>
        </w:rPr>
        <w:t xml:space="preserve">район Республики Башкортостан </w:t>
      </w:r>
      <w:r w:rsidR="000A295D" w:rsidRPr="00812198">
        <w:rPr>
          <w:sz w:val="24"/>
          <w:szCs w:val="24"/>
        </w:rPr>
        <w:t xml:space="preserve">(далее – «Администрация </w:t>
      </w:r>
      <w:r w:rsidR="000A295D" w:rsidRPr="00812198">
        <w:rPr>
          <w:sz w:val="24"/>
          <w:szCs w:val="24"/>
        </w:rPr>
        <w:lastRenderedPageBreak/>
        <w:t>сельского поселения»)</w:t>
      </w:r>
      <w:r w:rsidR="000A295D" w:rsidRPr="00812198">
        <w:rPr>
          <w:sz w:val="24"/>
        </w:rPr>
        <w:t xml:space="preserve"> обеспечивает возможность ознакомления с настоящими Правилами всех желающих путем:</w:t>
      </w:r>
    </w:p>
    <w:p w:rsidR="000A295D" w:rsidRPr="00812198" w:rsidRDefault="000A295D" w:rsidP="000A295D">
      <w:pPr>
        <w:pStyle w:val="FR2"/>
        <w:numPr>
          <w:ilvl w:val="0"/>
          <w:numId w:val="7"/>
        </w:numPr>
        <w:spacing w:line="240" w:lineRule="auto"/>
        <w:rPr>
          <w:sz w:val="24"/>
        </w:rPr>
      </w:pPr>
      <w:r w:rsidRPr="00812198">
        <w:rPr>
          <w:sz w:val="24"/>
        </w:rPr>
        <w:t>публикации Правил в средствах массовой информации и открытой продажи их копий;</w:t>
      </w:r>
    </w:p>
    <w:p w:rsidR="000A295D" w:rsidRPr="00812198" w:rsidRDefault="000A295D" w:rsidP="000A295D">
      <w:pPr>
        <w:pStyle w:val="FR2"/>
        <w:numPr>
          <w:ilvl w:val="0"/>
          <w:numId w:val="7"/>
        </w:numPr>
        <w:spacing w:line="240" w:lineRule="auto"/>
        <w:rPr>
          <w:sz w:val="24"/>
        </w:rPr>
      </w:pPr>
      <w:r w:rsidRPr="00812198">
        <w:rPr>
          <w:sz w:val="24"/>
        </w:rPr>
        <w:t xml:space="preserve">предоставления Правил в библиотеки </w:t>
      </w:r>
      <w:r w:rsidR="007A3786" w:rsidRPr="00812198">
        <w:rPr>
          <w:sz w:val="24"/>
        </w:rPr>
        <w:t xml:space="preserve">сельского поселения </w:t>
      </w:r>
      <w:r w:rsidR="00E2018B" w:rsidRPr="00812198">
        <w:rPr>
          <w:sz w:val="24"/>
        </w:rPr>
        <w:t>Куганакбашевский</w:t>
      </w:r>
      <w:r w:rsidR="00645915" w:rsidRPr="00812198">
        <w:rPr>
          <w:sz w:val="24"/>
        </w:rPr>
        <w:t xml:space="preserve"> </w:t>
      </w:r>
      <w:r w:rsidR="00EF0129" w:rsidRPr="00812198">
        <w:rPr>
          <w:sz w:val="24"/>
        </w:rPr>
        <w:t>сельсовет</w:t>
      </w:r>
      <w:r w:rsidR="00645915" w:rsidRPr="00812198">
        <w:rPr>
          <w:sz w:val="24"/>
        </w:rPr>
        <w:t xml:space="preserve"> </w:t>
      </w:r>
      <w:r w:rsidR="00473F2B" w:rsidRPr="00812198">
        <w:rPr>
          <w:sz w:val="24"/>
        </w:rPr>
        <w:t>муниципального</w:t>
      </w:r>
      <w:r w:rsidR="00956319" w:rsidRPr="00812198">
        <w:rPr>
          <w:sz w:val="24"/>
        </w:rPr>
        <w:t xml:space="preserve"> района </w:t>
      </w:r>
      <w:r w:rsidR="00DF68FA" w:rsidRPr="00812198">
        <w:rPr>
          <w:sz w:val="24"/>
        </w:rPr>
        <w:t>Стерлибашевский</w:t>
      </w:r>
      <w:r w:rsidR="00645915" w:rsidRPr="00812198">
        <w:rPr>
          <w:sz w:val="24"/>
        </w:rPr>
        <w:t xml:space="preserve"> </w:t>
      </w:r>
      <w:r w:rsidR="00B825D5" w:rsidRPr="00812198">
        <w:rPr>
          <w:sz w:val="24"/>
        </w:rPr>
        <w:t>район</w:t>
      </w:r>
      <w:r w:rsidR="00956319" w:rsidRPr="00812198">
        <w:rPr>
          <w:sz w:val="24"/>
        </w:rPr>
        <w:t xml:space="preserve"> Республики Башкортостан</w:t>
      </w:r>
      <w:r w:rsidRPr="00812198">
        <w:rPr>
          <w:sz w:val="24"/>
        </w:rPr>
        <w:t>;</w:t>
      </w:r>
    </w:p>
    <w:p w:rsidR="000A295D" w:rsidRPr="00812198" w:rsidRDefault="000A295D" w:rsidP="000A295D">
      <w:pPr>
        <w:pStyle w:val="FR2"/>
        <w:numPr>
          <w:ilvl w:val="0"/>
          <w:numId w:val="7"/>
        </w:numPr>
        <w:spacing w:line="240" w:lineRule="auto"/>
        <w:rPr>
          <w:sz w:val="24"/>
        </w:rPr>
      </w:pPr>
      <w:r w:rsidRPr="00812198">
        <w:rPr>
          <w:sz w:val="24"/>
        </w:rPr>
        <w:t>помещения Правил в сети «Интернет»</w:t>
      </w:r>
      <w:r w:rsidR="00645915" w:rsidRPr="00812198">
        <w:rPr>
          <w:sz w:val="24"/>
        </w:rPr>
        <w:t xml:space="preserve"> </w:t>
      </w:r>
      <w:r w:rsidRPr="00812198">
        <w:rPr>
          <w:sz w:val="24"/>
        </w:rPr>
        <w:t>на официальном сайте Администрации сельского поселения, в случае наличия такого сайта;</w:t>
      </w:r>
    </w:p>
    <w:p w:rsidR="000A295D" w:rsidRPr="00812198" w:rsidRDefault="000A295D" w:rsidP="000A295D">
      <w:pPr>
        <w:pStyle w:val="FR2"/>
        <w:numPr>
          <w:ilvl w:val="0"/>
          <w:numId w:val="7"/>
        </w:numPr>
        <w:spacing w:line="240" w:lineRule="auto"/>
        <w:rPr>
          <w:sz w:val="24"/>
        </w:rPr>
      </w:pPr>
      <w:r w:rsidRPr="00812198">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w:t>
      </w:r>
      <w:r w:rsidR="00645915" w:rsidRPr="00812198">
        <w:rPr>
          <w:sz w:val="24"/>
        </w:rPr>
        <w:t xml:space="preserve"> </w:t>
      </w:r>
      <w:r w:rsidRPr="00812198">
        <w:rPr>
          <w:sz w:val="24"/>
        </w:rPr>
        <w:t>регулировании землепользования и застройки на территории</w:t>
      </w:r>
      <w:r w:rsidR="00645915" w:rsidRPr="00812198">
        <w:rPr>
          <w:sz w:val="24"/>
          <w:szCs w:val="24"/>
        </w:rPr>
        <w:t xml:space="preserve"> </w:t>
      </w:r>
      <w:r w:rsidR="00E2018B" w:rsidRPr="00812198">
        <w:rPr>
          <w:sz w:val="24"/>
          <w:szCs w:val="24"/>
        </w:rPr>
        <w:t>с. Куганакбаш, д. Новоивановка, д. Юмагузино</w:t>
      </w:r>
      <w:r w:rsidR="00645915" w:rsidRPr="00812198">
        <w:rPr>
          <w:sz w:val="24"/>
          <w:szCs w:val="24"/>
        </w:rPr>
        <w:t xml:space="preserve"> </w:t>
      </w:r>
      <w:r w:rsidR="007C40A3" w:rsidRPr="00812198">
        <w:rPr>
          <w:sz w:val="24"/>
          <w:szCs w:val="24"/>
        </w:rPr>
        <w:t>сельского</w:t>
      </w:r>
      <w:r w:rsidR="000B2CEE" w:rsidRPr="00812198">
        <w:rPr>
          <w:sz w:val="24"/>
          <w:szCs w:val="24"/>
        </w:rPr>
        <w:t xml:space="preserve"> поселения </w:t>
      </w:r>
      <w:r w:rsidR="00E2018B" w:rsidRPr="00812198">
        <w:rPr>
          <w:sz w:val="24"/>
          <w:szCs w:val="24"/>
        </w:rPr>
        <w:t>Куганакбашевский</w:t>
      </w:r>
      <w:r w:rsidR="00645915" w:rsidRPr="00812198">
        <w:rPr>
          <w:sz w:val="24"/>
          <w:szCs w:val="24"/>
        </w:rPr>
        <w:t xml:space="preserve"> </w:t>
      </w:r>
      <w:r w:rsidR="00EF0129" w:rsidRPr="00812198">
        <w:rPr>
          <w:sz w:val="24"/>
          <w:szCs w:val="24"/>
        </w:rPr>
        <w:t>сельсовет</w:t>
      </w:r>
      <w:r w:rsidR="00645915" w:rsidRPr="00812198">
        <w:rPr>
          <w:sz w:val="24"/>
          <w:szCs w:val="24"/>
        </w:rPr>
        <w:t xml:space="preserve"> </w:t>
      </w:r>
      <w:r w:rsidR="00473F2B" w:rsidRPr="00812198">
        <w:rPr>
          <w:sz w:val="24"/>
          <w:szCs w:val="24"/>
        </w:rPr>
        <w:t>муниципального</w:t>
      </w:r>
      <w:r w:rsidR="00956319" w:rsidRPr="00812198">
        <w:rPr>
          <w:sz w:val="24"/>
          <w:szCs w:val="24"/>
        </w:rPr>
        <w:t xml:space="preserve"> района </w:t>
      </w:r>
      <w:r w:rsidR="00DF68FA" w:rsidRPr="00812198">
        <w:rPr>
          <w:sz w:val="24"/>
          <w:szCs w:val="24"/>
        </w:rPr>
        <w:t>Стерлибашевский</w:t>
      </w:r>
      <w:r w:rsidR="00645915" w:rsidRPr="00812198">
        <w:rPr>
          <w:sz w:val="24"/>
          <w:szCs w:val="24"/>
        </w:rPr>
        <w:t xml:space="preserve"> </w:t>
      </w:r>
      <w:r w:rsidR="00B825D5" w:rsidRPr="00812198">
        <w:rPr>
          <w:sz w:val="24"/>
          <w:szCs w:val="24"/>
        </w:rPr>
        <w:t>район</w:t>
      </w:r>
      <w:r w:rsidR="00956319" w:rsidRPr="00812198">
        <w:rPr>
          <w:sz w:val="24"/>
          <w:szCs w:val="24"/>
        </w:rPr>
        <w:t xml:space="preserve"> Республики Башкортостан</w:t>
      </w:r>
      <w:r w:rsidR="00EC4CB4" w:rsidRPr="00812198">
        <w:rPr>
          <w:sz w:val="24"/>
          <w:szCs w:val="24"/>
        </w:rPr>
        <w:t>.</w:t>
      </w:r>
    </w:p>
    <w:p w:rsidR="000A295D" w:rsidRPr="00812198" w:rsidRDefault="000A295D" w:rsidP="000A295D">
      <w:pPr>
        <w:numPr>
          <w:ilvl w:val="0"/>
          <w:numId w:val="7"/>
        </w:numPr>
        <w:spacing w:line="240" w:lineRule="auto"/>
        <w:rPr>
          <w:rFonts w:ascii="Times New Roman" w:hAnsi="Times New Roman" w:cs="Times New Roman"/>
          <w:sz w:val="24"/>
          <w:szCs w:val="24"/>
        </w:rPr>
      </w:pPr>
      <w:r w:rsidRPr="00812198">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структуры.</w:t>
      </w:r>
    </w:p>
    <w:p w:rsidR="000A295D" w:rsidRPr="00812198" w:rsidRDefault="00645915" w:rsidP="000A295D">
      <w:pPr>
        <w:spacing w:line="240" w:lineRule="auto"/>
        <w:ind w:firstLine="360"/>
        <w:rPr>
          <w:rFonts w:ascii="Times New Roman" w:hAnsi="Times New Roman" w:cs="Times New Roman"/>
          <w:sz w:val="24"/>
          <w:szCs w:val="24"/>
        </w:rPr>
      </w:pPr>
      <w:r w:rsidRPr="00812198">
        <w:rPr>
          <w:rFonts w:ascii="Times New Roman" w:hAnsi="Times New Roman" w:cs="Times New Roman"/>
          <w:sz w:val="24"/>
          <w:szCs w:val="24"/>
        </w:rPr>
        <w:t xml:space="preserve"> </w:t>
      </w:r>
      <w:r w:rsidR="000A295D" w:rsidRPr="00812198">
        <w:rPr>
          <w:rFonts w:ascii="Times New Roman" w:hAnsi="Times New Roman" w:cs="Times New Roman"/>
          <w:sz w:val="24"/>
          <w:szCs w:val="24"/>
        </w:rPr>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rsidR="007A378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000A295D" w:rsidRPr="00812198">
        <w:rPr>
          <w:rFonts w:ascii="Times New Roman" w:hAnsi="Times New Roman" w:cs="Times New Roman"/>
          <w:sz w:val="24"/>
          <w:szCs w:val="24"/>
        </w:rPr>
        <w:t>, ведение и состав которой определяются в соответствии с действующим законодательством и осуществляется уполномоченным органом Администрации</w:t>
      </w:r>
      <w:r w:rsidRPr="00812198">
        <w:rPr>
          <w:rFonts w:ascii="Times New Roman" w:hAnsi="Times New Roman" w:cs="Times New Roman"/>
          <w:sz w:val="24"/>
          <w:szCs w:val="24"/>
        </w:rPr>
        <w:t xml:space="preserve"> </w:t>
      </w:r>
      <w:r w:rsidR="000A295D" w:rsidRPr="00812198">
        <w:rPr>
          <w:rFonts w:ascii="Times New Roman" w:hAnsi="Times New Roman" w:cs="Times New Roman"/>
          <w:sz w:val="24"/>
          <w:szCs w:val="24"/>
        </w:rPr>
        <w:t>сельского поселения.</w:t>
      </w:r>
    </w:p>
    <w:p w:rsidR="000A295D" w:rsidRPr="00812198" w:rsidRDefault="00645915" w:rsidP="000A295D">
      <w:pPr>
        <w:spacing w:line="240" w:lineRule="auto"/>
        <w:ind w:firstLine="360"/>
        <w:rPr>
          <w:rFonts w:ascii="Times New Roman" w:hAnsi="Times New Roman" w:cs="Times New Roman"/>
          <w:sz w:val="24"/>
          <w:szCs w:val="24"/>
        </w:rPr>
      </w:pPr>
      <w:r w:rsidRPr="00812198">
        <w:rPr>
          <w:rFonts w:ascii="Times New Roman" w:hAnsi="Times New Roman" w:cs="Times New Roman"/>
          <w:noProof/>
          <w:sz w:val="24"/>
          <w:szCs w:val="24"/>
        </w:rPr>
        <w:t xml:space="preserve"> </w:t>
      </w:r>
      <w:r w:rsidR="000A295D" w:rsidRPr="00812198">
        <w:rPr>
          <w:rFonts w:ascii="Times New Roman" w:hAnsi="Times New Roman" w:cs="Times New Roman"/>
          <w:noProof/>
          <w:sz w:val="24"/>
          <w:szCs w:val="24"/>
        </w:rPr>
        <w:t xml:space="preserve">3. </w:t>
      </w:r>
      <w:r w:rsidR="000A295D" w:rsidRPr="00812198">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0A295D" w:rsidRPr="00812198" w:rsidRDefault="000A295D" w:rsidP="000A295D">
      <w:pPr>
        <w:spacing w:line="240" w:lineRule="auto"/>
        <w:ind w:firstLine="360"/>
        <w:rPr>
          <w:rFonts w:ascii="Times New Roman" w:hAnsi="Times New Roman" w:cs="Times New Roman"/>
          <w:sz w:val="24"/>
          <w:szCs w:val="24"/>
        </w:rPr>
      </w:pPr>
    </w:p>
    <w:p w:rsidR="000A295D" w:rsidRPr="00812198" w:rsidRDefault="000A295D" w:rsidP="000A295D">
      <w:pPr>
        <w:pStyle w:val="1"/>
        <w:numPr>
          <w:ilvl w:val="0"/>
          <w:numId w:val="0"/>
        </w:numPr>
        <w:tabs>
          <w:tab w:val="left" w:pos="708"/>
        </w:tabs>
        <w:rPr>
          <w:sz w:val="24"/>
        </w:rPr>
      </w:pPr>
      <w:r w:rsidRPr="00812198">
        <w:rPr>
          <w:sz w:val="24"/>
        </w:rPr>
        <w:t>Статья</w:t>
      </w:r>
      <w:r w:rsidRPr="00812198">
        <w:rPr>
          <w:noProof/>
          <w:sz w:val="24"/>
        </w:rPr>
        <w:t xml:space="preserve"> 5.</w:t>
      </w:r>
      <w:r w:rsidR="00645915" w:rsidRPr="00812198">
        <w:rPr>
          <w:noProof/>
          <w:sz w:val="24"/>
        </w:rPr>
        <w:t xml:space="preserve"> </w:t>
      </w:r>
      <w:r w:rsidRPr="00812198">
        <w:rPr>
          <w:sz w:val="24"/>
        </w:rPr>
        <w:t>Лица, осуществляющие землепользование и застройку</w:t>
      </w:r>
    </w:p>
    <w:p w:rsidR="000A295D" w:rsidRPr="00812198" w:rsidRDefault="000A295D" w:rsidP="000A295D">
      <w:pPr>
        <w:spacing w:line="240" w:lineRule="auto"/>
      </w:pPr>
    </w:p>
    <w:p w:rsidR="000A295D" w:rsidRPr="00812198" w:rsidRDefault="000A295D" w:rsidP="000A295D">
      <w:pPr>
        <w:spacing w:line="240" w:lineRule="auto"/>
        <w:ind w:firstLine="360"/>
        <w:rPr>
          <w:rFonts w:ascii="Times New Roman" w:hAnsi="Times New Roman"/>
          <w:sz w:val="24"/>
        </w:rPr>
      </w:pPr>
      <w:r w:rsidRPr="00812198">
        <w:tab/>
      </w:r>
      <w:r w:rsidRPr="00812198">
        <w:rPr>
          <w:rFonts w:ascii="Times New Roman" w:hAnsi="Times New Roman"/>
          <w:sz w:val="24"/>
        </w:rPr>
        <w:t>1. Настоящие Правила, а также принимаемые в их развитие иные нормативные правовые акты органов местного самоуправления</w:t>
      </w:r>
      <w:r w:rsidR="00645915" w:rsidRPr="00812198">
        <w:rPr>
          <w:rFonts w:ascii="Times New Roman" w:hAnsi="Times New Roman"/>
          <w:sz w:val="24"/>
        </w:rPr>
        <w:t xml:space="preserve"> </w:t>
      </w:r>
      <w:r w:rsidR="00760228"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sz w:val="24"/>
        </w:rPr>
        <w:t>регулируют действия физических и юридических лиц, связанные с:</w:t>
      </w:r>
    </w:p>
    <w:p w:rsidR="000A295D" w:rsidRPr="00812198" w:rsidRDefault="000A295D" w:rsidP="000A295D">
      <w:pPr>
        <w:numPr>
          <w:ilvl w:val="0"/>
          <w:numId w:val="8"/>
        </w:numPr>
        <w:spacing w:line="240" w:lineRule="auto"/>
        <w:rPr>
          <w:rFonts w:ascii="Times New Roman" w:hAnsi="Times New Roman"/>
          <w:sz w:val="24"/>
        </w:rPr>
      </w:pPr>
      <w:r w:rsidRPr="00812198">
        <w:rPr>
          <w:rFonts w:ascii="Times New Roman" w:hAnsi="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0A295D" w:rsidRPr="00812198" w:rsidRDefault="000A295D" w:rsidP="000A295D">
      <w:pPr>
        <w:numPr>
          <w:ilvl w:val="0"/>
          <w:numId w:val="8"/>
        </w:numPr>
        <w:spacing w:line="240" w:lineRule="auto"/>
        <w:rPr>
          <w:rFonts w:ascii="Times New Roman" w:hAnsi="Times New Roman"/>
          <w:sz w:val="24"/>
        </w:rPr>
      </w:pPr>
      <w:r w:rsidRPr="00812198">
        <w:rPr>
          <w:rFonts w:ascii="Times New Roman" w:hAnsi="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0A295D" w:rsidRPr="00812198" w:rsidRDefault="000A295D" w:rsidP="000A295D">
      <w:pPr>
        <w:numPr>
          <w:ilvl w:val="0"/>
          <w:numId w:val="8"/>
        </w:numPr>
        <w:spacing w:line="240" w:lineRule="auto"/>
        <w:rPr>
          <w:rFonts w:ascii="Times New Roman" w:hAnsi="Times New Roman"/>
          <w:sz w:val="24"/>
        </w:rPr>
      </w:pPr>
      <w:r w:rsidRPr="00812198">
        <w:rPr>
          <w:rFonts w:ascii="Times New Roman" w:hAnsi="Times New Roman"/>
          <w:sz w:val="24"/>
        </w:rPr>
        <w:t>владением земельными участками, иными объектами недвижимости, осуществлением их разрешенного использования,</w:t>
      </w:r>
      <w:r w:rsidR="00645915" w:rsidRPr="00812198">
        <w:rPr>
          <w:rFonts w:ascii="Times New Roman" w:hAnsi="Times New Roman"/>
          <w:sz w:val="24"/>
        </w:rPr>
        <w:t xml:space="preserve"> </w:t>
      </w:r>
      <w:r w:rsidRPr="00812198">
        <w:rPr>
          <w:rFonts w:ascii="Times New Roman" w:hAnsi="Times New Roman"/>
          <w:sz w:val="24"/>
        </w:rPr>
        <w:t>а также осуществлением строительства, реконструкции, капитального ремонта, иных изменений</w:t>
      </w:r>
      <w:r w:rsidR="00645915" w:rsidRPr="00812198">
        <w:rPr>
          <w:rFonts w:ascii="Times New Roman" w:hAnsi="Times New Roman"/>
          <w:sz w:val="24"/>
        </w:rPr>
        <w:t xml:space="preserve"> </w:t>
      </w:r>
      <w:r w:rsidRPr="00812198">
        <w:rPr>
          <w:rFonts w:ascii="Times New Roman" w:hAnsi="Times New Roman"/>
          <w:sz w:val="24"/>
        </w:rPr>
        <w:t>объектов недвижимости;</w:t>
      </w:r>
    </w:p>
    <w:p w:rsidR="000A295D" w:rsidRPr="00812198" w:rsidRDefault="000A295D" w:rsidP="000A295D">
      <w:pPr>
        <w:numPr>
          <w:ilvl w:val="0"/>
          <w:numId w:val="8"/>
        </w:numPr>
        <w:spacing w:line="240" w:lineRule="auto"/>
        <w:rPr>
          <w:rFonts w:ascii="Times New Roman" w:hAnsi="Times New Roman"/>
          <w:sz w:val="24"/>
        </w:rPr>
      </w:pPr>
      <w:r w:rsidRPr="00812198">
        <w:rPr>
          <w:rFonts w:ascii="Times New Roman" w:hAnsi="Times New Roman"/>
          <w:sz w:val="24"/>
        </w:rPr>
        <w:t>обеспечением</w:t>
      </w:r>
      <w:r w:rsidR="00645915" w:rsidRPr="00812198">
        <w:rPr>
          <w:rFonts w:ascii="Times New Roman" w:hAnsi="Times New Roman"/>
          <w:sz w:val="24"/>
        </w:rPr>
        <w:t xml:space="preserve"> </w:t>
      </w:r>
      <w:r w:rsidRPr="00812198">
        <w:rPr>
          <w:rFonts w:ascii="Times New Roman" w:hAnsi="Times New Roman"/>
          <w:sz w:val="24"/>
        </w:rPr>
        <w:t>действий по формированию земельных участков многоквартирных домов;</w:t>
      </w:r>
    </w:p>
    <w:p w:rsidR="000A295D" w:rsidRPr="00812198" w:rsidRDefault="000A295D" w:rsidP="000A295D">
      <w:pPr>
        <w:numPr>
          <w:ilvl w:val="0"/>
          <w:numId w:val="8"/>
        </w:numPr>
        <w:spacing w:line="240" w:lineRule="auto"/>
        <w:rPr>
          <w:rFonts w:ascii="Times New Roman" w:hAnsi="Times New Roman"/>
          <w:sz w:val="24"/>
        </w:rPr>
      </w:pPr>
      <w:r w:rsidRPr="00812198">
        <w:rPr>
          <w:rFonts w:ascii="Times New Roman" w:hAnsi="Times New Roman"/>
          <w:sz w:val="24"/>
        </w:rPr>
        <w:t>осуществлением иных не запрещенных действующим законодательством действий в области землепользования и застройки.</w:t>
      </w:r>
    </w:p>
    <w:p w:rsidR="000A295D" w:rsidRPr="00812198" w:rsidRDefault="00645915" w:rsidP="000A295D">
      <w:pPr>
        <w:spacing w:line="240" w:lineRule="auto"/>
        <w:ind w:firstLine="360"/>
        <w:rPr>
          <w:rFonts w:ascii="Times New Roman" w:hAnsi="Times New Roman"/>
          <w:sz w:val="24"/>
        </w:rPr>
      </w:pPr>
      <w:r w:rsidRPr="00812198">
        <w:rPr>
          <w:rFonts w:ascii="Times New Roman" w:hAnsi="Times New Roman"/>
          <w:noProof/>
          <w:sz w:val="24"/>
        </w:rPr>
        <w:t xml:space="preserve"> </w:t>
      </w:r>
      <w:r w:rsidR="000A295D" w:rsidRPr="00812198">
        <w:rPr>
          <w:rFonts w:ascii="Times New Roman" w:hAnsi="Times New Roman"/>
          <w:noProof/>
          <w:sz w:val="24"/>
        </w:rPr>
        <w:t xml:space="preserve">2. </w:t>
      </w:r>
      <w:r w:rsidR="000A295D" w:rsidRPr="00812198">
        <w:rPr>
          <w:rFonts w:ascii="Times New Roman" w:hAnsi="Times New Roman"/>
          <w:sz w:val="24"/>
        </w:rPr>
        <w:t>Указанные в пункте 1</w:t>
      </w:r>
      <w:r w:rsidR="000A295D" w:rsidRPr="00812198">
        <w:rPr>
          <w:rFonts w:ascii="Times New Roman" w:hAnsi="Times New Roman"/>
          <w:noProof/>
          <w:sz w:val="24"/>
        </w:rPr>
        <w:t xml:space="preserve"> настоящей статьи </w:t>
      </w:r>
      <w:r w:rsidR="000A295D" w:rsidRPr="00812198">
        <w:rPr>
          <w:rFonts w:ascii="Times New Roman" w:hAnsi="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sidR="007A3786" w:rsidRPr="00812198">
        <w:rPr>
          <w:rFonts w:ascii="Times New Roman" w:hAnsi="Times New Roman" w:cs="Times New Roman"/>
          <w:sz w:val="24"/>
          <w:szCs w:val="24"/>
        </w:rPr>
        <w:lastRenderedPageBreak/>
        <w:t xml:space="preserve">сельского поселения </w:t>
      </w:r>
      <w:r w:rsidR="00E2018B" w:rsidRPr="00812198">
        <w:rPr>
          <w:rFonts w:ascii="Times New Roman" w:hAnsi="Times New Roman" w:cs="Times New Roman"/>
          <w:sz w:val="24"/>
          <w:szCs w:val="24"/>
        </w:rPr>
        <w:t>Куганакбашевский</w:t>
      </w:r>
      <w:r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000A295D" w:rsidRPr="00812198">
        <w:rPr>
          <w:rFonts w:ascii="Times New Roman" w:hAnsi="Times New Roman"/>
          <w:sz w:val="24"/>
        </w:rPr>
        <w:t xml:space="preserve">, детализирующими нормы настоящих Правил. </w:t>
      </w:r>
    </w:p>
    <w:p w:rsidR="000A295D" w:rsidRPr="00812198" w:rsidRDefault="00645915" w:rsidP="000A295D">
      <w:pPr>
        <w:spacing w:line="240" w:lineRule="auto"/>
        <w:ind w:firstLine="360"/>
        <w:rPr>
          <w:rFonts w:ascii="Times New Roman" w:hAnsi="Times New Roman"/>
          <w:sz w:val="24"/>
        </w:rPr>
      </w:pPr>
      <w:r w:rsidRPr="00812198">
        <w:rPr>
          <w:rFonts w:ascii="Times New Roman" w:hAnsi="Times New Roman"/>
          <w:sz w:val="24"/>
        </w:rPr>
        <w:t xml:space="preserve"> </w:t>
      </w:r>
      <w:r w:rsidR="000A295D" w:rsidRPr="00812198">
        <w:rPr>
          <w:rFonts w:ascii="Times New Roman" w:hAnsi="Times New Roman"/>
          <w:sz w:val="24"/>
        </w:rPr>
        <w:t>К иным</w:t>
      </w:r>
      <w:r w:rsidRPr="00812198">
        <w:rPr>
          <w:rFonts w:ascii="Times New Roman" w:hAnsi="Times New Roman"/>
          <w:sz w:val="24"/>
        </w:rPr>
        <w:t xml:space="preserve"> </w:t>
      </w:r>
      <w:r w:rsidR="000A295D" w:rsidRPr="00812198">
        <w:rPr>
          <w:rFonts w:ascii="Times New Roman" w:hAnsi="Times New Roman"/>
          <w:sz w:val="24"/>
        </w:rPr>
        <w:t>действиям физических и юридических лиц относятся:</w:t>
      </w:r>
    </w:p>
    <w:p w:rsidR="000A295D" w:rsidRPr="0081219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812198">
        <w:rPr>
          <w:rFonts w:ascii="Times New Roman" w:hAnsi="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0A295D" w:rsidRPr="00812198" w:rsidRDefault="00645915" w:rsidP="000A295D">
      <w:pPr>
        <w:numPr>
          <w:ilvl w:val="0"/>
          <w:numId w:val="9"/>
        </w:numPr>
        <w:tabs>
          <w:tab w:val="clear" w:pos="720"/>
          <w:tab w:val="left" w:pos="993"/>
          <w:tab w:val="num" w:pos="1134"/>
        </w:tabs>
        <w:spacing w:line="240" w:lineRule="auto"/>
        <w:ind w:left="1134" w:hanging="425"/>
        <w:rPr>
          <w:rFonts w:ascii="Times New Roman" w:hAnsi="Times New Roman"/>
          <w:sz w:val="24"/>
        </w:rPr>
      </w:pPr>
      <w:r w:rsidRPr="00812198">
        <w:rPr>
          <w:rFonts w:ascii="Times New Roman" w:hAnsi="Times New Roman"/>
          <w:sz w:val="24"/>
        </w:rPr>
        <w:t xml:space="preserve"> </w:t>
      </w:r>
      <w:r w:rsidR="000A295D" w:rsidRPr="00812198">
        <w:rPr>
          <w:rFonts w:ascii="Times New Roman" w:hAnsi="Times New Roman"/>
          <w:sz w:val="24"/>
        </w:rPr>
        <w:t>размещение средств наружной рекламы;</w:t>
      </w:r>
    </w:p>
    <w:p w:rsidR="000A295D" w:rsidRPr="0081219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812198">
        <w:rPr>
          <w:rFonts w:ascii="Times New Roman" w:hAnsi="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0A295D" w:rsidRPr="0081219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812198">
        <w:rPr>
          <w:rFonts w:ascii="Times New Roman" w:hAnsi="Times New Roman"/>
          <w:sz w:val="24"/>
        </w:rPr>
        <w:t>межевание земельных участков;</w:t>
      </w:r>
    </w:p>
    <w:p w:rsidR="000A295D" w:rsidRPr="00812198" w:rsidRDefault="000A295D" w:rsidP="000A295D">
      <w:pPr>
        <w:numPr>
          <w:ilvl w:val="0"/>
          <w:numId w:val="9"/>
        </w:numPr>
        <w:tabs>
          <w:tab w:val="clear" w:pos="720"/>
          <w:tab w:val="num" w:pos="1134"/>
        </w:tabs>
        <w:spacing w:line="240" w:lineRule="auto"/>
        <w:ind w:left="1134" w:hanging="425"/>
        <w:rPr>
          <w:rFonts w:ascii="Times New Roman" w:hAnsi="Times New Roman"/>
          <w:sz w:val="24"/>
        </w:rPr>
      </w:pPr>
      <w:r w:rsidRPr="00812198">
        <w:rPr>
          <w:rFonts w:ascii="Times New Roman" w:hAnsi="Times New Roman"/>
          <w:sz w:val="24"/>
        </w:rPr>
        <w:t>иные действия, связанные с подготовкой и реализацией общественных или частных интересов по</w:t>
      </w:r>
      <w:r w:rsidR="00645915" w:rsidRPr="00812198">
        <w:rPr>
          <w:rFonts w:ascii="Times New Roman" w:hAnsi="Times New Roman"/>
          <w:sz w:val="24"/>
        </w:rPr>
        <w:t xml:space="preserve"> </w:t>
      </w:r>
      <w:r w:rsidRPr="00812198">
        <w:rPr>
          <w:rFonts w:ascii="Times New Roman" w:hAnsi="Times New Roman"/>
          <w:sz w:val="24"/>
        </w:rPr>
        <w:t>землепользованию и застройке.</w:t>
      </w:r>
    </w:p>
    <w:p w:rsidR="000A295D" w:rsidRPr="00812198" w:rsidRDefault="00645915" w:rsidP="000A295D">
      <w:pPr>
        <w:spacing w:line="240" w:lineRule="auto"/>
        <w:ind w:firstLine="360"/>
        <w:rPr>
          <w:rFonts w:ascii="Times New Roman" w:hAnsi="Times New Roman"/>
          <w:sz w:val="24"/>
        </w:rPr>
      </w:pPr>
      <w:r w:rsidRPr="00812198">
        <w:rPr>
          <w:rFonts w:ascii="Times New Roman" w:hAnsi="Times New Roman"/>
          <w:noProof/>
          <w:sz w:val="24"/>
        </w:rPr>
        <w:t xml:space="preserve"> </w:t>
      </w:r>
      <w:r w:rsidR="000A295D" w:rsidRPr="00812198">
        <w:rPr>
          <w:rFonts w:ascii="Times New Roman" w:hAnsi="Times New Roman"/>
          <w:noProof/>
          <w:sz w:val="24"/>
        </w:rPr>
        <w:t xml:space="preserve">3. </w:t>
      </w:r>
      <w:r w:rsidR="000A295D" w:rsidRPr="00812198">
        <w:rPr>
          <w:rFonts w:ascii="Times New Roman" w:hAnsi="Times New Roman"/>
          <w:sz w:val="24"/>
        </w:rPr>
        <w:t>Лица, осуществляющие на территории сельского поселения</w:t>
      </w:r>
      <w:r w:rsidR="000A295D" w:rsidRPr="00812198">
        <w:rPr>
          <w:rFonts w:ascii="Times New Roman" w:hAnsi="Times New Roman" w:cs="Times New Roman"/>
          <w:sz w:val="24"/>
        </w:rPr>
        <w:t xml:space="preserve"> </w:t>
      </w:r>
      <w:r w:rsidR="000A295D" w:rsidRPr="00812198">
        <w:rPr>
          <w:rFonts w:ascii="Times New Roman" w:hAnsi="Times New Roman"/>
          <w:sz w:val="24"/>
        </w:rPr>
        <w:t>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0A295D" w:rsidRPr="00812198" w:rsidRDefault="000A295D" w:rsidP="000A295D">
      <w:pPr>
        <w:spacing w:line="240" w:lineRule="auto"/>
        <w:ind w:firstLine="360"/>
        <w:rPr>
          <w:rFonts w:ascii="Times New Roman" w:hAnsi="Times New Roman"/>
          <w:sz w:val="24"/>
        </w:rPr>
      </w:pPr>
    </w:p>
    <w:p w:rsidR="000A295D" w:rsidRPr="00812198" w:rsidRDefault="000A295D" w:rsidP="000A295D">
      <w:pPr>
        <w:spacing w:line="240" w:lineRule="auto"/>
        <w:ind w:firstLine="0"/>
        <w:jc w:val="center"/>
        <w:rPr>
          <w:rFonts w:ascii="Times New Roman" w:hAnsi="Times New Roman"/>
          <w:b/>
          <w:noProof/>
          <w:sz w:val="24"/>
        </w:rPr>
      </w:pPr>
      <w:r w:rsidRPr="00812198">
        <w:rPr>
          <w:rFonts w:ascii="Times New Roman" w:hAnsi="Times New Roman"/>
          <w:b/>
          <w:sz w:val="24"/>
        </w:rPr>
        <w:t>Статья</w:t>
      </w:r>
      <w:r w:rsidRPr="00812198">
        <w:rPr>
          <w:rFonts w:ascii="Times New Roman" w:hAnsi="Times New Roman"/>
          <w:b/>
          <w:noProof/>
          <w:sz w:val="24"/>
        </w:rPr>
        <w:t xml:space="preserve"> 6. Вступление в силу Правил</w:t>
      </w:r>
      <w:r w:rsidR="00645915" w:rsidRPr="00812198">
        <w:rPr>
          <w:rFonts w:ascii="Times New Roman" w:hAnsi="Times New Roman"/>
          <w:b/>
          <w:noProof/>
          <w:sz w:val="24"/>
        </w:rPr>
        <w:t xml:space="preserve"> </w:t>
      </w:r>
      <w:r w:rsidRPr="00812198">
        <w:rPr>
          <w:rFonts w:ascii="Times New Roman" w:hAnsi="Times New Roman"/>
          <w:b/>
          <w:noProof/>
          <w:sz w:val="24"/>
        </w:rPr>
        <w:t>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0A295D" w:rsidRPr="00812198" w:rsidRDefault="000A295D" w:rsidP="000A295D">
      <w:pPr>
        <w:spacing w:line="240" w:lineRule="auto"/>
        <w:ind w:firstLine="0"/>
        <w:jc w:val="left"/>
        <w:rPr>
          <w:rFonts w:ascii="Times New Roman" w:hAnsi="Times New Roman"/>
          <w:b/>
          <w:noProof/>
          <w:sz w:val="24"/>
        </w:rPr>
      </w:pPr>
    </w:p>
    <w:p w:rsidR="000A295D" w:rsidRPr="00812198" w:rsidRDefault="006328A6" w:rsidP="000A295D">
      <w:pPr>
        <w:spacing w:line="240" w:lineRule="auto"/>
        <w:ind w:firstLine="709"/>
        <w:rPr>
          <w:rFonts w:ascii="Times New Roman" w:hAnsi="Times New Roman"/>
          <w:noProof/>
          <w:sz w:val="24"/>
        </w:rPr>
      </w:pPr>
      <w:r w:rsidRPr="00812198">
        <w:rPr>
          <w:rFonts w:ascii="Times New Roman" w:hAnsi="Times New Roman"/>
          <w:noProof/>
          <w:sz w:val="24"/>
        </w:rPr>
        <w:t xml:space="preserve">1. Настоящие Правила </w:t>
      </w:r>
      <w:r w:rsidR="000A295D" w:rsidRPr="00812198">
        <w:rPr>
          <w:rFonts w:ascii="Times New Roman" w:hAnsi="Times New Roman"/>
          <w:noProof/>
          <w:sz w:val="24"/>
        </w:rPr>
        <w:t>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w:t>
      </w:r>
      <w:r w:rsidR="00645915" w:rsidRPr="00812198">
        <w:rPr>
          <w:rFonts w:ascii="Times New Roman" w:hAnsi="Times New Roman"/>
          <w:noProof/>
          <w:sz w:val="24"/>
        </w:rPr>
        <w:t xml:space="preserve"> </w:t>
      </w:r>
      <w:r w:rsidR="000A295D" w:rsidRPr="00812198">
        <w:rPr>
          <w:rFonts w:ascii="Times New Roman" w:hAnsi="Times New Roman"/>
          <w:noProof/>
          <w:sz w:val="24"/>
        </w:rPr>
        <w:t xml:space="preserve">их официального опубликования. Правила подлежат размещению на официальном сайте Администрации </w:t>
      </w:r>
      <w:r w:rsidR="000A295D" w:rsidRPr="00812198">
        <w:rPr>
          <w:rFonts w:ascii="Times New Roman" w:hAnsi="Times New Roman" w:cs="Times New Roman"/>
          <w:sz w:val="24"/>
        </w:rPr>
        <w:t xml:space="preserve">сельского поселения </w:t>
      </w:r>
      <w:r w:rsidR="000A295D" w:rsidRPr="00812198">
        <w:rPr>
          <w:rFonts w:ascii="Times New Roman" w:hAnsi="Times New Roman"/>
          <w:noProof/>
          <w:sz w:val="24"/>
        </w:rPr>
        <w:t>в сети "Интернет"(при наличии такого сайта).</w:t>
      </w:r>
    </w:p>
    <w:p w:rsidR="000A295D" w:rsidRPr="00812198" w:rsidRDefault="000A295D" w:rsidP="000A295D">
      <w:pPr>
        <w:spacing w:line="240" w:lineRule="auto"/>
        <w:ind w:firstLine="709"/>
        <w:rPr>
          <w:rFonts w:ascii="Times New Roman" w:hAnsi="Times New Roman"/>
          <w:noProof/>
          <w:sz w:val="24"/>
        </w:rPr>
      </w:pPr>
      <w:r w:rsidRPr="00812198">
        <w:rPr>
          <w:rFonts w:ascii="Times New Roman" w:hAnsi="Times New Roman"/>
          <w:noProof/>
          <w:sz w:val="24"/>
        </w:rPr>
        <w:t>2. Принятые до введения в действие настоящих</w:t>
      </w:r>
      <w:r w:rsidRPr="00812198">
        <w:rPr>
          <w:rFonts w:ascii="Times New Roman" w:hAnsi="Times New Roman"/>
          <w:sz w:val="24"/>
        </w:rPr>
        <w:t xml:space="preserve"> Правил, нормативные правовые акты сельского поселения по вопросам землепользования и застройки применяются в части, не противоречащей настоящим Правилам.</w:t>
      </w:r>
    </w:p>
    <w:p w:rsidR="000A295D" w:rsidRPr="00812198" w:rsidRDefault="000A295D" w:rsidP="000A295D">
      <w:pPr>
        <w:spacing w:line="240" w:lineRule="auto"/>
        <w:ind w:firstLine="709"/>
        <w:rPr>
          <w:rFonts w:ascii="Times New Roman" w:hAnsi="Times New Roman"/>
          <w:sz w:val="24"/>
        </w:rPr>
      </w:pPr>
      <w:r w:rsidRPr="00812198">
        <w:rPr>
          <w:rFonts w:ascii="Times New Roman" w:hAnsi="Times New Roman"/>
          <w:sz w:val="24"/>
        </w:rPr>
        <w:t>3. Администрация сельского поселения после введения в действие настоящих Правил может принять решение:</w:t>
      </w:r>
    </w:p>
    <w:p w:rsidR="000A295D" w:rsidRPr="00812198" w:rsidRDefault="000A295D" w:rsidP="000A295D">
      <w:pPr>
        <w:numPr>
          <w:ilvl w:val="0"/>
          <w:numId w:val="10"/>
        </w:numPr>
        <w:tabs>
          <w:tab w:val="num" w:pos="1134"/>
        </w:tabs>
        <w:spacing w:line="240" w:lineRule="auto"/>
        <w:ind w:left="1134" w:hanging="425"/>
        <w:rPr>
          <w:rFonts w:ascii="Times New Roman" w:hAnsi="Times New Roman"/>
          <w:sz w:val="24"/>
        </w:rPr>
      </w:pPr>
      <w:r w:rsidRPr="00812198">
        <w:rPr>
          <w:rFonts w:ascii="Times New Roman" w:hAnsi="Times New Roman"/>
          <w:sz w:val="24"/>
        </w:rPr>
        <w:t>о приведение в соответствии с настоящими Правилами ранее утвержденной</w:t>
      </w:r>
      <w:r w:rsidR="00645915" w:rsidRPr="00812198">
        <w:rPr>
          <w:rFonts w:ascii="Times New Roman" w:hAnsi="Times New Roman"/>
          <w:sz w:val="24"/>
        </w:rPr>
        <w:t xml:space="preserve"> </w:t>
      </w:r>
      <w:r w:rsidRPr="00812198">
        <w:rPr>
          <w:rFonts w:ascii="Times New Roman" w:hAnsi="Times New Roman"/>
          <w:sz w:val="24"/>
        </w:rPr>
        <w:t>документации о застройке территории;</w:t>
      </w:r>
    </w:p>
    <w:p w:rsidR="000A295D" w:rsidRPr="00812198" w:rsidRDefault="000A295D" w:rsidP="000A295D">
      <w:pPr>
        <w:numPr>
          <w:ilvl w:val="0"/>
          <w:numId w:val="10"/>
        </w:numPr>
        <w:tabs>
          <w:tab w:val="num" w:pos="1134"/>
        </w:tabs>
        <w:spacing w:line="240" w:lineRule="auto"/>
        <w:ind w:left="1134" w:hanging="425"/>
        <w:rPr>
          <w:rFonts w:ascii="Times New Roman" w:hAnsi="Times New Roman"/>
          <w:sz w:val="24"/>
        </w:rPr>
      </w:pPr>
      <w:r w:rsidRPr="00812198">
        <w:rPr>
          <w:rFonts w:ascii="Times New Roman" w:hAnsi="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0A295D" w:rsidRPr="00812198" w:rsidRDefault="000A295D" w:rsidP="000A295D">
      <w:pPr>
        <w:spacing w:line="240" w:lineRule="auto"/>
        <w:ind w:firstLine="709"/>
        <w:rPr>
          <w:rFonts w:ascii="Times New Roman" w:hAnsi="Times New Roman"/>
          <w:sz w:val="24"/>
        </w:rPr>
      </w:pPr>
      <w:r w:rsidRPr="00812198">
        <w:rPr>
          <w:rFonts w:ascii="Times New Roman" w:hAnsi="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0A295D" w:rsidRPr="00812198" w:rsidRDefault="000A295D" w:rsidP="000A295D">
      <w:pPr>
        <w:spacing w:line="240" w:lineRule="auto"/>
        <w:ind w:firstLine="709"/>
        <w:rPr>
          <w:rFonts w:ascii="Times New Roman" w:hAnsi="Times New Roman"/>
          <w:sz w:val="24"/>
        </w:rPr>
      </w:pPr>
      <w:r w:rsidRPr="00812198">
        <w:rPr>
          <w:rFonts w:ascii="Times New Roman" w:hAnsi="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0A295D" w:rsidRPr="00812198" w:rsidRDefault="000A295D" w:rsidP="000A295D">
      <w:pPr>
        <w:spacing w:line="240" w:lineRule="auto"/>
        <w:ind w:firstLine="709"/>
        <w:rPr>
          <w:rFonts w:ascii="Times New Roman" w:hAnsi="Times New Roman"/>
          <w:sz w:val="24"/>
        </w:rPr>
      </w:pPr>
      <w:r w:rsidRPr="00812198">
        <w:rPr>
          <w:rFonts w:ascii="Times New Roman" w:hAnsi="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0A295D" w:rsidRPr="00812198" w:rsidRDefault="000A295D" w:rsidP="000A295D">
      <w:pPr>
        <w:numPr>
          <w:ilvl w:val="0"/>
          <w:numId w:val="11"/>
        </w:numPr>
        <w:tabs>
          <w:tab w:val="num" w:pos="1134"/>
        </w:tabs>
        <w:spacing w:line="240" w:lineRule="auto"/>
        <w:ind w:left="1134" w:hanging="425"/>
        <w:rPr>
          <w:rFonts w:ascii="Times New Roman" w:hAnsi="Times New Roman"/>
          <w:sz w:val="24"/>
        </w:rPr>
      </w:pPr>
      <w:r w:rsidRPr="00812198">
        <w:rPr>
          <w:rFonts w:ascii="Times New Roman" w:hAnsi="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0A295D" w:rsidRPr="00812198" w:rsidRDefault="000A295D" w:rsidP="000A295D">
      <w:pPr>
        <w:numPr>
          <w:ilvl w:val="0"/>
          <w:numId w:val="11"/>
        </w:numPr>
        <w:tabs>
          <w:tab w:val="num" w:pos="1134"/>
        </w:tabs>
        <w:spacing w:line="240" w:lineRule="auto"/>
        <w:ind w:left="1134" w:hanging="425"/>
        <w:rPr>
          <w:rFonts w:ascii="Times New Roman" w:hAnsi="Times New Roman"/>
          <w:sz w:val="24"/>
        </w:rPr>
      </w:pPr>
      <w:r w:rsidRPr="00812198">
        <w:rPr>
          <w:rFonts w:ascii="Times New Roman" w:hAnsi="Times New Roman"/>
          <w:sz w:val="24"/>
        </w:rPr>
        <w:t>их размеры и параметры не соответствуют предельным значениям, установленным градостроительным регламентом.</w:t>
      </w:r>
    </w:p>
    <w:p w:rsidR="000A295D" w:rsidRPr="00812198" w:rsidRDefault="000A295D" w:rsidP="000A295D">
      <w:pPr>
        <w:spacing w:line="240" w:lineRule="auto"/>
        <w:ind w:firstLine="709"/>
        <w:rPr>
          <w:rFonts w:ascii="Times New Roman" w:hAnsi="Times New Roman"/>
          <w:sz w:val="24"/>
        </w:rPr>
      </w:pPr>
      <w:r w:rsidRPr="00812198">
        <w:rPr>
          <w:rFonts w:ascii="Times New Roman" w:hAnsi="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0A295D" w:rsidRPr="00812198" w:rsidRDefault="000A295D" w:rsidP="000A295D">
      <w:pPr>
        <w:spacing w:line="240" w:lineRule="auto"/>
        <w:ind w:firstLine="709"/>
        <w:rPr>
          <w:rFonts w:ascii="Times New Roman" w:hAnsi="Times New Roman"/>
          <w:sz w:val="24"/>
        </w:rPr>
      </w:pPr>
      <w:r w:rsidRPr="00812198">
        <w:rPr>
          <w:rFonts w:ascii="Times New Roman" w:hAnsi="Times New Roman"/>
          <w:sz w:val="24"/>
        </w:rPr>
        <w:t xml:space="preserve">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w:t>
      </w:r>
      <w:r w:rsidRPr="00812198">
        <w:rPr>
          <w:rFonts w:ascii="Times New Roman" w:hAnsi="Times New Roman"/>
          <w:sz w:val="24"/>
        </w:rPr>
        <w:lastRenderedPageBreak/>
        <w:t>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0A295D" w:rsidRPr="00812198" w:rsidRDefault="000A295D" w:rsidP="000A295D">
      <w:pPr>
        <w:spacing w:line="240" w:lineRule="auto"/>
        <w:ind w:firstLine="709"/>
        <w:rPr>
          <w:rFonts w:ascii="Times New Roman" w:hAnsi="Times New Roman"/>
          <w:sz w:val="24"/>
        </w:rPr>
      </w:pPr>
      <w:r w:rsidRPr="00812198">
        <w:rPr>
          <w:rFonts w:ascii="Times New Roman" w:hAnsi="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w:t>
      </w:r>
      <w:r w:rsidR="00B511C6" w:rsidRPr="00812198">
        <w:rPr>
          <w:rFonts w:ascii="Times New Roman" w:hAnsi="Times New Roman"/>
          <w:sz w:val="24"/>
        </w:rPr>
        <w:t xml:space="preserve">ритории, приватизация </w:t>
      </w:r>
      <w:r w:rsidRPr="00812198">
        <w:rPr>
          <w:rFonts w:ascii="Times New Roman" w:hAnsi="Times New Roman"/>
          <w:sz w:val="24"/>
        </w:rPr>
        <w:t>такого земельного участка не допускаетс</w:t>
      </w:r>
      <w:r w:rsidR="00B511C6" w:rsidRPr="00812198">
        <w:rPr>
          <w:rFonts w:ascii="Times New Roman" w:hAnsi="Times New Roman"/>
          <w:sz w:val="24"/>
        </w:rPr>
        <w:t xml:space="preserve">я, а возможность использования </w:t>
      </w:r>
      <w:r w:rsidRPr="00812198">
        <w:rPr>
          <w:rFonts w:ascii="Times New Roman" w:hAnsi="Times New Roman"/>
          <w:sz w:val="24"/>
        </w:rPr>
        <w:t>таких объектов капитального строительства определяется в соответствии с действующим законодательством.</w:t>
      </w:r>
    </w:p>
    <w:p w:rsidR="000A295D" w:rsidRPr="00812198" w:rsidRDefault="000A295D" w:rsidP="000A295D">
      <w:pPr>
        <w:spacing w:line="240" w:lineRule="auto"/>
        <w:ind w:firstLine="709"/>
        <w:rPr>
          <w:rFonts w:ascii="Times New Roman" w:hAnsi="Times New Roman"/>
          <w:sz w:val="24"/>
        </w:rPr>
      </w:pPr>
      <w:r w:rsidRPr="00812198">
        <w:rPr>
          <w:rFonts w:ascii="Times New Roman" w:hAnsi="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0A295D" w:rsidRPr="00812198" w:rsidRDefault="000A295D" w:rsidP="000A295D">
      <w:pPr>
        <w:spacing w:line="240" w:lineRule="auto"/>
        <w:ind w:firstLine="709"/>
        <w:rPr>
          <w:rFonts w:ascii="Times New Roman" w:hAnsi="Times New Roman"/>
          <w:sz w:val="24"/>
        </w:rPr>
      </w:pPr>
      <w:r w:rsidRPr="00812198">
        <w:rPr>
          <w:rFonts w:ascii="Times New Roman" w:hAnsi="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0A295D" w:rsidRPr="00812198" w:rsidRDefault="000A295D" w:rsidP="000A295D">
      <w:pPr>
        <w:spacing w:line="240" w:lineRule="auto"/>
        <w:ind w:firstLine="709"/>
        <w:rPr>
          <w:rFonts w:ascii="Times New Roman" w:hAnsi="Times New Roman"/>
          <w:sz w:val="24"/>
        </w:rPr>
      </w:pPr>
      <w:r w:rsidRPr="00812198">
        <w:rPr>
          <w:rFonts w:ascii="Times New Roman" w:hAnsi="Times New Roman"/>
          <w:sz w:val="24"/>
        </w:rPr>
        <w:t>Несоответствующий вид использования недвижимости не может быть заменен на иной несоответствующий вид использования.</w:t>
      </w:r>
    </w:p>
    <w:p w:rsidR="000A295D" w:rsidRPr="00812198" w:rsidRDefault="000A295D" w:rsidP="000A295D">
      <w:pPr>
        <w:spacing w:line="240" w:lineRule="auto"/>
        <w:ind w:firstLine="709"/>
        <w:rPr>
          <w:rFonts w:ascii="Times New Roman" w:hAnsi="Times New Roman"/>
          <w:sz w:val="24"/>
        </w:rPr>
      </w:pPr>
      <w:r w:rsidRPr="00812198">
        <w:rPr>
          <w:rFonts w:ascii="Times New Roman" w:hAnsi="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EF2AD0" w:rsidRPr="00812198" w:rsidRDefault="00EF2AD0" w:rsidP="00EF2AD0"/>
    <w:p w:rsidR="00B2239D" w:rsidRPr="00812198" w:rsidRDefault="00B2239D" w:rsidP="00B2239D">
      <w:pPr>
        <w:pStyle w:val="1"/>
        <w:numPr>
          <w:ilvl w:val="0"/>
          <w:numId w:val="0"/>
        </w:numPr>
        <w:shd w:val="clear" w:color="auto" w:fill="FFFFFF"/>
        <w:spacing w:after="144" w:line="262" w:lineRule="atLeast"/>
        <w:ind w:firstLine="709"/>
        <w:jc w:val="both"/>
        <w:rPr>
          <w:sz w:val="24"/>
          <w:szCs w:val="24"/>
        </w:rPr>
      </w:pPr>
      <w:r w:rsidRPr="00812198">
        <w:rPr>
          <w:rStyle w:val="blk"/>
          <w:sz w:val="24"/>
          <w:szCs w:val="24"/>
        </w:rPr>
        <w:t>Статья 7. Порядок подготовки проекта правил землепользования и застройки </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4" w:name="dst100488"/>
      <w:bookmarkEnd w:id="4"/>
      <w:r w:rsidRPr="00812198">
        <w:rPr>
          <w:rStyle w:val="blk"/>
          <w:rFonts w:ascii="Times New Roman" w:hAnsi="Times New Roman" w:cs="Times New Roman"/>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5" w:name="dst100489"/>
      <w:bookmarkEnd w:id="5"/>
      <w:r w:rsidRPr="00812198">
        <w:rPr>
          <w:rStyle w:val="blk"/>
          <w:rFonts w:ascii="Times New Roman" w:hAnsi="Times New Roman" w:cs="Times New Roman"/>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6" w:name="dst100490"/>
      <w:bookmarkEnd w:id="6"/>
      <w:r w:rsidRPr="00812198">
        <w:rPr>
          <w:rStyle w:val="blk"/>
          <w:rFonts w:ascii="Times New Roman" w:hAnsi="Times New Roman" w:cs="Times New Roman"/>
          <w:sz w:val="24"/>
          <w:szCs w:val="24"/>
        </w:rP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7" w:name="dst100491"/>
      <w:bookmarkEnd w:id="7"/>
      <w:r w:rsidRPr="00812198">
        <w:rPr>
          <w:rStyle w:val="blk"/>
          <w:rFonts w:ascii="Times New Roman" w:hAnsi="Times New Roman" w:cs="Times New Roman"/>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8" w:name="dst100492"/>
      <w:bookmarkEnd w:id="8"/>
      <w:r w:rsidRPr="00812198">
        <w:rPr>
          <w:rStyle w:val="blk"/>
          <w:rFonts w:ascii="Times New Roman" w:hAnsi="Times New Roman" w:cs="Times New Roman"/>
          <w:sz w:val="24"/>
          <w:szCs w:val="24"/>
        </w:rP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9" w:name="dst100493"/>
      <w:bookmarkEnd w:id="9"/>
      <w:r w:rsidRPr="00812198">
        <w:rPr>
          <w:rStyle w:val="blk"/>
          <w:rFonts w:ascii="Times New Roman" w:hAnsi="Times New Roman" w:cs="Times New Roman"/>
          <w:sz w:val="24"/>
          <w:szCs w:val="24"/>
        </w:rP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10" w:name="dst101023"/>
      <w:bookmarkEnd w:id="10"/>
      <w:r w:rsidRPr="00812198">
        <w:rPr>
          <w:rStyle w:val="blk"/>
          <w:rFonts w:ascii="Times New Roman" w:hAnsi="Times New Roman" w:cs="Times New Roman"/>
          <w:sz w:val="24"/>
          <w:szCs w:val="24"/>
        </w:rPr>
        <w:t xml:space="preserve">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w:t>
      </w:r>
      <w:r w:rsidRPr="00812198">
        <w:rPr>
          <w:rStyle w:val="blk"/>
          <w:rFonts w:ascii="Times New Roman" w:hAnsi="Times New Roman" w:cs="Times New Roman"/>
          <w:sz w:val="24"/>
          <w:szCs w:val="24"/>
        </w:rPr>
        <w:lastRenderedPageBreak/>
        <w:t>"Интернет". Сообщение о принятии такого решения также может быть распространено по радио и телевидению.</w:t>
      </w:r>
    </w:p>
    <w:p w:rsidR="00B2239D" w:rsidRPr="00812198" w:rsidRDefault="00B2239D" w:rsidP="00B2239D">
      <w:pPr>
        <w:shd w:val="clear" w:color="auto" w:fill="FFFFFF"/>
        <w:spacing w:line="241" w:lineRule="atLeast"/>
        <w:ind w:firstLine="709"/>
        <w:rPr>
          <w:rFonts w:ascii="Times New Roman" w:hAnsi="Times New Roman" w:cs="Times New Roman"/>
          <w:sz w:val="24"/>
          <w:szCs w:val="24"/>
        </w:rPr>
      </w:pPr>
      <w:r w:rsidRPr="00812198">
        <w:rPr>
          <w:rStyle w:val="blk"/>
          <w:rFonts w:ascii="Times New Roman" w:hAnsi="Times New Roman" w:cs="Times New Roman"/>
          <w:sz w:val="24"/>
          <w:szCs w:val="24"/>
        </w:rPr>
        <w:t>(в ред. Федерального</w:t>
      </w:r>
      <w:r w:rsidRPr="00812198">
        <w:rPr>
          <w:rStyle w:val="apple-converted-space"/>
          <w:rFonts w:ascii="Times New Roman" w:hAnsi="Times New Roman" w:cs="Times New Roman"/>
          <w:sz w:val="24"/>
          <w:szCs w:val="24"/>
        </w:rPr>
        <w:t> </w:t>
      </w:r>
      <w:hyperlink r:id="rId7" w:anchor="dst100023" w:history="1">
        <w:r w:rsidRPr="00812198">
          <w:rPr>
            <w:rStyle w:val="a3"/>
            <w:rFonts w:ascii="Times New Roman" w:hAnsi="Times New Roman" w:cs="Times New Roman"/>
            <w:color w:val="auto"/>
            <w:sz w:val="24"/>
            <w:szCs w:val="24"/>
          </w:rPr>
          <w:t>закона</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от 31.12.2005 N 210-ФЗ)</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11" w:name="dst100495"/>
      <w:bookmarkEnd w:id="11"/>
      <w:r w:rsidRPr="00812198">
        <w:rPr>
          <w:rStyle w:val="blk"/>
          <w:rFonts w:ascii="Times New Roman" w:hAnsi="Times New Roman" w:cs="Times New Roman"/>
          <w:sz w:val="24"/>
          <w:szCs w:val="24"/>
        </w:rPr>
        <w:t>8. В указанном в</w:t>
      </w:r>
      <w:r w:rsidRPr="00812198">
        <w:rPr>
          <w:rStyle w:val="apple-converted-space"/>
          <w:rFonts w:ascii="Times New Roman" w:hAnsi="Times New Roman" w:cs="Times New Roman"/>
          <w:sz w:val="24"/>
          <w:szCs w:val="24"/>
        </w:rPr>
        <w:t> </w:t>
      </w:r>
      <w:hyperlink r:id="rId8" w:anchor="dst100494" w:history="1">
        <w:r w:rsidRPr="00812198">
          <w:rPr>
            <w:rStyle w:val="a3"/>
            <w:rFonts w:ascii="Times New Roman" w:hAnsi="Times New Roman" w:cs="Times New Roman"/>
            <w:color w:val="auto"/>
            <w:sz w:val="24"/>
            <w:szCs w:val="24"/>
          </w:rPr>
          <w:t>части 7</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настоящей статьи сообщении о принятии решения о подготовке проекта правил землепользования и застройки указываются:</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12" w:name="dst100496"/>
      <w:bookmarkEnd w:id="12"/>
      <w:r w:rsidRPr="00812198">
        <w:rPr>
          <w:rStyle w:val="blk"/>
          <w:rFonts w:ascii="Times New Roman" w:hAnsi="Times New Roman" w:cs="Times New Roman"/>
          <w:sz w:val="24"/>
          <w:szCs w:val="24"/>
        </w:rPr>
        <w:t>1) состав и порядок деятельности комиссии;</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13" w:name="dst100497"/>
      <w:bookmarkEnd w:id="13"/>
      <w:r w:rsidRPr="00812198">
        <w:rPr>
          <w:rStyle w:val="blk"/>
          <w:rFonts w:ascii="Times New Roman" w:hAnsi="Times New Roman" w:cs="Times New Roman"/>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14" w:name="dst100498"/>
      <w:bookmarkEnd w:id="14"/>
      <w:r w:rsidRPr="00812198">
        <w:rPr>
          <w:rStyle w:val="blk"/>
          <w:rFonts w:ascii="Times New Roman" w:hAnsi="Times New Roman" w:cs="Times New Roman"/>
          <w:sz w:val="24"/>
          <w:szCs w:val="24"/>
        </w:rPr>
        <w:t>3) порядок и сроки проведения работ по подготовке проекта правил землепользования и застройки;</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15" w:name="dst100499"/>
      <w:bookmarkEnd w:id="15"/>
      <w:r w:rsidRPr="00812198">
        <w:rPr>
          <w:rStyle w:val="blk"/>
          <w:rFonts w:ascii="Times New Roman" w:hAnsi="Times New Roman" w:cs="Times New Roman"/>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16" w:name="dst100500"/>
      <w:bookmarkEnd w:id="16"/>
      <w:r w:rsidRPr="00812198">
        <w:rPr>
          <w:rStyle w:val="blk"/>
          <w:rFonts w:ascii="Times New Roman" w:hAnsi="Times New Roman" w:cs="Times New Roman"/>
          <w:sz w:val="24"/>
          <w:szCs w:val="24"/>
        </w:rPr>
        <w:t>5) иные вопросы организации работ.</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17" w:name="dst626"/>
      <w:bookmarkEnd w:id="17"/>
      <w:r w:rsidRPr="00812198">
        <w:rPr>
          <w:rStyle w:val="blk"/>
          <w:rFonts w:ascii="Times New Roman" w:hAnsi="Times New Roman" w:cs="Times New Roman"/>
          <w:sz w:val="24"/>
          <w:szCs w:val="24"/>
        </w:rPr>
        <w:t>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w:t>
      </w:r>
      <w:r w:rsidRPr="00812198">
        <w:rPr>
          <w:rStyle w:val="apple-converted-space"/>
          <w:rFonts w:ascii="Times New Roman" w:hAnsi="Times New Roman" w:cs="Times New Roman"/>
          <w:sz w:val="24"/>
          <w:szCs w:val="24"/>
        </w:rPr>
        <w:t> </w:t>
      </w:r>
      <w:hyperlink r:id="rId9" w:anchor="dst100010" w:history="1">
        <w:r w:rsidRPr="00812198">
          <w:rPr>
            <w:rStyle w:val="a3"/>
            <w:rFonts w:ascii="Times New Roman" w:hAnsi="Times New Roman" w:cs="Times New Roman"/>
            <w:color w:val="auto"/>
            <w:sz w:val="24"/>
            <w:szCs w:val="24"/>
          </w:rPr>
          <w:t>согласованию</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812198">
        <w:rPr>
          <w:rStyle w:val="apple-converted-space"/>
          <w:rFonts w:ascii="Times New Roman" w:hAnsi="Times New Roman" w:cs="Times New Roman"/>
          <w:sz w:val="24"/>
          <w:szCs w:val="24"/>
        </w:rPr>
        <w:t> </w:t>
      </w:r>
      <w:hyperlink r:id="rId10" w:anchor="dst222" w:history="1">
        <w:r w:rsidRPr="00812198">
          <w:rPr>
            <w:rStyle w:val="a3"/>
            <w:rFonts w:ascii="Times New Roman" w:hAnsi="Times New Roman" w:cs="Times New Roman"/>
            <w:color w:val="auto"/>
            <w:sz w:val="24"/>
            <w:szCs w:val="24"/>
          </w:rPr>
          <w:t>законом</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от 25 июня 2002 года N 73-ФЗ "Об объектах культурного наследия (памятниках истории и культуры) народов Российской Федерации".</w:t>
      </w:r>
    </w:p>
    <w:p w:rsidR="00B2239D" w:rsidRPr="00812198" w:rsidRDefault="00B2239D" w:rsidP="00B2239D">
      <w:pPr>
        <w:shd w:val="clear" w:color="auto" w:fill="FFFFFF"/>
        <w:spacing w:line="241" w:lineRule="atLeast"/>
        <w:ind w:firstLine="709"/>
        <w:rPr>
          <w:rFonts w:ascii="Times New Roman" w:hAnsi="Times New Roman" w:cs="Times New Roman"/>
          <w:sz w:val="24"/>
          <w:szCs w:val="24"/>
        </w:rPr>
      </w:pPr>
      <w:r w:rsidRPr="00812198">
        <w:rPr>
          <w:rStyle w:val="blk"/>
          <w:rFonts w:ascii="Times New Roman" w:hAnsi="Times New Roman" w:cs="Times New Roman"/>
          <w:sz w:val="24"/>
          <w:szCs w:val="24"/>
        </w:rPr>
        <w:t>(часть 8.1 введена Федеральным</w:t>
      </w:r>
      <w:r w:rsidRPr="00812198">
        <w:rPr>
          <w:rStyle w:val="apple-converted-space"/>
          <w:rFonts w:ascii="Times New Roman" w:hAnsi="Times New Roman" w:cs="Times New Roman"/>
          <w:sz w:val="24"/>
          <w:szCs w:val="24"/>
        </w:rPr>
        <w:t> </w:t>
      </w:r>
      <w:hyperlink r:id="rId11" w:anchor="dst100062" w:history="1">
        <w:r w:rsidRPr="00812198">
          <w:rPr>
            <w:rStyle w:val="a3"/>
            <w:rFonts w:ascii="Times New Roman" w:hAnsi="Times New Roman" w:cs="Times New Roman"/>
            <w:color w:val="auto"/>
            <w:sz w:val="24"/>
            <w:szCs w:val="24"/>
          </w:rPr>
          <w:t>законом</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от 12.11.2012 N 179-ФЗ)</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18" w:name="dst100501"/>
      <w:bookmarkEnd w:id="18"/>
      <w:r w:rsidRPr="00812198">
        <w:rPr>
          <w:rStyle w:val="blk"/>
          <w:rFonts w:ascii="Times New Roman" w:hAnsi="Times New Roman" w:cs="Times New Roman"/>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19" w:name="dst100502"/>
      <w:bookmarkEnd w:id="19"/>
      <w:r w:rsidRPr="00812198">
        <w:rPr>
          <w:rStyle w:val="blk"/>
          <w:rFonts w:ascii="Times New Roman" w:hAnsi="Times New Roman" w:cs="Times New Roman"/>
          <w:sz w:val="24"/>
          <w:szCs w:val="24"/>
        </w:rPr>
        <w:t>10. По результатам указанной в</w:t>
      </w:r>
      <w:r w:rsidRPr="00812198">
        <w:rPr>
          <w:rStyle w:val="apple-converted-space"/>
          <w:rFonts w:ascii="Times New Roman" w:hAnsi="Times New Roman" w:cs="Times New Roman"/>
          <w:sz w:val="24"/>
          <w:szCs w:val="24"/>
        </w:rPr>
        <w:t> </w:t>
      </w:r>
      <w:hyperlink r:id="rId12" w:anchor="dst100501" w:history="1">
        <w:r w:rsidRPr="00812198">
          <w:rPr>
            <w:rStyle w:val="a3"/>
            <w:rFonts w:ascii="Times New Roman" w:hAnsi="Times New Roman" w:cs="Times New Roman"/>
            <w:color w:val="auto"/>
            <w:sz w:val="24"/>
            <w:szCs w:val="24"/>
          </w:rPr>
          <w:t>части 9</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w:t>
      </w:r>
      <w:r w:rsidRPr="00812198">
        <w:rPr>
          <w:rStyle w:val="apple-converted-space"/>
          <w:rFonts w:ascii="Times New Roman" w:hAnsi="Times New Roman" w:cs="Times New Roman"/>
          <w:sz w:val="24"/>
          <w:szCs w:val="24"/>
        </w:rPr>
        <w:t> </w:t>
      </w:r>
      <w:hyperlink r:id="rId13" w:anchor="dst100501" w:history="1">
        <w:r w:rsidRPr="00812198">
          <w:rPr>
            <w:rStyle w:val="a3"/>
            <w:rFonts w:ascii="Times New Roman" w:hAnsi="Times New Roman" w:cs="Times New Roman"/>
            <w:color w:val="auto"/>
            <w:sz w:val="24"/>
            <w:szCs w:val="24"/>
          </w:rPr>
          <w:t>части 9</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настоящей статьи, в комиссию на доработку.</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20" w:name="dst100503"/>
      <w:bookmarkEnd w:id="20"/>
      <w:r w:rsidRPr="00812198">
        <w:rPr>
          <w:rStyle w:val="blk"/>
          <w:rFonts w:ascii="Times New Roman" w:hAnsi="Times New Roman" w:cs="Times New Roman"/>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21" w:name="dst100504"/>
      <w:bookmarkEnd w:id="21"/>
      <w:r w:rsidRPr="00812198">
        <w:rPr>
          <w:rStyle w:val="blk"/>
          <w:rFonts w:ascii="Times New Roman" w:hAnsi="Times New Roman" w:cs="Times New Roman"/>
          <w:sz w:val="24"/>
          <w:szCs w:val="24"/>
        </w:rPr>
        <w:t>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w:t>
      </w:r>
      <w:r w:rsidRPr="00812198">
        <w:rPr>
          <w:rStyle w:val="apple-converted-space"/>
          <w:rFonts w:ascii="Times New Roman" w:hAnsi="Times New Roman" w:cs="Times New Roman"/>
          <w:sz w:val="24"/>
          <w:szCs w:val="24"/>
        </w:rPr>
        <w:t> </w:t>
      </w:r>
      <w:hyperlink r:id="rId14" w:anchor="dst100442" w:history="1">
        <w:r w:rsidRPr="00812198">
          <w:rPr>
            <w:rStyle w:val="a3"/>
            <w:rFonts w:ascii="Times New Roman" w:hAnsi="Times New Roman" w:cs="Times New Roman"/>
            <w:color w:val="auto"/>
            <w:sz w:val="24"/>
            <w:szCs w:val="24"/>
          </w:rPr>
          <w:t>статьей 28</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настоящего Кодекса и с</w:t>
      </w:r>
      <w:r w:rsidRPr="00812198">
        <w:rPr>
          <w:rStyle w:val="apple-converted-space"/>
          <w:rFonts w:ascii="Times New Roman" w:hAnsi="Times New Roman" w:cs="Times New Roman"/>
          <w:sz w:val="24"/>
          <w:szCs w:val="24"/>
        </w:rPr>
        <w:t> </w:t>
      </w:r>
      <w:hyperlink r:id="rId15" w:anchor="dst100505" w:history="1">
        <w:r w:rsidRPr="00812198">
          <w:rPr>
            <w:rStyle w:val="a3"/>
            <w:rFonts w:ascii="Times New Roman" w:hAnsi="Times New Roman" w:cs="Times New Roman"/>
            <w:color w:val="auto"/>
            <w:sz w:val="24"/>
            <w:szCs w:val="24"/>
          </w:rPr>
          <w:t>частями 13</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и</w:t>
      </w:r>
      <w:r w:rsidRPr="00812198">
        <w:rPr>
          <w:rStyle w:val="apple-converted-space"/>
          <w:rFonts w:ascii="Times New Roman" w:hAnsi="Times New Roman" w:cs="Times New Roman"/>
          <w:sz w:val="24"/>
          <w:szCs w:val="24"/>
        </w:rPr>
        <w:t> </w:t>
      </w:r>
      <w:hyperlink r:id="rId16" w:anchor="dst100506" w:history="1">
        <w:r w:rsidRPr="00812198">
          <w:rPr>
            <w:rStyle w:val="a3"/>
            <w:rFonts w:ascii="Times New Roman" w:hAnsi="Times New Roman" w:cs="Times New Roman"/>
            <w:color w:val="auto"/>
            <w:sz w:val="24"/>
            <w:szCs w:val="24"/>
          </w:rPr>
          <w:t>14</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настоящей статьи.</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22" w:name="dst100505"/>
      <w:bookmarkEnd w:id="22"/>
      <w:r w:rsidRPr="00812198">
        <w:rPr>
          <w:rStyle w:val="blk"/>
          <w:rFonts w:ascii="Times New Roman" w:hAnsi="Times New Roman" w:cs="Times New Roman"/>
          <w:sz w:val="24"/>
          <w:szCs w:val="24"/>
        </w:rP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23" w:name="dst101765"/>
      <w:bookmarkEnd w:id="23"/>
      <w:r w:rsidRPr="00812198">
        <w:rPr>
          <w:rStyle w:val="blk"/>
          <w:rFonts w:ascii="Times New Roman" w:hAnsi="Times New Roman" w:cs="Times New Roman"/>
          <w:sz w:val="24"/>
          <w:szCs w:val="24"/>
        </w:rPr>
        <w:t xml:space="preserve">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w:t>
      </w:r>
      <w:r w:rsidRPr="00812198">
        <w:rPr>
          <w:rStyle w:val="blk"/>
          <w:rFonts w:ascii="Times New Roman" w:hAnsi="Times New Roman" w:cs="Times New Roman"/>
          <w:sz w:val="24"/>
          <w:szCs w:val="24"/>
        </w:rPr>
        <w:lastRenderedPageBreak/>
        <w:t>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2239D" w:rsidRPr="00812198" w:rsidRDefault="00B2239D" w:rsidP="00B2239D">
      <w:pPr>
        <w:shd w:val="clear" w:color="auto" w:fill="FFFFFF"/>
        <w:spacing w:line="241" w:lineRule="atLeast"/>
        <w:ind w:firstLine="709"/>
        <w:rPr>
          <w:rFonts w:ascii="Times New Roman" w:hAnsi="Times New Roman" w:cs="Times New Roman"/>
          <w:sz w:val="24"/>
          <w:szCs w:val="24"/>
        </w:rPr>
      </w:pPr>
      <w:r w:rsidRPr="00812198">
        <w:rPr>
          <w:rStyle w:val="blk"/>
          <w:rFonts w:ascii="Times New Roman" w:hAnsi="Times New Roman" w:cs="Times New Roman"/>
          <w:sz w:val="24"/>
          <w:szCs w:val="24"/>
        </w:rPr>
        <w:t>(часть 14 в ред. Федерального</w:t>
      </w:r>
      <w:r w:rsidRPr="00812198">
        <w:rPr>
          <w:rStyle w:val="apple-converted-space"/>
          <w:rFonts w:ascii="Times New Roman" w:hAnsi="Times New Roman" w:cs="Times New Roman"/>
          <w:sz w:val="24"/>
          <w:szCs w:val="24"/>
        </w:rPr>
        <w:t> </w:t>
      </w:r>
      <w:hyperlink r:id="rId17" w:anchor="dst100319" w:history="1">
        <w:r w:rsidRPr="00812198">
          <w:rPr>
            <w:rStyle w:val="a3"/>
            <w:rFonts w:ascii="Times New Roman" w:hAnsi="Times New Roman" w:cs="Times New Roman"/>
            <w:color w:val="auto"/>
            <w:sz w:val="24"/>
            <w:szCs w:val="24"/>
          </w:rPr>
          <w:t>закона</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от 20.03.2011 N 41-ФЗ)</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24" w:name="dst100507"/>
      <w:bookmarkEnd w:id="24"/>
      <w:r w:rsidRPr="00812198">
        <w:rPr>
          <w:rStyle w:val="blk"/>
          <w:rFonts w:ascii="Times New Roman" w:hAnsi="Times New Roman" w:cs="Times New Roman"/>
          <w:sz w:val="24"/>
          <w:szCs w:val="24"/>
        </w:rP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25" w:name="dst100508"/>
      <w:bookmarkEnd w:id="25"/>
      <w:r w:rsidRPr="00812198">
        <w:rPr>
          <w:rStyle w:val="blk"/>
          <w:rFonts w:ascii="Times New Roman" w:hAnsi="Times New Roman" w:cs="Times New Roman"/>
          <w:sz w:val="24"/>
          <w:szCs w:val="24"/>
        </w:rPr>
        <w:t>16. Глава местной администрации в течение десяти дней после представления ему проекта правил землепользования и застройки и указанных в</w:t>
      </w:r>
      <w:r w:rsidRPr="00812198">
        <w:rPr>
          <w:rStyle w:val="apple-converted-space"/>
          <w:rFonts w:ascii="Times New Roman" w:hAnsi="Times New Roman" w:cs="Times New Roman"/>
          <w:sz w:val="24"/>
          <w:szCs w:val="24"/>
        </w:rPr>
        <w:t> </w:t>
      </w:r>
      <w:hyperlink r:id="rId18" w:anchor="dst100507" w:history="1">
        <w:r w:rsidRPr="00812198">
          <w:rPr>
            <w:rStyle w:val="a3"/>
            <w:rFonts w:ascii="Times New Roman" w:hAnsi="Times New Roman" w:cs="Times New Roman"/>
            <w:color w:val="auto"/>
            <w:sz w:val="24"/>
            <w:szCs w:val="24"/>
          </w:rPr>
          <w:t>части 15</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26" w:name="dst101766"/>
      <w:bookmarkEnd w:id="26"/>
      <w:r w:rsidRPr="00812198">
        <w:rPr>
          <w:rStyle w:val="blk"/>
          <w:rFonts w:ascii="Times New Roman" w:hAnsi="Times New Roman" w:cs="Times New Roman"/>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B2239D" w:rsidRPr="00812198" w:rsidRDefault="00B2239D" w:rsidP="00B2239D">
      <w:pPr>
        <w:shd w:val="clear" w:color="auto" w:fill="FFFFFF"/>
        <w:spacing w:line="241" w:lineRule="atLeast"/>
        <w:ind w:firstLine="709"/>
        <w:rPr>
          <w:rFonts w:ascii="Times New Roman" w:hAnsi="Times New Roman" w:cs="Times New Roman"/>
          <w:sz w:val="24"/>
          <w:szCs w:val="24"/>
        </w:rPr>
      </w:pPr>
      <w:r w:rsidRPr="00812198">
        <w:rPr>
          <w:rStyle w:val="blk"/>
          <w:rFonts w:ascii="Times New Roman" w:hAnsi="Times New Roman" w:cs="Times New Roman"/>
          <w:sz w:val="24"/>
          <w:szCs w:val="24"/>
        </w:rPr>
        <w:t>(в ред. Федерального</w:t>
      </w:r>
      <w:r w:rsidRPr="00812198">
        <w:rPr>
          <w:rStyle w:val="apple-converted-space"/>
          <w:rFonts w:ascii="Times New Roman" w:hAnsi="Times New Roman" w:cs="Times New Roman"/>
          <w:sz w:val="24"/>
          <w:szCs w:val="24"/>
        </w:rPr>
        <w:t> </w:t>
      </w:r>
      <w:hyperlink r:id="rId19" w:anchor="dst100321" w:history="1">
        <w:r w:rsidRPr="00812198">
          <w:rPr>
            <w:rStyle w:val="a3"/>
            <w:rFonts w:ascii="Times New Roman" w:hAnsi="Times New Roman" w:cs="Times New Roman"/>
            <w:color w:val="auto"/>
            <w:sz w:val="24"/>
            <w:szCs w:val="24"/>
          </w:rPr>
          <w:t>закона</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от 20.03.2011 N 41-ФЗ)</w:t>
      </w:r>
    </w:p>
    <w:p w:rsidR="00B2239D" w:rsidRPr="00812198" w:rsidRDefault="00B2239D" w:rsidP="00B2239D">
      <w:pPr>
        <w:pStyle w:val="1"/>
        <w:numPr>
          <w:ilvl w:val="0"/>
          <w:numId w:val="0"/>
        </w:numPr>
        <w:tabs>
          <w:tab w:val="left" w:pos="708"/>
        </w:tabs>
        <w:rPr>
          <w:sz w:val="24"/>
          <w:szCs w:val="24"/>
        </w:rPr>
      </w:pPr>
    </w:p>
    <w:p w:rsidR="00B2239D" w:rsidRPr="00812198" w:rsidRDefault="00B2239D" w:rsidP="00B2239D">
      <w:pPr>
        <w:pStyle w:val="1"/>
        <w:numPr>
          <w:ilvl w:val="0"/>
          <w:numId w:val="0"/>
        </w:numPr>
        <w:shd w:val="clear" w:color="auto" w:fill="FFFFFF"/>
        <w:spacing w:after="144" w:line="262" w:lineRule="atLeast"/>
        <w:ind w:left="547" w:firstLine="162"/>
        <w:jc w:val="both"/>
        <w:rPr>
          <w:sz w:val="24"/>
          <w:szCs w:val="24"/>
        </w:rPr>
      </w:pPr>
      <w:r w:rsidRPr="00812198">
        <w:rPr>
          <w:rStyle w:val="blk"/>
          <w:sz w:val="24"/>
          <w:szCs w:val="24"/>
        </w:rPr>
        <w:t>Статья 8. Порядок утверждения правил землепользования и застройки </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27" w:name="dst1085"/>
      <w:bookmarkEnd w:id="27"/>
      <w:r w:rsidRPr="00812198">
        <w:rPr>
          <w:rStyle w:val="blk"/>
          <w:rFonts w:ascii="Times New Roman" w:hAnsi="Times New Roman" w:cs="Times New Roman"/>
          <w:sz w:val="24"/>
          <w:szCs w:val="24"/>
        </w:rPr>
        <w:t>1. Правила землепользования и застройки утверждаются представительным органом местного самоуправления, за исключением случаев, предусмотренных</w:t>
      </w:r>
      <w:r w:rsidRPr="00812198">
        <w:rPr>
          <w:rStyle w:val="apple-converted-space"/>
          <w:rFonts w:ascii="Times New Roman" w:hAnsi="Times New Roman" w:cs="Times New Roman"/>
          <w:sz w:val="24"/>
          <w:szCs w:val="24"/>
        </w:rPr>
        <w:t> </w:t>
      </w:r>
      <w:hyperlink r:id="rId20" w:anchor="dst100981" w:history="1">
        <w:r w:rsidRPr="00812198">
          <w:rPr>
            <w:rStyle w:val="a3"/>
            <w:rFonts w:ascii="Times New Roman" w:hAnsi="Times New Roman" w:cs="Times New Roman"/>
            <w:color w:val="auto"/>
            <w:sz w:val="24"/>
            <w:szCs w:val="24"/>
          </w:rPr>
          <w:t>статьей 63</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w:t>
      </w:r>
      <w:r w:rsidRPr="00812198">
        <w:rPr>
          <w:rStyle w:val="apple-converted-space"/>
          <w:rFonts w:ascii="Times New Roman" w:hAnsi="Times New Roman" w:cs="Times New Roman"/>
          <w:sz w:val="24"/>
          <w:szCs w:val="24"/>
        </w:rPr>
        <w:t> </w:t>
      </w:r>
      <w:hyperlink r:id="rId21" w:anchor="dst222" w:history="1">
        <w:r w:rsidRPr="00812198">
          <w:rPr>
            <w:rStyle w:val="a3"/>
            <w:rFonts w:ascii="Times New Roman" w:hAnsi="Times New Roman" w:cs="Times New Roman"/>
            <w:color w:val="auto"/>
            <w:sz w:val="24"/>
            <w:szCs w:val="24"/>
          </w:rPr>
          <w:t>законом</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от 25 июня 2002 года N 73-ФЗ "Об объектах культурного наследия (памятниках истории и культуры) народов Российской Федерации".</w:t>
      </w:r>
    </w:p>
    <w:p w:rsidR="00B2239D" w:rsidRPr="00812198" w:rsidRDefault="00B2239D" w:rsidP="00B2239D">
      <w:pPr>
        <w:shd w:val="clear" w:color="auto" w:fill="FFFFFF"/>
        <w:spacing w:line="241" w:lineRule="atLeast"/>
        <w:ind w:firstLine="709"/>
        <w:rPr>
          <w:rFonts w:ascii="Times New Roman" w:hAnsi="Times New Roman" w:cs="Times New Roman"/>
          <w:sz w:val="24"/>
          <w:szCs w:val="24"/>
        </w:rPr>
      </w:pPr>
      <w:r w:rsidRPr="00812198">
        <w:rPr>
          <w:rStyle w:val="blk"/>
          <w:rFonts w:ascii="Times New Roman" w:hAnsi="Times New Roman" w:cs="Times New Roman"/>
          <w:sz w:val="24"/>
          <w:szCs w:val="24"/>
        </w:rPr>
        <w:t>(в ред. Федеральных законов от 12.11.2012</w:t>
      </w:r>
      <w:r w:rsidRPr="00812198">
        <w:rPr>
          <w:rStyle w:val="apple-converted-space"/>
          <w:rFonts w:ascii="Times New Roman" w:hAnsi="Times New Roman" w:cs="Times New Roman"/>
          <w:sz w:val="24"/>
          <w:szCs w:val="24"/>
        </w:rPr>
        <w:t> </w:t>
      </w:r>
      <w:hyperlink r:id="rId22" w:anchor="dst100064" w:history="1">
        <w:r w:rsidRPr="00812198">
          <w:rPr>
            <w:rStyle w:val="a3"/>
            <w:rFonts w:ascii="Times New Roman" w:hAnsi="Times New Roman" w:cs="Times New Roman"/>
            <w:color w:val="auto"/>
            <w:sz w:val="24"/>
            <w:szCs w:val="24"/>
          </w:rPr>
          <w:t>N 179-ФЗ</w:t>
        </w:r>
      </w:hyperlink>
      <w:r w:rsidRPr="00812198">
        <w:rPr>
          <w:rStyle w:val="blk"/>
          <w:rFonts w:ascii="Times New Roman" w:hAnsi="Times New Roman" w:cs="Times New Roman"/>
          <w:sz w:val="24"/>
          <w:szCs w:val="24"/>
        </w:rPr>
        <w:t>, от 14.10.2014</w:t>
      </w:r>
      <w:r w:rsidRPr="00812198">
        <w:rPr>
          <w:rStyle w:val="apple-converted-space"/>
          <w:rFonts w:ascii="Times New Roman" w:hAnsi="Times New Roman" w:cs="Times New Roman"/>
          <w:sz w:val="24"/>
          <w:szCs w:val="24"/>
        </w:rPr>
        <w:t> </w:t>
      </w:r>
      <w:hyperlink r:id="rId23" w:anchor="dst100712" w:history="1">
        <w:r w:rsidRPr="00812198">
          <w:rPr>
            <w:rStyle w:val="a3"/>
            <w:rFonts w:ascii="Times New Roman" w:hAnsi="Times New Roman" w:cs="Times New Roman"/>
            <w:color w:val="auto"/>
            <w:sz w:val="24"/>
            <w:szCs w:val="24"/>
          </w:rPr>
          <w:t>N 307-ФЗ</w:t>
        </w:r>
      </w:hyperlink>
      <w:r w:rsidRPr="00812198">
        <w:rPr>
          <w:rStyle w:val="blk"/>
          <w:rFonts w:ascii="Times New Roman" w:hAnsi="Times New Roman" w:cs="Times New Roman"/>
          <w:sz w:val="24"/>
          <w:szCs w:val="24"/>
        </w:rPr>
        <w:t>)</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28" w:name="dst100512"/>
      <w:bookmarkEnd w:id="28"/>
      <w:r w:rsidRPr="00812198">
        <w:rPr>
          <w:rStyle w:val="blk"/>
          <w:rFonts w:ascii="Times New Roman" w:hAnsi="Times New Roman" w:cs="Times New Roman"/>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29" w:name="dst101024"/>
      <w:bookmarkEnd w:id="29"/>
      <w:r w:rsidRPr="00812198">
        <w:rPr>
          <w:rStyle w:val="blk"/>
          <w:rFonts w:ascii="Times New Roman" w:hAnsi="Times New Roman" w:cs="Times New Roman"/>
          <w:sz w:val="24"/>
          <w:szCs w:val="24"/>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B2239D" w:rsidRPr="00812198" w:rsidRDefault="00B2239D" w:rsidP="00B2239D">
      <w:pPr>
        <w:shd w:val="clear" w:color="auto" w:fill="FFFFFF"/>
        <w:spacing w:line="241" w:lineRule="atLeast"/>
        <w:ind w:firstLine="709"/>
        <w:rPr>
          <w:rFonts w:ascii="Times New Roman" w:hAnsi="Times New Roman" w:cs="Times New Roman"/>
          <w:sz w:val="24"/>
          <w:szCs w:val="24"/>
        </w:rPr>
      </w:pPr>
      <w:r w:rsidRPr="00812198">
        <w:rPr>
          <w:rStyle w:val="blk"/>
          <w:rFonts w:ascii="Times New Roman" w:hAnsi="Times New Roman" w:cs="Times New Roman"/>
          <w:sz w:val="24"/>
          <w:szCs w:val="24"/>
        </w:rPr>
        <w:t>(в ред. Федерального</w:t>
      </w:r>
      <w:r w:rsidRPr="00812198">
        <w:rPr>
          <w:rStyle w:val="apple-converted-space"/>
          <w:rFonts w:ascii="Times New Roman" w:hAnsi="Times New Roman" w:cs="Times New Roman"/>
          <w:sz w:val="24"/>
          <w:szCs w:val="24"/>
        </w:rPr>
        <w:t> </w:t>
      </w:r>
      <w:hyperlink r:id="rId24" w:anchor="dst100024" w:history="1">
        <w:r w:rsidRPr="00812198">
          <w:rPr>
            <w:rStyle w:val="a3"/>
            <w:rFonts w:ascii="Times New Roman" w:hAnsi="Times New Roman" w:cs="Times New Roman"/>
            <w:color w:val="auto"/>
            <w:sz w:val="24"/>
            <w:szCs w:val="24"/>
          </w:rPr>
          <w:t>закона</w:t>
        </w:r>
      </w:hyperlink>
      <w:r w:rsidRPr="00812198">
        <w:rPr>
          <w:rStyle w:val="apple-converted-space"/>
          <w:rFonts w:ascii="Times New Roman" w:hAnsi="Times New Roman" w:cs="Times New Roman"/>
          <w:sz w:val="24"/>
          <w:szCs w:val="24"/>
        </w:rPr>
        <w:t> </w:t>
      </w:r>
      <w:r w:rsidRPr="00812198">
        <w:rPr>
          <w:rStyle w:val="blk"/>
          <w:rFonts w:ascii="Times New Roman" w:hAnsi="Times New Roman" w:cs="Times New Roman"/>
          <w:sz w:val="24"/>
          <w:szCs w:val="24"/>
        </w:rPr>
        <w:t>от 31.12.2005 N 210-ФЗ)</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bookmarkStart w:id="30" w:name="dst100514"/>
      <w:bookmarkEnd w:id="30"/>
      <w:r w:rsidRPr="00812198">
        <w:rPr>
          <w:rStyle w:val="blk"/>
          <w:rFonts w:ascii="Times New Roman" w:hAnsi="Times New Roman" w:cs="Times New Roman"/>
          <w:sz w:val="24"/>
          <w:szCs w:val="24"/>
        </w:rPr>
        <w:t>4. Физические и юридические лица вправе оспорить решение об утверждении правил землепользования и застройки в судебном порядке.</w:t>
      </w:r>
    </w:p>
    <w:p w:rsidR="00B2239D" w:rsidRPr="00812198" w:rsidRDefault="00B2239D" w:rsidP="00B2239D">
      <w:pPr>
        <w:spacing w:line="240" w:lineRule="auto"/>
        <w:ind w:firstLine="709"/>
        <w:rPr>
          <w:rFonts w:ascii="Times New Roman" w:hAnsi="Times New Roman"/>
          <w:sz w:val="24"/>
        </w:rPr>
      </w:pPr>
      <w:bookmarkStart w:id="31" w:name="dst100515"/>
      <w:bookmarkEnd w:id="31"/>
      <w:r w:rsidRPr="00812198">
        <w:rPr>
          <w:rStyle w:val="blk"/>
          <w:rFonts w:ascii="Times New Roman" w:hAnsi="Times New Roman" w:cs="Times New Roman"/>
          <w:sz w:val="24"/>
          <w:szCs w:val="24"/>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r w:rsidRPr="00812198">
        <w:rPr>
          <w:rStyle w:val="blk"/>
          <w:rFonts w:ascii="Times New Roman" w:hAnsi="Times New Roman" w:cs="Times New Roman"/>
          <w:sz w:val="24"/>
          <w:szCs w:val="24"/>
        </w:rPr>
        <w:lastRenderedPageBreak/>
        <w:t>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B2239D" w:rsidRPr="00812198" w:rsidRDefault="00B2239D" w:rsidP="00EF2AD0"/>
    <w:p w:rsidR="000C4507" w:rsidRPr="00812198" w:rsidRDefault="000C4507" w:rsidP="000A295D">
      <w:pPr>
        <w:pStyle w:val="1"/>
        <w:numPr>
          <w:ilvl w:val="0"/>
          <w:numId w:val="0"/>
        </w:numPr>
        <w:tabs>
          <w:tab w:val="left" w:pos="708"/>
        </w:tabs>
        <w:rPr>
          <w:sz w:val="24"/>
          <w:szCs w:val="24"/>
        </w:rPr>
      </w:pPr>
    </w:p>
    <w:p w:rsidR="000A295D" w:rsidRPr="00812198" w:rsidRDefault="000A295D" w:rsidP="000A295D">
      <w:pPr>
        <w:pStyle w:val="1"/>
        <w:numPr>
          <w:ilvl w:val="0"/>
          <w:numId w:val="0"/>
        </w:numPr>
        <w:tabs>
          <w:tab w:val="left" w:pos="708"/>
        </w:tabs>
        <w:rPr>
          <w:sz w:val="24"/>
          <w:szCs w:val="24"/>
        </w:rPr>
      </w:pPr>
      <w:r w:rsidRPr="00812198">
        <w:rPr>
          <w:sz w:val="24"/>
          <w:szCs w:val="24"/>
        </w:rPr>
        <w:t xml:space="preserve">ГЛАВА </w:t>
      </w:r>
      <w:r w:rsidRPr="00812198">
        <w:rPr>
          <w:sz w:val="24"/>
          <w:szCs w:val="24"/>
          <w:lang w:val="en-US"/>
        </w:rPr>
        <w:t>II</w:t>
      </w:r>
      <w:r w:rsidRPr="00812198">
        <w:rPr>
          <w:sz w:val="24"/>
          <w:szCs w:val="24"/>
        </w:rPr>
        <w:t>. РЕГУЛИРОВАНИЕ</w:t>
      </w:r>
      <w:r w:rsidR="00645915" w:rsidRPr="00812198">
        <w:rPr>
          <w:sz w:val="24"/>
          <w:szCs w:val="24"/>
        </w:rPr>
        <w:t xml:space="preserve"> </w:t>
      </w:r>
      <w:r w:rsidRPr="00812198">
        <w:rPr>
          <w:sz w:val="24"/>
          <w:szCs w:val="24"/>
        </w:rPr>
        <w:t xml:space="preserve">ЗЕМЛЕПОЛЬЗОВАНИЯ И ЗАСТРОЙКИ ОРГАНАМИ МЕСТНОГО САМОУПРАВЛЕНИЯ </w:t>
      </w:r>
    </w:p>
    <w:p w:rsidR="000A295D" w:rsidRPr="00812198" w:rsidRDefault="000A295D" w:rsidP="000A295D">
      <w:pPr>
        <w:spacing w:line="240" w:lineRule="auto"/>
      </w:pPr>
    </w:p>
    <w:p w:rsidR="000A295D" w:rsidRPr="00812198" w:rsidRDefault="000A295D" w:rsidP="000A295D">
      <w:pPr>
        <w:spacing w:line="240" w:lineRule="auto"/>
        <w:ind w:firstLine="360"/>
      </w:pPr>
    </w:p>
    <w:p w:rsidR="000A295D" w:rsidRPr="00812198" w:rsidRDefault="000A295D" w:rsidP="000A295D">
      <w:pPr>
        <w:spacing w:line="240" w:lineRule="auto"/>
        <w:ind w:firstLine="0"/>
        <w:jc w:val="center"/>
        <w:rPr>
          <w:rFonts w:ascii="Times New Roman" w:hAnsi="Times New Roman"/>
          <w:b/>
          <w:sz w:val="24"/>
          <w:szCs w:val="24"/>
        </w:rPr>
      </w:pPr>
      <w:r w:rsidRPr="00812198">
        <w:rPr>
          <w:rFonts w:ascii="Times New Roman" w:hAnsi="Times New Roman"/>
          <w:b/>
          <w:sz w:val="24"/>
          <w:szCs w:val="24"/>
        </w:rPr>
        <w:t xml:space="preserve">Статья </w:t>
      </w:r>
      <w:r w:rsidR="00B2239D" w:rsidRPr="00812198">
        <w:rPr>
          <w:rFonts w:ascii="Times New Roman" w:hAnsi="Times New Roman"/>
          <w:b/>
          <w:sz w:val="24"/>
          <w:szCs w:val="24"/>
        </w:rPr>
        <w:t>9</w:t>
      </w:r>
      <w:r w:rsidRPr="00812198">
        <w:rPr>
          <w:rFonts w:ascii="Times New Roman" w:hAnsi="Times New Roman"/>
          <w:b/>
          <w:noProof/>
          <w:sz w:val="24"/>
          <w:szCs w:val="24"/>
        </w:rPr>
        <w:t xml:space="preserve">. </w:t>
      </w:r>
      <w:r w:rsidRPr="00812198">
        <w:rPr>
          <w:rFonts w:ascii="Times New Roman" w:hAnsi="Times New Roman"/>
          <w:b/>
          <w:sz w:val="24"/>
          <w:szCs w:val="24"/>
        </w:rPr>
        <w:t>Градостроительное зонирование территории и установление градостроительных регламентов</w:t>
      </w:r>
    </w:p>
    <w:p w:rsidR="000A295D" w:rsidRPr="00812198" w:rsidRDefault="000A295D" w:rsidP="000A295D">
      <w:pPr>
        <w:spacing w:line="240" w:lineRule="auto"/>
        <w:ind w:firstLine="360"/>
      </w:pPr>
    </w:p>
    <w:p w:rsidR="000A295D" w:rsidRPr="00812198" w:rsidRDefault="000A295D" w:rsidP="000A295D">
      <w:pPr>
        <w:pStyle w:val="34"/>
        <w:spacing w:line="240" w:lineRule="auto"/>
        <w:ind w:left="0" w:firstLine="709"/>
        <w:rPr>
          <w:rFonts w:ascii="Times New Roman" w:hAnsi="Times New Roman"/>
          <w:sz w:val="24"/>
          <w:szCs w:val="24"/>
        </w:rPr>
      </w:pPr>
      <w:r w:rsidRPr="00812198">
        <w:rPr>
          <w:rFonts w:ascii="Times New Roman" w:hAnsi="Times New Roman"/>
          <w:sz w:val="24"/>
          <w:szCs w:val="24"/>
        </w:rPr>
        <w:t>1. В соответствии с Земельным кодексом Российской Федерации земли, расположенные в границах</w:t>
      </w:r>
      <w:r w:rsidR="00645915" w:rsidRPr="00812198">
        <w:rPr>
          <w:rFonts w:ascii="Times New Roman" w:hAnsi="Times New Roman"/>
          <w:sz w:val="24"/>
          <w:szCs w:val="24"/>
        </w:rPr>
        <w:t xml:space="preserve"> </w:t>
      </w:r>
      <w:r w:rsidR="007A378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Pr="00812198">
        <w:rPr>
          <w:rFonts w:ascii="Times New Roman" w:hAnsi="Times New Roman" w:cs="Times New Roman"/>
          <w:sz w:val="24"/>
          <w:szCs w:val="24"/>
        </w:rPr>
        <w:t xml:space="preserve">, </w:t>
      </w:r>
      <w:r w:rsidRPr="00812198">
        <w:rPr>
          <w:rFonts w:ascii="Times New Roman" w:hAnsi="Times New Roman"/>
          <w:sz w:val="24"/>
          <w:szCs w:val="24"/>
        </w:rPr>
        <w:t>относятся к категории земель населенных пунктов.</w:t>
      </w:r>
    </w:p>
    <w:p w:rsidR="000A295D" w:rsidRPr="00812198" w:rsidRDefault="000A295D" w:rsidP="000A295D">
      <w:pPr>
        <w:pStyle w:val="34"/>
        <w:spacing w:line="240" w:lineRule="auto"/>
        <w:ind w:left="0" w:firstLine="709"/>
        <w:rPr>
          <w:rFonts w:ascii="Times New Roman" w:hAnsi="Times New Roman"/>
          <w:sz w:val="24"/>
          <w:szCs w:val="24"/>
        </w:rPr>
      </w:pPr>
      <w:r w:rsidRPr="00812198">
        <w:rPr>
          <w:rFonts w:ascii="Times New Roman" w:hAnsi="Times New Roman"/>
          <w:sz w:val="24"/>
          <w:szCs w:val="24"/>
        </w:rPr>
        <w:t>Порядок и</w:t>
      </w:r>
      <w:r w:rsidR="006328A6" w:rsidRPr="00812198">
        <w:rPr>
          <w:rFonts w:ascii="Times New Roman" w:hAnsi="Times New Roman"/>
          <w:sz w:val="24"/>
          <w:szCs w:val="24"/>
        </w:rPr>
        <w:t>спользования земель в границах</w:t>
      </w:r>
      <w:r w:rsidR="00645915" w:rsidRPr="00812198">
        <w:rPr>
          <w:rFonts w:ascii="Times New Roman" w:hAnsi="Times New Roman"/>
          <w:sz w:val="24"/>
          <w:szCs w:val="24"/>
        </w:rPr>
        <w:t xml:space="preserve"> </w:t>
      </w:r>
      <w:r w:rsidR="00E2018B" w:rsidRPr="00812198">
        <w:rPr>
          <w:rFonts w:ascii="Times New Roman" w:hAnsi="Times New Roman"/>
          <w:sz w:val="24"/>
          <w:szCs w:val="24"/>
        </w:rPr>
        <w:t>с. Куганакбаш, д. Новоивановка, д. Юмагузино</w:t>
      </w:r>
      <w:r w:rsidR="00645915" w:rsidRPr="00812198">
        <w:rPr>
          <w:rFonts w:ascii="Times New Roman" w:hAnsi="Times New Roman"/>
          <w:sz w:val="24"/>
          <w:szCs w:val="24"/>
        </w:rPr>
        <w:t xml:space="preserve"> </w:t>
      </w:r>
      <w:r w:rsidR="007C40A3" w:rsidRPr="00812198">
        <w:rPr>
          <w:rFonts w:ascii="Times New Roman" w:hAnsi="Times New Roman"/>
          <w:sz w:val="24"/>
          <w:szCs w:val="24"/>
        </w:rPr>
        <w:t>сельского</w:t>
      </w:r>
      <w:r w:rsidR="00760228" w:rsidRPr="00812198">
        <w:rPr>
          <w:rFonts w:ascii="Times New Roman" w:hAnsi="Times New Roman"/>
          <w:sz w:val="24"/>
          <w:szCs w:val="24"/>
        </w:rPr>
        <w:t xml:space="preserve"> поселения </w:t>
      </w:r>
      <w:r w:rsidR="00E2018B" w:rsidRPr="00812198">
        <w:rPr>
          <w:rFonts w:ascii="Times New Roman" w:hAnsi="Times New Roman"/>
          <w:sz w:val="24"/>
          <w:szCs w:val="24"/>
        </w:rPr>
        <w:t>Куганакбашевский</w:t>
      </w:r>
      <w:r w:rsidR="00645915" w:rsidRPr="00812198">
        <w:rPr>
          <w:rFonts w:ascii="Times New Roman" w:hAnsi="Times New Roman"/>
          <w:sz w:val="24"/>
          <w:szCs w:val="24"/>
        </w:rPr>
        <w:t xml:space="preserve"> </w:t>
      </w:r>
      <w:r w:rsidR="00EF0129" w:rsidRPr="00812198">
        <w:rPr>
          <w:rFonts w:ascii="Times New Roman" w:hAnsi="Times New Roman"/>
          <w:sz w:val="24"/>
          <w:szCs w:val="24"/>
        </w:rPr>
        <w:t>сельсовет</w:t>
      </w:r>
      <w:r w:rsidR="00645915" w:rsidRPr="00812198">
        <w:rPr>
          <w:rFonts w:ascii="Times New Roman" w:hAnsi="Times New Roman"/>
          <w:sz w:val="24"/>
          <w:szCs w:val="24"/>
        </w:rPr>
        <w:t xml:space="preserve"> </w:t>
      </w:r>
      <w:r w:rsidR="00760228" w:rsidRPr="00812198">
        <w:rPr>
          <w:rFonts w:ascii="Times New Roman" w:hAnsi="Times New Roman"/>
          <w:sz w:val="24"/>
          <w:szCs w:val="24"/>
        </w:rPr>
        <w:t xml:space="preserve">муниципального района </w:t>
      </w:r>
      <w:r w:rsidR="00DF68FA" w:rsidRPr="00812198">
        <w:rPr>
          <w:rFonts w:ascii="Times New Roman" w:hAnsi="Times New Roman"/>
          <w:sz w:val="24"/>
          <w:szCs w:val="24"/>
        </w:rPr>
        <w:t>Стерлибашевский</w:t>
      </w:r>
      <w:r w:rsidR="00645915" w:rsidRPr="00812198">
        <w:rPr>
          <w:rFonts w:ascii="Times New Roman" w:hAnsi="Times New Roman"/>
          <w:sz w:val="24"/>
          <w:szCs w:val="24"/>
        </w:rPr>
        <w:t xml:space="preserve"> </w:t>
      </w:r>
      <w:r w:rsidR="00760228" w:rsidRPr="00812198">
        <w:rPr>
          <w:rFonts w:ascii="Times New Roman" w:hAnsi="Times New Roman"/>
          <w:sz w:val="24"/>
          <w:szCs w:val="24"/>
        </w:rPr>
        <w:t xml:space="preserve">район Республики Башкортостан </w:t>
      </w:r>
      <w:r w:rsidRPr="00812198">
        <w:rPr>
          <w:rFonts w:ascii="Times New Roman" w:hAnsi="Times New Roman"/>
          <w:sz w:val="24"/>
          <w:szCs w:val="24"/>
        </w:rPr>
        <w:t>определяется в соответствии с градостроительным зонированием его территории.</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2. Границы зон на карте градостроительного зонирования устанавливаются по:</w:t>
      </w:r>
    </w:p>
    <w:p w:rsidR="000A295D" w:rsidRPr="00812198" w:rsidRDefault="000A295D" w:rsidP="000A295D">
      <w:pPr>
        <w:numPr>
          <w:ilvl w:val="0"/>
          <w:numId w:val="12"/>
        </w:numPr>
        <w:tabs>
          <w:tab w:val="clear" w:pos="720"/>
          <w:tab w:val="num" w:pos="993"/>
        </w:tabs>
        <w:spacing w:line="240" w:lineRule="auto"/>
        <w:ind w:left="426" w:firstLine="283"/>
        <w:rPr>
          <w:rFonts w:ascii="Times New Roman" w:hAnsi="Times New Roman" w:cs="Times New Roman"/>
          <w:sz w:val="24"/>
          <w:szCs w:val="24"/>
        </w:rPr>
      </w:pPr>
      <w:r w:rsidRPr="00812198">
        <w:rPr>
          <w:rFonts w:ascii="Times New Roman" w:hAnsi="Times New Roman" w:cs="Times New Roman"/>
          <w:sz w:val="24"/>
          <w:szCs w:val="24"/>
        </w:rPr>
        <w:t>линиям магистралей, улиц, проездов, разделяющим транспортные потоки</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противоположных направлений;</w:t>
      </w:r>
    </w:p>
    <w:p w:rsidR="000A295D" w:rsidRPr="00812198" w:rsidRDefault="000A295D" w:rsidP="000A295D">
      <w:pPr>
        <w:numPr>
          <w:ilvl w:val="0"/>
          <w:numId w:val="12"/>
        </w:numPr>
        <w:tabs>
          <w:tab w:val="clear" w:pos="720"/>
          <w:tab w:val="num" w:pos="993"/>
        </w:tabs>
        <w:spacing w:line="240" w:lineRule="auto"/>
        <w:ind w:hanging="11"/>
        <w:rPr>
          <w:rFonts w:ascii="Times New Roman" w:hAnsi="Times New Roman" w:cs="Times New Roman"/>
          <w:noProof/>
          <w:sz w:val="24"/>
          <w:szCs w:val="24"/>
        </w:rPr>
      </w:pPr>
      <w:r w:rsidRPr="00812198">
        <w:rPr>
          <w:rFonts w:ascii="Times New Roman" w:hAnsi="Times New Roman" w:cs="Times New Roman"/>
          <w:sz w:val="24"/>
          <w:szCs w:val="24"/>
        </w:rPr>
        <w:t>красным линиям;</w:t>
      </w:r>
    </w:p>
    <w:p w:rsidR="000A295D" w:rsidRPr="00812198"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812198">
        <w:rPr>
          <w:rFonts w:ascii="Times New Roman" w:hAnsi="Times New Roman" w:cs="Times New Roman"/>
          <w:sz w:val="24"/>
          <w:szCs w:val="24"/>
        </w:rPr>
        <w:t>границам земельных участков;</w:t>
      </w:r>
    </w:p>
    <w:p w:rsidR="000A295D" w:rsidRPr="00812198" w:rsidRDefault="000A295D" w:rsidP="000A295D">
      <w:pPr>
        <w:numPr>
          <w:ilvl w:val="0"/>
          <w:numId w:val="12"/>
        </w:numPr>
        <w:tabs>
          <w:tab w:val="clear" w:pos="720"/>
          <w:tab w:val="num" w:pos="993"/>
        </w:tabs>
        <w:spacing w:line="240" w:lineRule="auto"/>
        <w:ind w:hanging="11"/>
        <w:rPr>
          <w:rFonts w:ascii="Times New Roman" w:hAnsi="Times New Roman" w:cs="Times New Roman"/>
          <w:b/>
          <w:sz w:val="24"/>
          <w:szCs w:val="24"/>
        </w:rPr>
      </w:pPr>
      <w:r w:rsidRPr="00812198">
        <w:rPr>
          <w:rFonts w:ascii="Times New Roman" w:hAnsi="Times New Roman" w:cs="Times New Roman"/>
          <w:sz w:val="24"/>
          <w:szCs w:val="24"/>
        </w:rPr>
        <w:t>границам муниципального образования;</w:t>
      </w:r>
    </w:p>
    <w:p w:rsidR="000A295D" w:rsidRPr="00812198"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812198">
        <w:rPr>
          <w:rFonts w:ascii="Times New Roman" w:hAnsi="Times New Roman" w:cs="Times New Roman"/>
          <w:sz w:val="24"/>
          <w:szCs w:val="24"/>
        </w:rPr>
        <w:t>границам или осям полос отвода для коммуникаций;</w:t>
      </w:r>
    </w:p>
    <w:p w:rsidR="000A295D" w:rsidRPr="00812198"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812198">
        <w:rPr>
          <w:rFonts w:ascii="Times New Roman" w:hAnsi="Times New Roman" w:cs="Times New Roman"/>
          <w:sz w:val="24"/>
          <w:szCs w:val="24"/>
        </w:rPr>
        <w:t>естественным границам природных объектов;</w:t>
      </w:r>
    </w:p>
    <w:p w:rsidR="000A295D" w:rsidRPr="00812198" w:rsidRDefault="000A295D" w:rsidP="000A295D">
      <w:pPr>
        <w:numPr>
          <w:ilvl w:val="0"/>
          <w:numId w:val="12"/>
        </w:numPr>
        <w:tabs>
          <w:tab w:val="clear" w:pos="720"/>
          <w:tab w:val="num" w:pos="993"/>
        </w:tabs>
        <w:spacing w:line="240" w:lineRule="auto"/>
        <w:ind w:hanging="11"/>
        <w:rPr>
          <w:rFonts w:ascii="Times New Roman" w:hAnsi="Times New Roman" w:cs="Times New Roman"/>
          <w:sz w:val="24"/>
          <w:szCs w:val="24"/>
        </w:rPr>
      </w:pPr>
      <w:r w:rsidRPr="00812198">
        <w:rPr>
          <w:rFonts w:ascii="Times New Roman" w:hAnsi="Times New Roman" w:cs="Times New Roman"/>
          <w:sz w:val="24"/>
          <w:szCs w:val="24"/>
        </w:rPr>
        <w:t>границам установленных зон с особыми условиями использования территорий;</w:t>
      </w:r>
    </w:p>
    <w:p w:rsidR="000A295D" w:rsidRPr="00812198" w:rsidRDefault="000A295D" w:rsidP="000A295D">
      <w:pPr>
        <w:numPr>
          <w:ilvl w:val="0"/>
          <w:numId w:val="12"/>
        </w:numPr>
        <w:tabs>
          <w:tab w:val="clear" w:pos="720"/>
          <w:tab w:val="num" w:pos="993"/>
        </w:tabs>
        <w:spacing w:line="240" w:lineRule="auto"/>
        <w:ind w:hanging="11"/>
        <w:rPr>
          <w:rFonts w:ascii="Times New Roman" w:hAnsi="Times New Roman"/>
          <w:sz w:val="24"/>
          <w:szCs w:val="24"/>
        </w:rPr>
      </w:pPr>
      <w:r w:rsidRPr="00812198">
        <w:rPr>
          <w:rFonts w:ascii="Times New Roman" w:hAnsi="Times New Roman"/>
          <w:sz w:val="24"/>
          <w:szCs w:val="24"/>
        </w:rPr>
        <w:t>иным границам.</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w:t>
      </w:r>
      <w:r w:rsidR="007A3786" w:rsidRPr="00812198">
        <w:rPr>
          <w:rFonts w:ascii="Times New Roman" w:hAnsi="Times New Roman"/>
          <w:sz w:val="24"/>
          <w:szCs w:val="24"/>
        </w:rPr>
        <w:t xml:space="preserve">сельского поселения </w:t>
      </w:r>
      <w:r w:rsidR="00E2018B" w:rsidRPr="00812198">
        <w:rPr>
          <w:rFonts w:ascii="Times New Roman" w:hAnsi="Times New Roman"/>
          <w:sz w:val="24"/>
          <w:szCs w:val="24"/>
        </w:rPr>
        <w:t>Куганакбашевский</w:t>
      </w:r>
      <w:r w:rsidR="00645915" w:rsidRPr="00812198">
        <w:rPr>
          <w:rFonts w:ascii="Times New Roman" w:hAnsi="Times New Roman"/>
          <w:sz w:val="24"/>
          <w:szCs w:val="24"/>
        </w:rPr>
        <w:t xml:space="preserve"> </w:t>
      </w:r>
      <w:r w:rsidR="00EF0129" w:rsidRPr="00812198">
        <w:rPr>
          <w:rFonts w:ascii="Times New Roman" w:hAnsi="Times New Roman"/>
          <w:sz w:val="24"/>
          <w:szCs w:val="24"/>
        </w:rPr>
        <w:t>сельсовет</w:t>
      </w:r>
      <w:r w:rsidR="00645915" w:rsidRPr="00812198">
        <w:rPr>
          <w:rFonts w:ascii="Times New Roman" w:hAnsi="Times New Roman"/>
          <w:sz w:val="24"/>
          <w:szCs w:val="24"/>
        </w:rPr>
        <w:t xml:space="preserve"> </w:t>
      </w:r>
      <w:r w:rsidR="00473F2B" w:rsidRPr="00812198">
        <w:rPr>
          <w:rFonts w:ascii="Times New Roman" w:hAnsi="Times New Roman"/>
          <w:sz w:val="24"/>
          <w:szCs w:val="24"/>
        </w:rPr>
        <w:t>муниципального</w:t>
      </w:r>
      <w:r w:rsidR="00956319" w:rsidRPr="00812198">
        <w:rPr>
          <w:rFonts w:ascii="Times New Roman" w:hAnsi="Times New Roman"/>
          <w:sz w:val="24"/>
          <w:szCs w:val="24"/>
        </w:rPr>
        <w:t xml:space="preserve"> района </w:t>
      </w:r>
      <w:r w:rsidR="00DF68FA" w:rsidRPr="00812198">
        <w:rPr>
          <w:rFonts w:ascii="Times New Roman" w:hAnsi="Times New Roman"/>
          <w:sz w:val="24"/>
          <w:szCs w:val="24"/>
        </w:rPr>
        <w:t>Стерлибашевский</w:t>
      </w:r>
      <w:r w:rsidR="00645915" w:rsidRPr="00812198">
        <w:rPr>
          <w:rFonts w:ascii="Times New Roman" w:hAnsi="Times New Roman"/>
          <w:sz w:val="24"/>
          <w:szCs w:val="24"/>
        </w:rPr>
        <w:t xml:space="preserve"> </w:t>
      </w:r>
      <w:r w:rsidR="00B825D5" w:rsidRPr="00812198">
        <w:rPr>
          <w:rFonts w:ascii="Times New Roman" w:hAnsi="Times New Roman"/>
          <w:sz w:val="24"/>
          <w:szCs w:val="24"/>
        </w:rPr>
        <w:t>район</w:t>
      </w:r>
      <w:r w:rsidR="00956319" w:rsidRPr="00812198">
        <w:rPr>
          <w:rFonts w:ascii="Times New Roman" w:hAnsi="Times New Roman"/>
          <w:sz w:val="24"/>
          <w:szCs w:val="24"/>
        </w:rPr>
        <w:t xml:space="preserve"> Республики Башкортостан</w:t>
      </w:r>
      <w:r w:rsidRPr="00812198">
        <w:rPr>
          <w:rFonts w:ascii="Times New Roman" w:hAnsi="Times New Roman"/>
          <w:sz w:val="24"/>
          <w:szCs w:val="24"/>
        </w:rPr>
        <w:t>,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0A295D" w:rsidRPr="00812198" w:rsidRDefault="000A295D" w:rsidP="000A295D">
      <w:pPr>
        <w:pStyle w:val="34"/>
        <w:tabs>
          <w:tab w:val="left" w:pos="851"/>
        </w:tabs>
        <w:spacing w:line="240" w:lineRule="auto"/>
        <w:ind w:left="0" w:firstLine="709"/>
        <w:rPr>
          <w:rFonts w:ascii="Times New Roman" w:hAnsi="Times New Roman"/>
          <w:sz w:val="24"/>
          <w:szCs w:val="24"/>
        </w:rPr>
      </w:pPr>
      <w:r w:rsidRPr="00812198">
        <w:rPr>
          <w:rFonts w:ascii="Times New Roman" w:hAnsi="Times New Roman"/>
          <w:sz w:val="24"/>
          <w:szCs w:val="24"/>
        </w:rPr>
        <w:t>3. Для каждой территориальной зоны устанавливаются градостроительные регламенты.</w:t>
      </w:r>
    </w:p>
    <w:p w:rsidR="000A295D" w:rsidRPr="00812198" w:rsidRDefault="000A295D" w:rsidP="00B037E2">
      <w:pPr>
        <w:tabs>
          <w:tab w:val="left" w:pos="6840"/>
        </w:tabs>
        <w:spacing w:line="240" w:lineRule="auto"/>
        <w:ind w:firstLine="709"/>
        <w:rPr>
          <w:rFonts w:ascii="Times New Roman" w:hAnsi="Times New Roman"/>
          <w:sz w:val="24"/>
          <w:szCs w:val="24"/>
        </w:rPr>
      </w:pPr>
      <w:r w:rsidRPr="00812198">
        <w:rPr>
          <w:rFonts w:ascii="Times New Roman" w:hAnsi="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4. В соответствии с градостроительным з</w:t>
      </w:r>
      <w:r w:rsidR="00B511C6" w:rsidRPr="00812198">
        <w:rPr>
          <w:rFonts w:ascii="Times New Roman" w:hAnsi="Times New Roman"/>
          <w:sz w:val="24"/>
          <w:szCs w:val="24"/>
        </w:rPr>
        <w:t>онированием территории</w:t>
      </w:r>
      <w:r w:rsidR="00645915" w:rsidRPr="00812198">
        <w:rPr>
          <w:rFonts w:ascii="Times New Roman" w:hAnsi="Times New Roman"/>
          <w:sz w:val="24"/>
          <w:szCs w:val="24"/>
        </w:rPr>
        <w:t xml:space="preserve"> </w:t>
      </w:r>
      <w:r w:rsidR="00E2018B" w:rsidRPr="00812198">
        <w:rPr>
          <w:rFonts w:ascii="Times New Roman" w:hAnsi="Times New Roman"/>
          <w:sz w:val="24"/>
          <w:szCs w:val="24"/>
        </w:rPr>
        <w:t>с. Куганакбаш, д. Новоивановка, д. Юмагузино</w:t>
      </w:r>
      <w:r w:rsidR="00645915" w:rsidRPr="00812198">
        <w:rPr>
          <w:rFonts w:ascii="Times New Roman" w:hAnsi="Times New Roman"/>
          <w:sz w:val="24"/>
          <w:szCs w:val="24"/>
        </w:rPr>
        <w:t xml:space="preserve"> </w:t>
      </w:r>
      <w:r w:rsidR="007C40A3" w:rsidRPr="00812198">
        <w:rPr>
          <w:rFonts w:ascii="Times New Roman" w:hAnsi="Times New Roman"/>
          <w:sz w:val="24"/>
          <w:szCs w:val="24"/>
        </w:rPr>
        <w:t>сельского</w:t>
      </w:r>
      <w:r w:rsidR="00760228" w:rsidRPr="00812198">
        <w:rPr>
          <w:rFonts w:ascii="Times New Roman" w:hAnsi="Times New Roman"/>
          <w:sz w:val="24"/>
          <w:szCs w:val="24"/>
        </w:rPr>
        <w:t xml:space="preserve"> поселения </w:t>
      </w:r>
      <w:r w:rsidR="00E2018B" w:rsidRPr="00812198">
        <w:rPr>
          <w:rFonts w:ascii="Times New Roman" w:hAnsi="Times New Roman"/>
          <w:sz w:val="24"/>
          <w:szCs w:val="24"/>
        </w:rPr>
        <w:t>Куганакбашевский</w:t>
      </w:r>
      <w:r w:rsidR="00645915" w:rsidRPr="00812198">
        <w:rPr>
          <w:rFonts w:ascii="Times New Roman" w:hAnsi="Times New Roman"/>
          <w:sz w:val="24"/>
          <w:szCs w:val="24"/>
        </w:rPr>
        <w:t xml:space="preserve"> </w:t>
      </w:r>
      <w:r w:rsidR="00EF0129" w:rsidRPr="00812198">
        <w:rPr>
          <w:rFonts w:ascii="Times New Roman" w:hAnsi="Times New Roman"/>
          <w:sz w:val="24"/>
          <w:szCs w:val="24"/>
        </w:rPr>
        <w:t>сельсовет</w:t>
      </w:r>
      <w:r w:rsidR="00645915" w:rsidRPr="00812198">
        <w:rPr>
          <w:rFonts w:ascii="Times New Roman" w:hAnsi="Times New Roman"/>
          <w:sz w:val="24"/>
          <w:szCs w:val="24"/>
        </w:rPr>
        <w:t xml:space="preserve"> </w:t>
      </w:r>
      <w:r w:rsidR="00760228" w:rsidRPr="00812198">
        <w:rPr>
          <w:rFonts w:ascii="Times New Roman" w:hAnsi="Times New Roman"/>
          <w:sz w:val="24"/>
          <w:szCs w:val="24"/>
        </w:rPr>
        <w:lastRenderedPageBreak/>
        <w:t xml:space="preserve">муниципального района </w:t>
      </w:r>
      <w:r w:rsidR="00DF68FA" w:rsidRPr="00812198">
        <w:rPr>
          <w:rFonts w:ascii="Times New Roman" w:hAnsi="Times New Roman"/>
          <w:sz w:val="24"/>
          <w:szCs w:val="24"/>
        </w:rPr>
        <w:t>Стерлибашевский</w:t>
      </w:r>
      <w:r w:rsidR="00645915" w:rsidRPr="00812198">
        <w:rPr>
          <w:rFonts w:ascii="Times New Roman" w:hAnsi="Times New Roman"/>
          <w:sz w:val="24"/>
          <w:szCs w:val="24"/>
        </w:rPr>
        <w:t xml:space="preserve"> </w:t>
      </w:r>
      <w:r w:rsidR="00760228" w:rsidRPr="00812198">
        <w:rPr>
          <w:rFonts w:ascii="Times New Roman" w:hAnsi="Times New Roman"/>
          <w:sz w:val="24"/>
          <w:szCs w:val="24"/>
        </w:rPr>
        <w:t xml:space="preserve">район Республики Башкортостан </w:t>
      </w:r>
      <w:r w:rsidRPr="00812198">
        <w:rPr>
          <w:rFonts w:ascii="Times New Roman" w:hAnsi="Times New Roman"/>
          <w:sz w:val="24"/>
          <w:szCs w:val="24"/>
        </w:rPr>
        <w:t>устанавливаются следующие виды территориальных зон:</w:t>
      </w:r>
    </w:p>
    <w:p w:rsidR="000A295D" w:rsidRPr="00812198" w:rsidRDefault="000A295D" w:rsidP="000A295D">
      <w:pPr>
        <w:numPr>
          <w:ilvl w:val="0"/>
          <w:numId w:val="13"/>
        </w:numPr>
        <w:tabs>
          <w:tab w:val="num" w:pos="993"/>
        </w:tabs>
        <w:spacing w:line="240" w:lineRule="auto"/>
        <w:ind w:hanging="371"/>
        <w:rPr>
          <w:rFonts w:ascii="Times New Roman" w:hAnsi="Times New Roman"/>
          <w:b/>
          <w:sz w:val="24"/>
          <w:szCs w:val="24"/>
        </w:rPr>
      </w:pPr>
      <w:r w:rsidRPr="00812198">
        <w:rPr>
          <w:rFonts w:ascii="Times New Roman" w:hAnsi="Times New Roman"/>
          <w:b/>
          <w:sz w:val="24"/>
          <w:szCs w:val="24"/>
        </w:rPr>
        <w:t>жилые зоны;</w:t>
      </w:r>
    </w:p>
    <w:p w:rsidR="000A295D" w:rsidRPr="00812198" w:rsidRDefault="000A295D" w:rsidP="000A295D">
      <w:pPr>
        <w:numPr>
          <w:ilvl w:val="0"/>
          <w:numId w:val="13"/>
        </w:numPr>
        <w:tabs>
          <w:tab w:val="num" w:pos="993"/>
        </w:tabs>
        <w:spacing w:line="240" w:lineRule="auto"/>
        <w:ind w:hanging="371"/>
        <w:rPr>
          <w:rFonts w:ascii="Times New Roman" w:hAnsi="Times New Roman"/>
          <w:b/>
          <w:sz w:val="24"/>
          <w:szCs w:val="24"/>
        </w:rPr>
      </w:pPr>
      <w:r w:rsidRPr="00812198">
        <w:rPr>
          <w:rFonts w:ascii="Times New Roman" w:hAnsi="Times New Roman"/>
          <w:b/>
          <w:sz w:val="24"/>
          <w:szCs w:val="24"/>
        </w:rPr>
        <w:t>рекреационные зоны;</w:t>
      </w:r>
    </w:p>
    <w:p w:rsidR="000A295D" w:rsidRPr="00812198" w:rsidRDefault="00D074D2" w:rsidP="000A295D">
      <w:pPr>
        <w:numPr>
          <w:ilvl w:val="0"/>
          <w:numId w:val="13"/>
        </w:numPr>
        <w:tabs>
          <w:tab w:val="num" w:pos="993"/>
        </w:tabs>
        <w:spacing w:line="240" w:lineRule="auto"/>
        <w:ind w:hanging="371"/>
        <w:rPr>
          <w:rFonts w:ascii="Times New Roman" w:hAnsi="Times New Roman"/>
          <w:b/>
          <w:sz w:val="24"/>
          <w:szCs w:val="24"/>
        </w:rPr>
      </w:pPr>
      <w:r w:rsidRPr="00812198">
        <w:rPr>
          <w:rFonts w:ascii="Times New Roman" w:hAnsi="Times New Roman"/>
          <w:b/>
          <w:sz w:val="24"/>
          <w:szCs w:val="24"/>
        </w:rPr>
        <w:t xml:space="preserve">зона </w:t>
      </w:r>
      <w:r w:rsidR="008A019C" w:rsidRPr="00812198">
        <w:rPr>
          <w:rFonts w:ascii="Times New Roman" w:hAnsi="Times New Roman"/>
          <w:b/>
          <w:sz w:val="24"/>
          <w:szCs w:val="24"/>
        </w:rPr>
        <w:t>инженерно-</w:t>
      </w:r>
      <w:r w:rsidRPr="00812198">
        <w:rPr>
          <w:rFonts w:ascii="Times New Roman" w:hAnsi="Times New Roman"/>
          <w:b/>
          <w:sz w:val="24"/>
          <w:szCs w:val="24"/>
        </w:rPr>
        <w:t>транспортной инфраструктуры</w:t>
      </w:r>
      <w:r w:rsidR="000A295D" w:rsidRPr="00812198">
        <w:rPr>
          <w:rFonts w:ascii="Times New Roman" w:hAnsi="Times New Roman"/>
          <w:b/>
          <w:sz w:val="24"/>
          <w:szCs w:val="24"/>
        </w:rPr>
        <w:t>;</w:t>
      </w:r>
    </w:p>
    <w:p w:rsidR="00D074D2" w:rsidRPr="00812198" w:rsidRDefault="00D074D2" w:rsidP="000A295D">
      <w:pPr>
        <w:numPr>
          <w:ilvl w:val="0"/>
          <w:numId w:val="13"/>
        </w:numPr>
        <w:tabs>
          <w:tab w:val="num" w:pos="993"/>
        </w:tabs>
        <w:spacing w:line="240" w:lineRule="auto"/>
        <w:ind w:hanging="371"/>
        <w:rPr>
          <w:rFonts w:ascii="Times New Roman" w:hAnsi="Times New Roman"/>
          <w:b/>
          <w:sz w:val="24"/>
          <w:szCs w:val="24"/>
        </w:rPr>
      </w:pPr>
      <w:r w:rsidRPr="00812198">
        <w:rPr>
          <w:rFonts w:ascii="Times New Roman" w:hAnsi="Times New Roman"/>
          <w:b/>
          <w:sz w:val="24"/>
          <w:szCs w:val="24"/>
        </w:rPr>
        <w:t xml:space="preserve">зона </w:t>
      </w:r>
      <w:r w:rsidR="00F0687C" w:rsidRPr="00812198">
        <w:rPr>
          <w:rFonts w:ascii="Times New Roman" w:hAnsi="Times New Roman"/>
          <w:b/>
          <w:sz w:val="24"/>
          <w:szCs w:val="24"/>
        </w:rPr>
        <w:t>производственной</w:t>
      </w:r>
      <w:r w:rsidRPr="00812198">
        <w:rPr>
          <w:rFonts w:ascii="Times New Roman" w:hAnsi="Times New Roman"/>
          <w:b/>
          <w:sz w:val="24"/>
          <w:szCs w:val="24"/>
        </w:rPr>
        <w:t xml:space="preserve"> инфраструктуры;</w:t>
      </w:r>
    </w:p>
    <w:p w:rsidR="00CE3EFF" w:rsidRPr="00812198" w:rsidRDefault="00CE3EFF" w:rsidP="000A295D">
      <w:pPr>
        <w:numPr>
          <w:ilvl w:val="0"/>
          <w:numId w:val="13"/>
        </w:numPr>
        <w:tabs>
          <w:tab w:val="num" w:pos="993"/>
        </w:tabs>
        <w:spacing w:line="240" w:lineRule="auto"/>
        <w:ind w:hanging="371"/>
        <w:rPr>
          <w:rFonts w:ascii="Times New Roman" w:hAnsi="Times New Roman"/>
          <w:b/>
          <w:sz w:val="24"/>
          <w:szCs w:val="24"/>
        </w:rPr>
      </w:pPr>
      <w:r w:rsidRPr="00812198">
        <w:rPr>
          <w:rFonts w:ascii="Times New Roman" w:hAnsi="Times New Roman"/>
          <w:b/>
          <w:sz w:val="24"/>
          <w:szCs w:val="24"/>
        </w:rPr>
        <w:t>общественно-деловые зоны;</w:t>
      </w:r>
    </w:p>
    <w:p w:rsidR="00D337AE" w:rsidRPr="00812198" w:rsidRDefault="000A295D" w:rsidP="00D337AE">
      <w:pPr>
        <w:numPr>
          <w:ilvl w:val="0"/>
          <w:numId w:val="13"/>
        </w:numPr>
        <w:tabs>
          <w:tab w:val="num" w:pos="993"/>
        </w:tabs>
        <w:spacing w:line="240" w:lineRule="auto"/>
        <w:ind w:hanging="371"/>
        <w:rPr>
          <w:rFonts w:ascii="Times New Roman" w:hAnsi="Times New Roman"/>
          <w:b/>
          <w:sz w:val="24"/>
          <w:szCs w:val="24"/>
        </w:rPr>
      </w:pPr>
      <w:r w:rsidRPr="00812198">
        <w:rPr>
          <w:rFonts w:ascii="Times New Roman" w:hAnsi="Times New Roman"/>
          <w:b/>
          <w:sz w:val="24"/>
          <w:szCs w:val="24"/>
        </w:rPr>
        <w:t xml:space="preserve">зоны </w:t>
      </w:r>
      <w:r w:rsidR="007D4196" w:rsidRPr="00812198">
        <w:rPr>
          <w:rFonts w:ascii="Times New Roman" w:hAnsi="Times New Roman"/>
          <w:b/>
          <w:sz w:val="24"/>
          <w:szCs w:val="24"/>
        </w:rPr>
        <w:t>специального назначения</w:t>
      </w:r>
      <w:r w:rsidR="00D337AE" w:rsidRPr="00812198">
        <w:rPr>
          <w:rFonts w:ascii="Times New Roman" w:hAnsi="Times New Roman"/>
          <w:b/>
          <w:sz w:val="24"/>
          <w:szCs w:val="24"/>
        </w:rPr>
        <w:t>;</w:t>
      </w:r>
    </w:p>
    <w:p w:rsidR="00D337AE" w:rsidRPr="00812198" w:rsidRDefault="00D337AE" w:rsidP="00D337AE">
      <w:pPr>
        <w:numPr>
          <w:ilvl w:val="0"/>
          <w:numId w:val="13"/>
        </w:numPr>
        <w:tabs>
          <w:tab w:val="num" w:pos="993"/>
        </w:tabs>
        <w:spacing w:line="240" w:lineRule="auto"/>
        <w:ind w:hanging="371"/>
        <w:rPr>
          <w:rFonts w:ascii="Times New Roman" w:hAnsi="Times New Roman"/>
          <w:b/>
          <w:sz w:val="24"/>
          <w:szCs w:val="24"/>
        </w:rPr>
      </w:pPr>
      <w:r w:rsidRPr="00812198">
        <w:rPr>
          <w:rFonts w:ascii="Times New Roman" w:hAnsi="Times New Roman"/>
          <w:b/>
          <w:sz w:val="24"/>
          <w:szCs w:val="24"/>
        </w:rPr>
        <w:t>сельскохозяйственн</w:t>
      </w:r>
      <w:r w:rsidR="008D0EF2" w:rsidRPr="00812198">
        <w:rPr>
          <w:rFonts w:ascii="Times New Roman" w:hAnsi="Times New Roman"/>
          <w:b/>
          <w:sz w:val="24"/>
          <w:szCs w:val="24"/>
        </w:rPr>
        <w:t>ые зоны</w:t>
      </w:r>
      <w:r w:rsidR="008A2EBD" w:rsidRPr="00812198">
        <w:rPr>
          <w:rFonts w:ascii="Times New Roman" w:hAnsi="Times New Roman"/>
          <w:b/>
          <w:sz w:val="24"/>
          <w:szCs w:val="24"/>
        </w:rPr>
        <w:t>;</w:t>
      </w:r>
    </w:p>
    <w:p w:rsidR="00491F13" w:rsidRPr="00812198" w:rsidRDefault="009452CB" w:rsidP="00D337AE">
      <w:pPr>
        <w:numPr>
          <w:ilvl w:val="0"/>
          <w:numId w:val="13"/>
        </w:numPr>
        <w:tabs>
          <w:tab w:val="num" w:pos="993"/>
        </w:tabs>
        <w:spacing w:line="240" w:lineRule="auto"/>
        <w:ind w:hanging="371"/>
        <w:rPr>
          <w:rFonts w:ascii="Times New Roman" w:hAnsi="Times New Roman"/>
          <w:b/>
          <w:sz w:val="24"/>
          <w:szCs w:val="24"/>
        </w:rPr>
      </w:pPr>
      <w:r w:rsidRPr="00812198">
        <w:rPr>
          <w:rFonts w:ascii="Times New Roman" w:hAnsi="Times New Roman"/>
          <w:b/>
          <w:sz w:val="24"/>
          <w:szCs w:val="24"/>
        </w:rPr>
        <w:t xml:space="preserve">прочие </w:t>
      </w:r>
      <w:r w:rsidR="008A2EBD" w:rsidRPr="00812198">
        <w:rPr>
          <w:rFonts w:ascii="Times New Roman" w:hAnsi="Times New Roman"/>
          <w:b/>
          <w:sz w:val="24"/>
          <w:szCs w:val="24"/>
        </w:rPr>
        <w:t>зоны.</w:t>
      </w:r>
    </w:p>
    <w:p w:rsidR="000A295D" w:rsidRPr="00812198" w:rsidRDefault="000A295D" w:rsidP="000A295D">
      <w:pPr>
        <w:spacing w:line="240" w:lineRule="auto"/>
        <w:ind w:firstLine="0"/>
        <w:rPr>
          <w:rFonts w:ascii="Times New Roman" w:hAnsi="Times New Roman"/>
          <w:sz w:val="24"/>
          <w:szCs w:val="24"/>
        </w:rPr>
      </w:pPr>
      <w:r w:rsidRPr="00812198">
        <w:rPr>
          <w:rFonts w:ascii="Times New Roman" w:hAnsi="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0A295D" w:rsidRPr="00812198" w:rsidRDefault="000A295D" w:rsidP="000A295D">
      <w:pPr>
        <w:tabs>
          <w:tab w:val="left" w:pos="851"/>
        </w:tabs>
        <w:spacing w:line="240" w:lineRule="auto"/>
        <w:ind w:firstLine="709"/>
        <w:rPr>
          <w:rFonts w:ascii="Times New Roman" w:hAnsi="Times New Roman"/>
          <w:sz w:val="24"/>
          <w:szCs w:val="24"/>
        </w:rPr>
      </w:pPr>
      <w:r w:rsidRPr="00812198">
        <w:rPr>
          <w:rFonts w:ascii="Times New Roman" w:hAnsi="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0A295D" w:rsidRPr="00812198" w:rsidRDefault="000A295D" w:rsidP="000A295D">
      <w:pPr>
        <w:pStyle w:val="FR2"/>
        <w:numPr>
          <w:ilvl w:val="0"/>
          <w:numId w:val="14"/>
        </w:numPr>
        <w:tabs>
          <w:tab w:val="num" w:pos="993"/>
        </w:tabs>
        <w:spacing w:line="240" w:lineRule="auto"/>
        <w:ind w:left="993" w:hanging="284"/>
        <w:rPr>
          <w:sz w:val="24"/>
          <w:szCs w:val="24"/>
        </w:rPr>
      </w:pPr>
      <w:r w:rsidRPr="00812198">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0A295D" w:rsidRPr="00812198" w:rsidRDefault="000A295D" w:rsidP="000A295D">
      <w:pPr>
        <w:pStyle w:val="FR2"/>
        <w:numPr>
          <w:ilvl w:val="0"/>
          <w:numId w:val="14"/>
        </w:numPr>
        <w:tabs>
          <w:tab w:val="num" w:pos="993"/>
        </w:tabs>
        <w:spacing w:line="240" w:lineRule="auto"/>
        <w:ind w:left="993" w:hanging="284"/>
        <w:rPr>
          <w:sz w:val="24"/>
          <w:szCs w:val="24"/>
        </w:rPr>
      </w:pPr>
      <w:r w:rsidRPr="00812198">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0A295D" w:rsidRPr="00812198" w:rsidRDefault="000A295D" w:rsidP="000A295D">
      <w:pPr>
        <w:pStyle w:val="FR2"/>
        <w:numPr>
          <w:ilvl w:val="0"/>
          <w:numId w:val="14"/>
        </w:numPr>
        <w:tabs>
          <w:tab w:val="num" w:pos="993"/>
        </w:tabs>
        <w:spacing w:line="240" w:lineRule="auto"/>
        <w:ind w:left="993" w:hanging="284"/>
        <w:rPr>
          <w:sz w:val="24"/>
          <w:szCs w:val="24"/>
        </w:rPr>
      </w:pPr>
      <w:r w:rsidRPr="00812198">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A295D" w:rsidRPr="00812198" w:rsidRDefault="000A295D" w:rsidP="000A295D">
      <w:pPr>
        <w:pStyle w:val="34"/>
        <w:spacing w:line="240" w:lineRule="auto"/>
        <w:ind w:left="0" w:firstLine="709"/>
        <w:rPr>
          <w:rFonts w:ascii="Times New Roman" w:hAnsi="Times New Roman"/>
          <w:sz w:val="24"/>
          <w:szCs w:val="24"/>
        </w:rPr>
      </w:pPr>
      <w:r w:rsidRPr="00812198">
        <w:rPr>
          <w:rFonts w:ascii="Times New Roman" w:hAnsi="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0A295D" w:rsidRPr="00812198" w:rsidRDefault="000A295D" w:rsidP="000A295D">
      <w:pPr>
        <w:pStyle w:val="FR2"/>
        <w:spacing w:line="240" w:lineRule="auto"/>
        <w:ind w:firstLine="709"/>
        <w:rPr>
          <w:sz w:val="24"/>
          <w:szCs w:val="24"/>
        </w:rPr>
      </w:pPr>
      <w:r w:rsidRPr="00812198">
        <w:rPr>
          <w:sz w:val="24"/>
          <w:szCs w:val="24"/>
        </w:rPr>
        <w:t xml:space="preserve">Все иные виды использования земельных участков и объектов капитального строительства, </w:t>
      </w:r>
    </w:p>
    <w:p w:rsidR="000A295D" w:rsidRPr="00812198" w:rsidRDefault="000A295D" w:rsidP="000A295D">
      <w:pPr>
        <w:pStyle w:val="FR2"/>
        <w:spacing w:line="240" w:lineRule="auto"/>
        <w:ind w:firstLine="0"/>
        <w:rPr>
          <w:sz w:val="24"/>
          <w:szCs w:val="24"/>
        </w:rPr>
      </w:pPr>
      <w:r w:rsidRPr="00812198">
        <w:rPr>
          <w:sz w:val="24"/>
          <w:szCs w:val="24"/>
        </w:rPr>
        <w:t>отсутствующие в</w:t>
      </w:r>
      <w:r w:rsidRPr="00812198">
        <w:rPr>
          <w:noProof/>
          <w:sz w:val="24"/>
          <w:szCs w:val="24"/>
        </w:rPr>
        <w:t xml:space="preserve"> </w:t>
      </w:r>
      <w:r w:rsidRPr="00812198">
        <w:rPr>
          <w:sz w:val="24"/>
          <w:szCs w:val="24"/>
        </w:rPr>
        <w:t>настоящих Правилах, являются не соответствующими и не могут быть разрешены.</w:t>
      </w:r>
    </w:p>
    <w:p w:rsidR="000A295D" w:rsidRPr="00812198" w:rsidRDefault="000A295D" w:rsidP="000A295D">
      <w:pPr>
        <w:pStyle w:val="FR2"/>
        <w:spacing w:line="240" w:lineRule="auto"/>
        <w:ind w:firstLine="709"/>
        <w:rPr>
          <w:sz w:val="24"/>
          <w:szCs w:val="24"/>
        </w:rPr>
      </w:pPr>
      <w:r w:rsidRPr="00812198">
        <w:rPr>
          <w:sz w:val="24"/>
          <w:szCs w:val="24"/>
        </w:rPr>
        <w:t xml:space="preserve">Для каждого земельного участка или объекта недвижимости, расположенного на территории </w:t>
      </w:r>
      <w:r w:rsidR="00E2018B" w:rsidRPr="00812198">
        <w:rPr>
          <w:sz w:val="24"/>
          <w:szCs w:val="24"/>
        </w:rPr>
        <w:t>с. Куганакбаш, д. Новоивановка, д. Юмагузино</w:t>
      </w:r>
      <w:r w:rsidR="00645915" w:rsidRPr="00812198">
        <w:rPr>
          <w:sz w:val="24"/>
          <w:szCs w:val="24"/>
        </w:rPr>
        <w:t xml:space="preserve"> </w:t>
      </w:r>
      <w:r w:rsidR="007C40A3" w:rsidRPr="00812198">
        <w:rPr>
          <w:sz w:val="24"/>
          <w:szCs w:val="24"/>
        </w:rPr>
        <w:t>сельского</w:t>
      </w:r>
      <w:r w:rsidR="000B2CEE" w:rsidRPr="00812198">
        <w:rPr>
          <w:sz w:val="24"/>
          <w:szCs w:val="24"/>
        </w:rPr>
        <w:t xml:space="preserve"> поселения </w:t>
      </w:r>
      <w:r w:rsidR="00E2018B" w:rsidRPr="00812198">
        <w:rPr>
          <w:sz w:val="24"/>
          <w:szCs w:val="24"/>
        </w:rPr>
        <w:t>Куганакбашевский</w:t>
      </w:r>
      <w:r w:rsidR="00645915" w:rsidRPr="00812198">
        <w:rPr>
          <w:sz w:val="24"/>
          <w:szCs w:val="24"/>
        </w:rPr>
        <w:t xml:space="preserve"> </w:t>
      </w:r>
      <w:r w:rsidR="00EF0129" w:rsidRPr="00812198">
        <w:rPr>
          <w:sz w:val="24"/>
          <w:szCs w:val="24"/>
        </w:rPr>
        <w:t>сельсовет</w:t>
      </w:r>
      <w:r w:rsidR="00645915" w:rsidRPr="00812198">
        <w:rPr>
          <w:sz w:val="24"/>
          <w:szCs w:val="24"/>
        </w:rPr>
        <w:t xml:space="preserve"> </w:t>
      </w:r>
      <w:r w:rsidR="00473F2B" w:rsidRPr="00812198">
        <w:rPr>
          <w:sz w:val="24"/>
          <w:szCs w:val="24"/>
        </w:rPr>
        <w:t>муниципального</w:t>
      </w:r>
      <w:r w:rsidR="00956319" w:rsidRPr="00812198">
        <w:rPr>
          <w:sz w:val="24"/>
          <w:szCs w:val="24"/>
        </w:rPr>
        <w:t xml:space="preserve"> района </w:t>
      </w:r>
      <w:r w:rsidR="00DF68FA" w:rsidRPr="00812198">
        <w:rPr>
          <w:sz w:val="24"/>
          <w:szCs w:val="24"/>
        </w:rPr>
        <w:t>Стерлибашевский</w:t>
      </w:r>
      <w:r w:rsidR="00645915" w:rsidRPr="00812198">
        <w:rPr>
          <w:sz w:val="24"/>
          <w:szCs w:val="24"/>
        </w:rPr>
        <w:t xml:space="preserve"> </w:t>
      </w:r>
      <w:r w:rsidR="00B825D5" w:rsidRPr="00812198">
        <w:rPr>
          <w:sz w:val="24"/>
          <w:szCs w:val="24"/>
        </w:rPr>
        <w:t>район</w:t>
      </w:r>
      <w:r w:rsidR="00956319" w:rsidRPr="00812198">
        <w:rPr>
          <w:sz w:val="24"/>
          <w:szCs w:val="24"/>
        </w:rPr>
        <w:t xml:space="preserve"> Республики Башкортостан</w:t>
      </w:r>
      <w:r w:rsidRPr="00812198">
        <w:rPr>
          <w:sz w:val="24"/>
          <w:szCs w:val="24"/>
        </w:rPr>
        <w:t>, разрешенным считается такое использование, которое соответствует:</w:t>
      </w:r>
    </w:p>
    <w:p w:rsidR="000A295D" w:rsidRPr="00812198" w:rsidRDefault="000A295D" w:rsidP="000A295D">
      <w:pPr>
        <w:pStyle w:val="FR2"/>
        <w:numPr>
          <w:ilvl w:val="0"/>
          <w:numId w:val="15"/>
        </w:numPr>
        <w:tabs>
          <w:tab w:val="num" w:pos="993"/>
        </w:tabs>
        <w:spacing w:line="240" w:lineRule="auto"/>
        <w:ind w:left="1134" w:hanging="425"/>
        <w:rPr>
          <w:sz w:val="24"/>
          <w:szCs w:val="24"/>
        </w:rPr>
      </w:pPr>
      <w:r w:rsidRPr="00812198">
        <w:rPr>
          <w:sz w:val="24"/>
          <w:szCs w:val="24"/>
        </w:rPr>
        <w:t>градостроительным регламентам;</w:t>
      </w:r>
    </w:p>
    <w:p w:rsidR="000A295D" w:rsidRPr="00812198" w:rsidRDefault="000A295D" w:rsidP="000A295D">
      <w:pPr>
        <w:pStyle w:val="FR2"/>
        <w:numPr>
          <w:ilvl w:val="0"/>
          <w:numId w:val="15"/>
        </w:numPr>
        <w:tabs>
          <w:tab w:val="num" w:pos="851"/>
        </w:tabs>
        <w:spacing w:line="240" w:lineRule="auto"/>
        <w:ind w:left="993" w:hanging="284"/>
        <w:rPr>
          <w:sz w:val="24"/>
          <w:szCs w:val="24"/>
        </w:rPr>
      </w:pPr>
      <w:r w:rsidRPr="00812198">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0A295D" w:rsidRPr="00812198" w:rsidRDefault="000A295D" w:rsidP="000A295D">
      <w:pPr>
        <w:pStyle w:val="FR2"/>
        <w:numPr>
          <w:ilvl w:val="0"/>
          <w:numId w:val="15"/>
        </w:numPr>
        <w:tabs>
          <w:tab w:val="num" w:pos="851"/>
        </w:tabs>
        <w:spacing w:line="240" w:lineRule="auto"/>
        <w:ind w:left="993" w:hanging="284"/>
        <w:rPr>
          <w:sz w:val="24"/>
          <w:szCs w:val="24"/>
        </w:rPr>
      </w:pPr>
      <w:r w:rsidRPr="00812198">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0A295D" w:rsidRPr="0081219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812198">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0A295D" w:rsidRPr="0081219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812198">
        <w:rPr>
          <w:rFonts w:ascii="Times New Roman" w:hAnsi="Times New Roman" w:cs="Times New Roman"/>
          <w:sz w:val="24"/>
          <w:szCs w:val="24"/>
        </w:rPr>
        <w:t>опорные пункты охраны порядка;</w:t>
      </w:r>
    </w:p>
    <w:p w:rsidR="000A295D" w:rsidRPr="0081219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812198">
        <w:rPr>
          <w:rFonts w:ascii="Times New Roman" w:hAnsi="Times New Roman" w:cs="Times New Roman"/>
          <w:sz w:val="24"/>
          <w:szCs w:val="24"/>
        </w:rPr>
        <w:t>пункты оказания первой медицинской помощи;</w:t>
      </w:r>
    </w:p>
    <w:p w:rsidR="000A295D" w:rsidRPr="00812198" w:rsidRDefault="000A295D" w:rsidP="000A295D">
      <w:pPr>
        <w:pStyle w:val="ConsNormal"/>
        <w:widowControl/>
        <w:numPr>
          <w:ilvl w:val="0"/>
          <w:numId w:val="16"/>
        </w:numPr>
        <w:tabs>
          <w:tab w:val="num" w:pos="993"/>
        </w:tabs>
        <w:ind w:left="993" w:hanging="284"/>
        <w:jc w:val="both"/>
        <w:rPr>
          <w:rFonts w:ascii="Times New Roman" w:hAnsi="Times New Roman" w:cs="Times New Roman"/>
          <w:sz w:val="24"/>
          <w:szCs w:val="24"/>
        </w:rPr>
      </w:pPr>
      <w:r w:rsidRPr="00812198">
        <w:rPr>
          <w:rFonts w:ascii="Times New Roman" w:hAnsi="Times New Roman" w:cs="Times New Roman"/>
          <w:sz w:val="24"/>
          <w:szCs w:val="24"/>
        </w:rPr>
        <w:t>объекты пожарной охраны (депо, гидранты, резервуары, пожарные водоемы т.п.);</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7</w:t>
      </w:r>
      <w:r w:rsidRPr="00812198">
        <w:rPr>
          <w:rFonts w:ascii="Times New Roman" w:hAnsi="Times New Roman"/>
          <w:sz w:val="24"/>
          <w:szCs w:val="24"/>
        </w:rPr>
        <w:t xml:space="preserve">. </w:t>
      </w:r>
      <w:r w:rsidRPr="00812198">
        <w:rPr>
          <w:rFonts w:ascii="Times New Roman" w:hAnsi="Times New Roman" w:cs="Times New Roman"/>
          <w:sz w:val="24"/>
          <w:szCs w:val="24"/>
        </w:rPr>
        <w:t>В соответствии с Градостроительным кодексом РФ действие градостроительных регламентов не распространяется на земельные участки:</w:t>
      </w:r>
    </w:p>
    <w:p w:rsidR="000A295D" w:rsidRPr="00812198"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812198">
        <w:rPr>
          <w:rFonts w:ascii="Times New Roman" w:hAnsi="Times New Roman" w:cs="Times New Roman"/>
          <w:sz w:val="24"/>
          <w:szCs w:val="24"/>
        </w:rPr>
        <w:lastRenderedPageBreak/>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A295D" w:rsidRPr="00812198"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812198">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0A295D" w:rsidRPr="00812198" w:rsidRDefault="000A295D" w:rsidP="000A295D">
      <w:pPr>
        <w:pStyle w:val="ConsNormal"/>
        <w:widowControl/>
        <w:numPr>
          <w:ilvl w:val="0"/>
          <w:numId w:val="17"/>
        </w:numPr>
        <w:tabs>
          <w:tab w:val="num" w:pos="993"/>
        </w:tabs>
        <w:ind w:left="993" w:hanging="284"/>
        <w:jc w:val="both"/>
        <w:rPr>
          <w:rFonts w:ascii="Times New Roman" w:hAnsi="Times New Roman" w:cs="Times New Roman"/>
          <w:sz w:val="24"/>
          <w:szCs w:val="24"/>
        </w:rPr>
      </w:pPr>
      <w:r w:rsidRPr="00812198">
        <w:rPr>
          <w:rFonts w:ascii="Times New Roman" w:hAnsi="Times New Roman" w:cs="Times New Roman"/>
          <w:sz w:val="24"/>
          <w:szCs w:val="24"/>
        </w:rPr>
        <w:t>занятые линейными объектами;</w:t>
      </w:r>
    </w:p>
    <w:p w:rsidR="000A295D" w:rsidRPr="00812198" w:rsidRDefault="000A295D" w:rsidP="000A295D">
      <w:pPr>
        <w:pStyle w:val="FR2"/>
        <w:numPr>
          <w:ilvl w:val="0"/>
          <w:numId w:val="17"/>
        </w:numPr>
        <w:tabs>
          <w:tab w:val="num" w:pos="993"/>
        </w:tabs>
        <w:spacing w:line="240" w:lineRule="auto"/>
        <w:ind w:left="993" w:hanging="284"/>
        <w:rPr>
          <w:sz w:val="24"/>
          <w:szCs w:val="24"/>
        </w:rPr>
      </w:pPr>
      <w:r w:rsidRPr="00812198">
        <w:rPr>
          <w:sz w:val="24"/>
          <w:szCs w:val="24"/>
        </w:rPr>
        <w:t>предоставленные для добычи полезных ископаемых.</w:t>
      </w:r>
    </w:p>
    <w:p w:rsidR="000A295D" w:rsidRPr="00812198" w:rsidRDefault="000A295D" w:rsidP="000A295D">
      <w:pPr>
        <w:pStyle w:val="FR2"/>
        <w:spacing w:line="240" w:lineRule="auto"/>
        <w:ind w:firstLine="709"/>
        <w:rPr>
          <w:sz w:val="24"/>
          <w:szCs w:val="24"/>
        </w:rPr>
      </w:pPr>
      <w:r w:rsidRPr="00812198">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cs="Times New Roman"/>
          <w:sz w:val="24"/>
          <w:szCs w:val="24"/>
        </w:rPr>
        <w:t>9</w:t>
      </w:r>
      <w:r w:rsidRPr="00812198">
        <w:rPr>
          <w:rFonts w:ascii="Times New Roman" w:hAnsi="Times New Roman"/>
          <w:sz w:val="24"/>
          <w:szCs w:val="24"/>
        </w:rPr>
        <w:t xml:space="preserve">. На территории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0B2CEE"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sz w:val="24"/>
          <w:szCs w:val="24"/>
        </w:rPr>
        <w:t>установлены следующие зоны с особыми условиями использования территорий:</w:t>
      </w:r>
    </w:p>
    <w:p w:rsidR="000A295D" w:rsidRPr="00812198"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812198">
        <w:rPr>
          <w:rFonts w:ascii="Times New Roman" w:hAnsi="Times New Roman"/>
          <w:b/>
          <w:sz w:val="24"/>
          <w:szCs w:val="24"/>
        </w:rPr>
        <w:t>зоны, сферы действия ограничений водоохраной зоны;</w:t>
      </w:r>
    </w:p>
    <w:p w:rsidR="000A295D" w:rsidRPr="00812198"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812198">
        <w:rPr>
          <w:rFonts w:ascii="Times New Roman" w:hAnsi="Times New Roman"/>
          <w:b/>
          <w:sz w:val="24"/>
          <w:szCs w:val="24"/>
        </w:rPr>
        <w:t>зоны, сферы действия ограничений прибрежной защитной полосы;</w:t>
      </w:r>
    </w:p>
    <w:p w:rsidR="000A295D" w:rsidRPr="00812198"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812198">
        <w:rPr>
          <w:rFonts w:ascii="Times New Roman" w:hAnsi="Times New Roman"/>
          <w:b/>
          <w:sz w:val="24"/>
          <w:szCs w:val="24"/>
        </w:rPr>
        <w:t>зоны, сферы действия ограничений охранных зон линий электропередач;</w:t>
      </w:r>
    </w:p>
    <w:p w:rsidR="000A295D" w:rsidRPr="00812198"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812198">
        <w:rPr>
          <w:rFonts w:ascii="Times New Roman" w:hAnsi="Times New Roman"/>
          <w:b/>
          <w:sz w:val="24"/>
          <w:szCs w:val="24"/>
        </w:rPr>
        <w:t>зоны, сферы действия ограничений санитарно-защитной зоны кладбища;</w:t>
      </w:r>
    </w:p>
    <w:p w:rsidR="000A295D" w:rsidRPr="00812198" w:rsidRDefault="000A295D" w:rsidP="000A295D">
      <w:pPr>
        <w:numPr>
          <w:ilvl w:val="0"/>
          <w:numId w:val="18"/>
        </w:numPr>
        <w:tabs>
          <w:tab w:val="num" w:pos="993"/>
        </w:tabs>
        <w:spacing w:line="240" w:lineRule="auto"/>
        <w:ind w:left="993" w:hanging="284"/>
        <w:rPr>
          <w:rFonts w:ascii="Times New Roman" w:hAnsi="Times New Roman"/>
          <w:b/>
          <w:sz w:val="24"/>
          <w:szCs w:val="24"/>
        </w:rPr>
      </w:pPr>
      <w:r w:rsidRPr="00812198">
        <w:rPr>
          <w:rFonts w:ascii="Times New Roman" w:hAnsi="Times New Roman"/>
          <w:b/>
          <w:sz w:val="24"/>
          <w:szCs w:val="24"/>
        </w:rPr>
        <w:t>зоны, сферы действия ограничений санитарно-защитных зон предприятий;</w:t>
      </w:r>
    </w:p>
    <w:p w:rsidR="00EF3CA4" w:rsidRPr="00812198" w:rsidRDefault="000A295D" w:rsidP="00D53AA8">
      <w:pPr>
        <w:numPr>
          <w:ilvl w:val="0"/>
          <w:numId w:val="18"/>
        </w:numPr>
        <w:tabs>
          <w:tab w:val="num" w:pos="993"/>
        </w:tabs>
        <w:spacing w:line="240" w:lineRule="auto"/>
        <w:ind w:left="993" w:hanging="284"/>
        <w:rPr>
          <w:rFonts w:ascii="Times New Roman" w:hAnsi="Times New Roman"/>
          <w:b/>
          <w:sz w:val="24"/>
          <w:szCs w:val="24"/>
        </w:rPr>
      </w:pPr>
      <w:r w:rsidRPr="00812198">
        <w:rPr>
          <w:rFonts w:ascii="Times New Roman" w:hAnsi="Times New Roman"/>
          <w:b/>
          <w:sz w:val="24"/>
          <w:szCs w:val="24"/>
        </w:rPr>
        <w:t>зоны, сферы действия ограничений санитарно-защитных зон объектов сельскохозяйственного использования;</w:t>
      </w:r>
    </w:p>
    <w:p w:rsidR="00EF3CA4" w:rsidRPr="00812198" w:rsidRDefault="00EF3CA4" w:rsidP="00EF3CA4">
      <w:pPr>
        <w:numPr>
          <w:ilvl w:val="0"/>
          <w:numId w:val="18"/>
        </w:numPr>
        <w:tabs>
          <w:tab w:val="num" w:pos="993"/>
        </w:tabs>
        <w:spacing w:line="240" w:lineRule="auto"/>
        <w:ind w:left="993" w:hanging="284"/>
        <w:rPr>
          <w:rFonts w:ascii="Times New Roman" w:hAnsi="Times New Roman"/>
          <w:b/>
          <w:sz w:val="24"/>
          <w:szCs w:val="24"/>
        </w:rPr>
      </w:pPr>
      <w:r w:rsidRPr="00812198">
        <w:rPr>
          <w:rFonts w:ascii="Times New Roman" w:hAnsi="Times New Roman"/>
          <w:b/>
          <w:sz w:val="24"/>
          <w:szCs w:val="24"/>
        </w:rPr>
        <w:t>зоны, сферы действ</w:t>
      </w:r>
      <w:r w:rsidR="003B4AE0" w:rsidRPr="00812198">
        <w:rPr>
          <w:rFonts w:ascii="Times New Roman" w:hAnsi="Times New Roman"/>
          <w:b/>
          <w:sz w:val="24"/>
          <w:szCs w:val="24"/>
        </w:rPr>
        <w:t>ия ограничений охранных зон газ</w:t>
      </w:r>
      <w:r w:rsidRPr="00812198">
        <w:rPr>
          <w:rFonts w:ascii="Times New Roman" w:hAnsi="Times New Roman"/>
          <w:b/>
          <w:sz w:val="24"/>
          <w:szCs w:val="24"/>
        </w:rPr>
        <w:t>опровода;</w:t>
      </w:r>
    </w:p>
    <w:p w:rsidR="00FF7415" w:rsidRPr="00812198" w:rsidRDefault="00FF7415" w:rsidP="00FF7415">
      <w:pPr>
        <w:numPr>
          <w:ilvl w:val="0"/>
          <w:numId w:val="18"/>
        </w:numPr>
        <w:tabs>
          <w:tab w:val="num" w:pos="993"/>
        </w:tabs>
        <w:spacing w:line="240" w:lineRule="auto"/>
        <w:ind w:left="993" w:hanging="284"/>
        <w:rPr>
          <w:rFonts w:ascii="Times New Roman" w:hAnsi="Times New Roman"/>
          <w:b/>
          <w:sz w:val="24"/>
          <w:szCs w:val="24"/>
        </w:rPr>
      </w:pPr>
      <w:r w:rsidRPr="00812198">
        <w:rPr>
          <w:rFonts w:ascii="Times New Roman" w:hAnsi="Times New Roman"/>
          <w:b/>
          <w:sz w:val="24"/>
          <w:szCs w:val="24"/>
        </w:rPr>
        <w:t>зоны, сферы действия ограничений санитарно-защитной зоны от водонапорной башни.</w:t>
      </w:r>
    </w:p>
    <w:p w:rsidR="000A295D" w:rsidRPr="00812198" w:rsidRDefault="000A295D" w:rsidP="000A295D">
      <w:pPr>
        <w:pStyle w:val="34"/>
        <w:spacing w:line="240" w:lineRule="auto"/>
        <w:ind w:left="0" w:firstLine="709"/>
        <w:rPr>
          <w:rFonts w:ascii="Times New Roman" w:hAnsi="Times New Roman"/>
          <w:sz w:val="24"/>
          <w:szCs w:val="24"/>
        </w:rPr>
      </w:pPr>
      <w:r w:rsidRPr="00812198">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0A295D" w:rsidRPr="00812198"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812198">
        <w:rPr>
          <w:rFonts w:ascii="Times New Roman" w:hAnsi="Times New Roman"/>
          <w:sz w:val="24"/>
          <w:szCs w:val="24"/>
        </w:rPr>
        <w:t xml:space="preserve">размеры (минимальные и/или максимальные) земельных участков, включая линейные размеры предельной ширины по фронту улиц (проездов) и предельной </w:t>
      </w:r>
      <w:r w:rsidRPr="00812198">
        <w:rPr>
          <w:rFonts w:ascii="Times New Roman" w:hAnsi="Times New Roman"/>
          <w:sz w:val="24"/>
          <w:szCs w:val="24"/>
        </w:rPr>
        <w:lastRenderedPageBreak/>
        <w:t>глубины земельных участков;</w:t>
      </w:r>
    </w:p>
    <w:p w:rsidR="000A295D" w:rsidRPr="00812198"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812198">
        <w:rPr>
          <w:rFonts w:ascii="Times New Roman" w:hAnsi="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0A295D" w:rsidRPr="00812198" w:rsidRDefault="000A295D" w:rsidP="000A295D">
      <w:pPr>
        <w:numPr>
          <w:ilvl w:val="0"/>
          <w:numId w:val="19"/>
        </w:numPr>
        <w:tabs>
          <w:tab w:val="num" w:pos="1040"/>
          <w:tab w:val="num" w:pos="1134"/>
        </w:tabs>
        <w:spacing w:line="240" w:lineRule="auto"/>
        <w:ind w:left="1134" w:hanging="425"/>
        <w:rPr>
          <w:rFonts w:ascii="Times New Roman" w:hAnsi="Times New Roman"/>
          <w:sz w:val="24"/>
          <w:szCs w:val="24"/>
        </w:rPr>
      </w:pPr>
      <w:r w:rsidRPr="00812198">
        <w:rPr>
          <w:rFonts w:ascii="Times New Roman" w:hAnsi="Times New Roman"/>
          <w:sz w:val="24"/>
          <w:szCs w:val="24"/>
        </w:rPr>
        <w:t>предельную (максимальную и/или минимальную) этажность (высоту) построек;</w:t>
      </w:r>
    </w:p>
    <w:p w:rsidR="000A295D" w:rsidRPr="00812198"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812198">
        <w:rPr>
          <w:rFonts w:ascii="Times New Roman" w:hAnsi="Times New Roman"/>
          <w:sz w:val="24"/>
          <w:szCs w:val="24"/>
        </w:rPr>
        <w:t>максимальный процент застройки участка;</w:t>
      </w:r>
    </w:p>
    <w:p w:rsidR="000A295D" w:rsidRPr="00812198"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812198">
        <w:rPr>
          <w:rFonts w:ascii="Times New Roman" w:hAnsi="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0A295D" w:rsidRPr="00812198" w:rsidRDefault="000A295D" w:rsidP="000A295D">
      <w:pPr>
        <w:numPr>
          <w:ilvl w:val="0"/>
          <w:numId w:val="19"/>
        </w:numPr>
        <w:tabs>
          <w:tab w:val="num" w:pos="1040"/>
        </w:tabs>
        <w:spacing w:line="240" w:lineRule="auto"/>
        <w:ind w:left="1134" w:hanging="425"/>
        <w:rPr>
          <w:rFonts w:ascii="Times New Roman" w:hAnsi="Times New Roman"/>
          <w:sz w:val="24"/>
          <w:szCs w:val="24"/>
        </w:rPr>
      </w:pPr>
      <w:r w:rsidRPr="00812198">
        <w:rPr>
          <w:rFonts w:ascii="Times New Roman" w:hAnsi="Times New Roman"/>
          <w:sz w:val="24"/>
          <w:szCs w:val="24"/>
        </w:rPr>
        <w:t>иные параметры.</w:t>
      </w:r>
    </w:p>
    <w:p w:rsidR="00B2239D" w:rsidRPr="00812198" w:rsidRDefault="00B2239D" w:rsidP="000A295D">
      <w:pPr>
        <w:spacing w:line="240" w:lineRule="auto"/>
        <w:ind w:firstLine="0"/>
        <w:jc w:val="center"/>
        <w:rPr>
          <w:rFonts w:ascii="Times New Roman" w:hAnsi="Times New Roman" w:cs="Times New Roman"/>
          <w:b/>
          <w:sz w:val="24"/>
          <w:szCs w:val="24"/>
        </w:rPr>
      </w:pPr>
    </w:p>
    <w:p w:rsidR="003456B6" w:rsidRPr="00812198" w:rsidRDefault="003456B6" w:rsidP="000A295D">
      <w:pPr>
        <w:spacing w:line="240" w:lineRule="auto"/>
        <w:ind w:firstLine="0"/>
        <w:jc w:val="center"/>
        <w:rPr>
          <w:rFonts w:ascii="Times New Roman" w:hAnsi="Times New Roman" w:cs="Times New Roman"/>
          <w:b/>
          <w:sz w:val="24"/>
          <w:szCs w:val="24"/>
        </w:rPr>
      </w:pPr>
    </w:p>
    <w:p w:rsidR="003456B6" w:rsidRPr="00812198" w:rsidRDefault="003456B6" w:rsidP="000A295D">
      <w:pPr>
        <w:spacing w:line="240" w:lineRule="auto"/>
        <w:ind w:firstLine="0"/>
        <w:jc w:val="center"/>
        <w:rPr>
          <w:rFonts w:ascii="Times New Roman" w:hAnsi="Times New Roman" w:cs="Times New Roman"/>
          <w:b/>
          <w:sz w:val="24"/>
          <w:szCs w:val="24"/>
        </w:rPr>
      </w:pPr>
    </w:p>
    <w:p w:rsidR="007F42A6" w:rsidRPr="00812198" w:rsidRDefault="000A295D" w:rsidP="000A295D">
      <w:pPr>
        <w:spacing w:line="240" w:lineRule="auto"/>
        <w:ind w:firstLine="0"/>
        <w:jc w:val="center"/>
        <w:rPr>
          <w:rFonts w:ascii="Times New Roman" w:hAnsi="Times New Roman"/>
          <w:b/>
          <w:spacing w:val="-1"/>
          <w:sz w:val="24"/>
        </w:rPr>
      </w:pPr>
      <w:r w:rsidRPr="00812198">
        <w:rPr>
          <w:rFonts w:ascii="Times New Roman" w:hAnsi="Times New Roman" w:cs="Times New Roman"/>
          <w:b/>
          <w:sz w:val="24"/>
          <w:szCs w:val="24"/>
        </w:rPr>
        <w:t>Статья</w:t>
      </w:r>
      <w:r w:rsidRPr="00812198">
        <w:rPr>
          <w:rFonts w:ascii="Times New Roman" w:hAnsi="Times New Roman" w:cs="Times New Roman"/>
          <w:b/>
          <w:noProof/>
          <w:sz w:val="24"/>
          <w:szCs w:val="24"/>
        </w:rPr>
        <w:t xml:space="preserve"> </w:t>
      </w:r>
      <w:r w:rsidR="00B2239D" w:rsidRPr="00812198">
        <w:rPr>
          <w:rFonts w:ascii="Times New Roman" w:hAnsi="Times New Roman" w:cs="Times New Roman"/>
          <w:b/>
          <w:noProof/>
          <w:sz w:val="24"/>
          <w:szCs w:val="24"/>
        </w:rPr>
        <w:t>10</w:t>
      </w:r>
      <w:r w:rsidRPr="00812198">
        <w:rPr>
          <w:rFonts w:ascii="Times New Roman" w:hAnsi="Times New Roman" w:cs="Times New Roman"/>
          <w:b/>
          <w:noProof/>
          <w:sz w:val="24"/>
          <w:szCs w:val="24"/>
        </w:rPr>
        <w:t>. К</w:t>
      </w:r>
      <w:r w:rsidRPr="00812198">
        <w:rPr>
          <w:rFonts w:ascii="Times New Roman" w:hAnsi="Times New Roman"/>
          <w:b/>
          <w:spacing w:val="-1"/>
          <w:sz w:val="24"/>
        </w:rPr>
        <w:t xml:space="preserve">омиссия, уполномоченная рассматривать вопросы землепользования </w:t>
      </w:r>
    </w:p>
    <w:p w:rsidR="000A295D" w:rsidRPr="00812198" w:rsidRDefault="000A295D" w:rsidP="000A295D">
      <w:pPr>
        <w:spacing w:line="240" w:lineRule="auto"/>
        <w:ind w:firstLine="0"/>
        <w:jc w:val="center"/>
        <w:rPr>
          <w:rFonts w:ascii="Times New Roman" w:hAnsi="Times New Roman" w:cs="Times New Roman"/>
          <w:b/>
          <w:sz w:val="24"/>
          <w:szCs w:val="24"/>
        </w:rPr>
      </w:pPr>
      <w:r w:rsidRPr="00812198">
        <w:rPr>
          <w:rFonts w:ascii="Times New Roman" w:hAnsi="Times New Roman"/>
          <w:b/>
          <w:spacing w:val="-1"/>
          <w:sz w:val="24"/>
        </w:rPr>
        <w:t>и застройки</w:t>
      </w:r>
    </w:p>
    <w:p w:rsidR="000A295D" w:rsidRPr="00812198" w:rsidRDefault="000A295D" w:rsidP="000A295D">
      <w:pPr>
        <w:spacing w:line="240" w:lineRule="auto"/>
        <w:ind w:firstLine="0"/>
        <w:rPr>
          <w:rFonts w:ascii="Times New Roman" w:hAnsi="Times New Roman" w:cs="Times New Roman"/>
          <w:b/>
          <w:sz w:val="24"/>
          <w:szCs w:val="24"/>
        </w:rPr>
      </w:pPr>
    </w:p>
    <w:p w:rsidR="000A295D" w:rsidRPr="00812198" w:rsidRDefault="000A295D" w:rsidP="00D53AA8">
      <w:pPr>
        <w:spacing w:line="240" w:lineRule="auto"/>
        <w:ind w:firstLine="709"/>
        <w:rPr>
          <w:rFonts w:ascii="Times New Roman" w:hAnsi="Times New Roman" w:cs="Times New Roman"/>
          <w:sz w:val="24"/>
          <w:szCs w:val="24"/>
        </w:rPr>
      </w:pPr>
      <w:r w:rsidRPr="00812198">
        <w:rPr>
          <w:rFonts w:ascii="Times New Roman" w:hAnsi="Times New Roman"/>
          <w:noProof/>
          <w:sz w:val="24"/>
          <w:szCs w:val="24"/>
        </w:rPr>
        <w:t xml:space="preserve">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760228"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noProof/>
          <w:sz w:val="24"/>
          <w:szCs w:val="24"/>
        </w:rPr>
        <w:t xml:space="preserve">формируется </w:t>
      </w:r>
      <w:r w:rsidRPr="00812198">
        <w:rPr>
          <w:rFonts w:ascii="Times New Roman" w:hAnsi="Times New Roman"/>
          <w:spacing w:val="-1"/>
          <w:sz w:val="24"/>
        </w:rPr>
        <w:t>Комиссия, уполномоченная рассматривать вопросы землепользования и застройки</w:t>
      </w:r>
      <w:r w:rsidRPr="00812198">
        <w:rPr>
          <w:rFonts w:ascii="Times New Roman" w:hAnsi="Times New Roman"/>
          <w:sz w:val="24"/>
          <w:szCs w:val="24"/>
        </w:rPr>
        <w:t>, являющаяся постоянно действующим коллегиальным совещательным органом.</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Комиссия формируется на основании правового акта главы Администрации сельского поселения</w:t>
      </w:r>
      <w:r w:rsidRPr="00812198">
        <w:rPr>
          <w:rFonts w:ascii="Times New Roman" w:hAnsi="Times New Roman"/>
          <w:b/>
          <w:sz w:val="24"/>
          <w:szCs w:val="24"/>
        </w:rPr>
        <w:t xml:space="preserve"> </w:t>
      </w:r>
      <w:r w:rsidRPr="00812198">
        <w:rPr>
          <w:rFonts w:ascii="Times New Roman" w:hAnsi="Times New Roman"/>
          <w:sz w:val="24"/>
          <w:szCs w:val="24"/>
        </w:rPr>
        <w:t xml:space="preserve">и осуществляет свою деятельность в соответствии с </w:t>
      </w:r>
      <w:r w:rsidRPr="00812198">
        <w:rPr>
          <w:rFonts w:ascii="Times New Roman" w:hAnsi="Times New Roman" w:cs="Times New Roman"/>
          <w:sz w:val="24"/>
          <w:szCs w:val="24"/>
        </w:rPr>
        <w:t xml:space="preserve">действующим законодательством Российской Федерации, Республики Башкортостан,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491F13" w:rsidRPr="00812198">
        <w:rPr>
          <w:rFonts w:ascii="Times New Roman" w:hAnsi="Times New Roman" w:cs="Times New Roman"/>
          <w:sz w:val="24"/>
          <w:szCs w:val="24"/>
        </w:rPr>
        <w:t xml:space="preserve"> </w:t>
      </w:r>
      <w:r w:rsidRPr="00812198">
        <w:rPr>
          <w:rFonts w:ascii="Times New Roman" w:hAnsi="Times New Roman" w:cs="Times New Roman"/>
          <w:sz w:val="24"/>
          <w:szCs w:val="24"/>
        </w:rPr>
        <w:t>Республики Башкортостан,</w:t>
      </w:r>
      <w:r w:rsidRPr="00812198">
        <w:rPr>
          <w:rFonts w:ascii="Times New Roman" w:hAnsi="Times New Roman"/>
          <w:sz w:val="24"/>
          <w:szCs w:val="24"/>
        </w:rPr>
        <w:t xml:space="preserve"> настоящими Правилами, иными нормативно-правовыми актами.</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2. Комиссия:</w:t>
      </w:r>
    </w:p>
    <w:p w:rsidR="000A295D" w:rsidRPr="00812198" w:rsidRDefault="000A295D" w:rsidP="000A295D">
      <w:pPr>
        <w:numPr>
          <w:ilvl w:val="0"/>
          <w:numId w:val="20"/>
        </w:numPr>
        <w:tabs>
          <w:tab w:val="num" w:pos="1134"/>
        </w:tabs>
        <w:spacing w:line="240" w:lineRule="auto"/>
        <w:ind w:left="1134" w:hanging="425"/>
        <w:rPr>
          <w:rFonts w:ascii="Times New Roman" w:hAnsi="Times New Roman" w:cs="Times New Roman"/>
          <w:noProof/>
          <w:sz w:val="24"/>
          <w:szCs w:val="24"/>
        </w:rPr>
      </w:pPr>
      <w:r w:rsidRPr="00812198">
        <w:rPr>
          <w:rFonts w:ascii="Times New Roman" w:hAnsi="Times New Roman" w:cs="Times New Roman"/>
          <w:sz w:val="24"/>
          <w:szCs w:val="24"/>
        </w:rPr>
        <w:t xml:space="preserve">участвует в осуществлении контроля за соблюдением Правил землепользования и застройки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760228"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всеми субъектами градостроительной (строительной) деятельности;</w:t>
      </w:r>
    </w:p>
    <w:p w:rsidR="000A295D" w:rsidRPr="0081219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0A295D" w:rsidRPr="0081219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0A295D" w:rsidRPr="0081219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0A295D" w:rsidRPr="0081219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проводит публичные слушания при осуществлении градостроительной деятельности;</w:t>
      </w:r>
    </w:p>
    <w:p w:rsidR="000A295D" w:rsidRPr="0081219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0A295D" w:rsidRPr="00812198" w:rsidRDefault="000A295D" w:rsidP="000A295D">
      <w:pPr>
        <w:numPr>
          <w:ilvl w:val="0"/>
          <w:numId w:val="20"/>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lastRenderedPageBreak/>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812198">
        <w:rPr>
          <w:rFonts w:ascii="Times New Roman" w:hAnsi="Times New Roman"/>
          <w:sz w:val="24"/>
          <w:szCs w:val="24"/>
        </w:rPr>
        <w:t xml:space="preserve"> </w:t>
      </w:r>
      <w:r w:rsidRPr="00812198">
        <w:rPr>
          <w:rFonts w:ascii="Times New Roman" w:hAnsi="Times New Roman" w:cs="Times New Roman"/>
          <w:sz w:val="24"/>
          <w:szCs w:val="24"/>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0A295D" w:rsidRPr="00812198" w:rsidRDefault="000A295D" w:rsidP="003B4AE0">
      <w:pPr>
        <w:spacing w:line="240" w:lineRule="auto"/>
        <w:ind w:firstLine="709"/>
        <w:rPr>
          <w:rFonts w:ascii="Times New Roman" w:hAnsi="Times New Roman" w:cs="Times New Roman"/>
          <w:i/>
          <w:iCs/>
          <w:sz w:val="24"/>
          <w:szCs w:val="24"/>
        </w:rPr>
      </w:pPr>
      <w:r w:rsidRPr="00812198">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0A295D" w:rsidRPr="00812198" w:rsidRDefault="000A295D" w:rsidP="000A295D">
      <w:pPr>
        <w:spacing w:line="240" w:lineRule="auto"/>
        <w:ind w:firstLine="360"/>
        <w:rPr>
          <w:rFonts w:ascii="Times New Roman" w:hAnsi="Times New Roman" w:cs="Times New Roman"/>
          <w:i/>
          <w:iCs/>
          <w:sz w:val="24"/>
          <w:szCs w:val="24"/>
        </w:rPr>
      </w:pPr>
    </w:p>
    <w:p w:rsidR="000A1518" w:rsidRPr="00812198" w:rsidRDefault="000A1518" w:rsidP="000A295D">
      <w:pPr>
        <w:spacing w:line="240" w:lineRule="auto"/>
        <w:ind w:firstLine="0"/>
        <w:jc w:val="center"/>
        <w:rPr>
          <w:rFonts w:ascii="Times New Roman" w:hAnsi="Times New Roman" w:cs="Times New Roman"/>
          <w:b/>
          <w:sz w:val="24"/>
          <w:szCs w:val="24"/>
        </w:rPr>
      </w:pPr>
    </w:p>
    <w:p w:rsidR="000A295D" w:rsidRPr="00812198" w:rsidRDefault="000A295D" w:rsidP="000A295D">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III</w:t>
      </w:r>
      <w:r w:rsidRPr="00812198">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0A295D" w:rsidRPr="00812198" w:rsidRDefault="000A295D" w:rsidP="000A295D">
      <w:pPr>
        <w:spacing w:line="240" w:lineRule="auto"/>
        <w:ind w:firstLine="360"/>
        <w:rPr>
          <w:rFonts w:ascii="Times New Roman" w:hAnsi="Times New Roman" w:cs="Times New Roman"/>
          <w:sz w:val="24"/>
          <w:szCs w:val="24"/>
        </w:rPr>
      </w:pPr>
    </w:p>
    <w:p w:rsidR="000A295D" w:rsidRPr="00812198" w:rsidRDefault="000A295D" w:rsidP="003B4AE0">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 xml:space="preserve">Статья </w:t>
      </w:r>
      <w:r w:rsidR="00B2239D" w:rsidRPr="00812198">
        <w:rPr>
          <w:rFonts w:ascii="Times New Roman" w:hAnsi="Times New Roman" w:cs="Times New Roman"/>
          <w:b/>
          <w:sz w:val="24"/>
          <w:szCs w:val="24"/>
        </w:rPr>
        <w:t>11</w:t>
      </w:r>
      <w:r w:rsidRPr="00812198">
        <w:rPr>
          <w:rFonts w:ascii="Times New Roman" w:hAnsi="Times New Roman" w:cs="Times New Roman"/>
          <w:b/>
          <w:sz w:val="24"/>
          <w:szCs w:val="24"/>
        </w:rPr>
        <w:t>. Общие положения о планировке территории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r w:rsidR="00DF68FA" w:rsidRPr="00812198">
        <w:rPr>
          <w:rFonts w:ascii="Times New Roman" w:hAnsi="Times New Roman" w:cs="Times New Roman"/>
          <w:iCs/>
          <w:sz w:val="24"/>
          <w:szCs w:val="24"/>
        </w:rPr>
        <w:t>Стерлибашевский</w:t>
      </w:r>
      <w:r w:rsidR="00645915" w:rsidRPr="00812198">
        <w:rPr>
          <w:rFonts w:ascii="Times New Roman" w:hAnsi="Times New Roman" w:cs="Times New Roman"/>
          <w:iCs/>
          <w:sz w:val="24"/>
          <w:szCs w:val="24"/>
        </w:rPr>
        <w:t xml:space="preserve"> </w:t>
      </w:r>
      <w:r w:rsidR="00B825D5" w:rsidRPr="00812198">
        <w:rPr>
          <w:rFonts w:ascii="Times New Roman" w:hAnsi="Times New Roman" w:cs="Times New Roman"/>
          <w:iCs/>
          <w:sz w:val="24"/>
          <w:szCs w:val="24"/>
        </w:rPr>
        <w:t>район</w:t>
      </w:r>
      <w:r w:rsidR="00491F13" w:rsidRPr="00812198">
        <w:rPr>
          <w:rFonts w:ascii="Times New Roman" w:hAnsi="Times New Roman" w:cs="Times New Roman"/>
          <w:iCs/>
          <w:sz w:val="24"/>
          <w:szCs w:val="24"/>
        </w:rPr>
        <w:t xml:space="preserve"> </w:t>
      </w:r>
      <w:r w:rsidRPr="00812198">
        <w:rPr>
          <w:rFonts w:ascii="Times New Roman" w:hAnsi="Times New Roman" w:cs="Times New Roman"/>
          <w:iCs/>
          <w:sz w:val="24"/>
          <w:szCs w:val="24"/>
        </w:rPr>
        <w:t>Республики Башкортостан, настоящими Правилами, иными нормативными правовыми актами муниципального образования.</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4. </w:t>
      </w:r>
      <w:r w:rsidRPr="00812198">
        <w:rPr>
          <w:rFonts w:ascii="Times New Roman" w:hAnsi="Times New Roman" w:cs="Times New Roman"/>
          <w:iCs/>
          <w:sz w:val="24"/>
          <w:szCs w:val="24"/>
        </w:rPr>
        <w:t>Планировка территории сельского поселения осуществляется посредством разработки следующих видов документации по планировке территории:</w:t>
      </w:r>
    </w:p>
    <w:p w:rsidR="000A295D" w:rsidRPr="00812198"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812198">
        <w:rPr>
          <w:rFonts w:ascii="Times New Roman" w:hAnsi="Times New Roman" w:cs="Times New Roman"/>
          <w:iCs/>
          <w:sz w:val="24"/>
          <w:szCs w:val="24"/>
        </w:rPr>
        <w:t>проектов планировки территории без проектов межевания в их составе;</w:t>
      </w:r>
    </w:p>
    <w:p w:rsidR="000A295D" w:rsidRPr="00812198" w:rsidRDefault="000A295D" w:rsidP="000A295D">
      <w:pPr>
        <w:numPr>
          <w:ilvl w:val="0"/>
          <w:numId w:val="21"/>
        </w:numPr>
        <w:tabs>
          <w:tab w:val="num" w:pos="1134"/>
          <w:tab w:val="num" w:pos="1170"/>
        </w:tabs>
        <w:spacing w:line="240" w:lineRule="auto"/>
        <w:ind w:hanging="720"/>
        <w:rPr>
          <w:rFonts w:ascii="Times New Roman" w:hAnsi="Times New Roman" w:cs="Times New Roman"/>
          <w:iCs/>
          <w:sz w:val="24"/>
          <w:szCs w:val="24"/>
        </w:rPr>
      </w:pPr>
      <w:r w:rsidRPr="00812198">
        <w:rPr>
          <w:rFonts w:ascii="Times New Roman" w:hAnsi="Times New Roman" w:cs="Times New Roman"/>
          <w:iCs/>
          <w:sz w:val="24"/>
          <w:szCs w:val="24"/>
        </w:rPr>
        <w:t>проектов планировки территории с проектами межевания в их составе;</w:t>
      </w:r>
    </w:p>
    <w:p w:rsidR="000A295D" w:rsidRPr="00812198"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812198">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0A295D" w:rsidRPr="00812198" w:rsidRDefault="000A295D" w:rsidP="000A295D">
      <w:pPr>
        <w:numPr>
          <w:ilvl w:val="0"/>
          <w:numId w:val="21"/>
        </w:numPr>
        <w:tabs>
          <w:tab w:val="num" w:pos="1134"/>
          <w:tab w:val="num" w:pos="1170"/>
        </w:tabs>
        <w:spacing w:line="240" w:lineRule="auto"/>
        <w:ind w:left="1134" w:hanging="425"/>
        <w:rPr>
          <w:rFonts w:ascii="Times New Roman" w:hAnsi="Times New Roman" w:cs="Times New Roman"/>
          <w:iCs/>
          <w:sz w:val="24"/>
          <w:szCs w:val="24"/>
        </w:rPr>
      </w:pPr>
      <w:r w:rsidRPr="00812198">
        <w:rPr>
          <w:rFonts w:ascii="Times New Roman" w:hAnsi="Times New Roman" w:cs="Times New Roman"/>
          <w:iCs/>
          <w:sz w:val="24"/>
          <w:szCs w:val="24"/>
        </w:rPr>
        <w:t xml:space="preserve"> </w:t>
      </w:r>
      <w:r w:rsidRPr="00812198">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сельского поселения осуществляется в соответствии с земельным, водным, лесным и иным законодательством.</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w:t>
      </w:r>
      <w:r w:rsidRPr="00812198">
        <w:rPr>
          <w:rFonts w:ascii="Times New Roman" w:hAnsi="Times New Roman" w:cs="Times New Roman"/>
          <w:sz w:val="24"/>
          <w:szCs w:val="24"/>
        </w:rPr>
        <w:lastRenderedPageBreak/>
        <w:t>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7. </w:t>
      </w:r>
      <w:r w:rsidRPr="00812198">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812198">
        <w:rPr>
          <w:rFonts w:ascii="Times New Roman" w:hAnsi="Times New Roman" w:cs="Times New Roman"/>
          <w:bCs/>
          <w:iCs/>
          <w:sz w:val="24"/>
          <w:szCs w:val="24"/>
        </w:rPr>
        <w:t>уполномоченного органа в сфере градостроительства и архитектуры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812198">
        <w:rPr>
          <w:rFonts w:ascii="Times New Roman" w:hAnsi="Times New Roman" w:cs="Times New Roman"/>
          <w:sz w:val="24"/>
          <w:szCs w:val="24"/>
        </w:rPr>
        <w:t>:</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0A295D" w:rsidRPr="00812198" w:rsidRDefault="000A295D" w:rsidP="000A295D">
      <w:pPr>
        <w:tabs>
          <w:tab w:val="left" w:pos="780"/>
        </w:tabs>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 xml:space="preserve">а) границы планировочных элементов территории (кварталов); </w:t>
      </w:r>
    </w:p>
    <w:p w:rsidR="000A295D" w:rsidRPr="00812198" w:rsidRDefault="000A295D" w:rsidP="000A295D">
      <w:pPr>
        <w:tabs>
          <w:tab w:val="left" w:pos="780"/>
        </w:tabs>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0A295D" w:rsidRPr="00812198" w:rsidRDefault="000A295D" w:rsidP="000A295D">
      <w:pPr>
        <w:tabs>
          <w:tab w:val="left" w:pos="780"/>
        </w:tabs>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0A295D" w:rsidRPr="00812198" w:rsidRDefault="000A295D" w:rsidP="000A295D">
      <w:pPr>
        <w:tabs>
          <w:tab w:val="left" w:pos="780"/>
        </w:tabs>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0A295D" w:rsidRPr="00812198" w:rsidRDefault="00645915" w:rsidP="000A295D">
      <w:pPr>
        <w:tabs>
          <w:tab w:val="left" w:pos="780"/>
        </w:tabs>
        <w:spacing w:line="240" w:lineRule="auto"/>
        <w:rPr>
          <w:rFonts w:ascii="Times New Roman" w:hAnsi="Times New Roman" w:cs="Times New Roman"/>
          <w:sz w:val="24"/>
          <w:szCs w:val="24"/>
        </w:rPr>
      </w:pPr>
      <w:r w:rsidRPr="00812198">
        <w:rPr>
          <w:rFonts w:ascii="Times New Roman" w:hAnsi="Times New Roman" w:cs="Times New Roman"/>
          <w:sz w:val="24"/>
          <w:szCs w:val="24"/>
        </w:rPr>
        <w:t xml:space="preserve"> </w:t>
      </w:r>
      <w:r w:rsidR="000A295D" w:rsidRPr="00812198">
        <w:rPr>
          <w:rFonts w:ascii="Times New Roman" w:hAnsi="Times New Roman" w:cs="Times New Roman"/>
          <w:sz w:val="24"/>
          <w:szCs w:val="24"/>
        </w:rPr>
        <w:t xml:space="preserve">б) границы зон действия публичных сервитутов, </w:t>
      </w:r>
    </w:p>
    <w:p w:rsidR="000A295D" w:rsidRPr="00812198" w:rsidRDefault="000A295D" w:rsidP="000A295D">
      <w:pPr>
        <w:tabs>
          <w:tab w:val="left" w:pos="780"/>
        </w:tabs>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0A295D" w:rsidRPr="00812198" w:rsidRDefault="000A295D" w:rsidP="000A295D">
      <w:pPr>
        <w:tabs>
          <w:tab w:val="left" w:pos="780"/>
        </w:tabs>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Посредством документации по планировке территории определяются:</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2) линии градостроительного регулирования, в том числе:</w:t>
      </w:r>
    </w:p>
    <w:p w:rsidR="000A295D" w:rsidRPr="00812198" w:rsidRDefault="000A295D" w:rsidP="000A295D">
      <w:pPr>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0A295D" w:rsidRPr="00812198" w:rsidRDefault="000A295D" w:rsidP="000A295D">
      <w:pPr>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0A295D" w:rsidRPr="00812198" w:rsidRDefault="000A295D" w:rsidP="000A295D">
      <w:pPr>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lastRenderedPageBreak/>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0A295D" w:rsidRPr="00812198" w:rsidRDefault="000A295D" w:rsidP="000A295D">
      <w:pPr>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A295D" w:rsidRPr="00812198" w:rsidRDefault="000A295D" w:rsidP="000A295D">
      <w:pPr>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A295D" w:rsidRPr="00812198" w:rsidRDefault="000A295D" w:rsidP="000A295D">
      <w:pPr>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A295D" w:rsidRPr="00812198" w:rsidRDefault="000A295D" w:rsidP="000A295D">
      <w:pPr>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0A295D" w:rsidRPr="00812198" w:rsidRDefault="000A295D" w:rsidP="000A295D">
      <w:pPr>
        <w:spacing w:line="240" w:lineRule="auto"/>
        <w:ind w:left="780" w:firstLine="0"/>
        <w:rPr>
          <w:rFonts w:ascii="Times New Roman" w:hAnsi="Times New Roman" w:cs="Times New Roman"/>
          <w:sz w:val="24"/>
          <w:szCs w:val="24"/>
        </w:rPr>
      </w:pPr>
      <w:r w:rsidRPr="00812198">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 случаях реконструкции.</w:t>
      </w:r>
    </w:p>
    <w:p w:rsidR="000A295D" w:rsidRPr="00812198" w:rsidRDefault="000A295D" w:rsidP="000A295D">
      <w:pPr>
        <w:spacing w:line="240" w:lineRule="auto"/>
        <w:ind w:firstLine="709"/>
        <w:rPr>
          <w:rFonts w:ascii="Times New Roman" w:hAnsi="Times New Roman" w:cs="Times New Roman"/>
          <w:sz w:val="24"/>
          <w:szCs w:val="24"/>
        </w:rPr>
      </w:pPr>
    </w:p>
    <w:p w:rsidR="000A295D" w:rsidRPr="00812198" w:rsidRDefault="000A295D" w:rsidP="000A295D">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 1</w:t>
      </w:r>
      <w:r w:rsidR="00B2239D" w:rsidRPr="00812198">
        <w:rPr>
          <w:rFonts w:ascii="Times New Roman" w:hAnsi="Times New Roman" w:cs="Times New Roman"/>
          <w:b/>
          <w:sz w:val="24"/>
          <w:szCs w:val="24"/>
        </w:rPr>
        <w:t>2</w:t>
      </w:r>
      <w:r w:rsidRPr="00812198">
        <w:rPr>
          <w:rFonts w:ascii="Times New Roman" w:hAnsi="Times New Roman" w:cs="Times New Roman"/>
          <w:b/>
          <w:sz w:val="24"/>
          <w:szCs w:val="24"/>
        </w:rPr>
        <w:t>. Проекты планировки территории</w:t>
      </w:r>
    </w:p>
    <w:p w:rsidR="000A295D" w:rsidRPr="00812198" w:rsidRDefault="000A295D" w:rsidP="000A295D">
      <w:pPr>
        <w:spacing w:line="240" w:lineRule="auto"/>
        <w:ind w:firstLine="0"/>
        <w:rPr>
          <w:rFonts w:ascii="Times New Roman" w:hAnsi="Times New Roman" w:cs="Times New Roman"/>
          <w:b/>
          <w:sz w:val="24"/>
          <w:szCs w:val="24"/>
        </w:rPr>
      </w:pP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814BBD" w:rsidRPr="00812198">
        <w:rPr>
          <w:rFonts w:ascii="Times New Roman" w:hAnsi="Times New Roman" w:cs="Times New Roman"/>
          <w:sz w:val="24"/>
          <w:szCs w:val="24"/>
        </w:rPr>
        <w:t xml:space="preserve"> </w:t>
      </w:r>
      <w:r w:rsidRPr="00812198">
        <w:rPr>
          <w:rFonts w:ascii="Times New Roman" w:hAnsi="Times New Roman" w:cs="Times New Roman"/>
          <w:sz w:val="24"/>
          <w:szCs w:val="24"/>
        </w:rPr>
        <w:t>Республики Башкортостан и иными нормативными правовыми актами муниципального образования.</w:t>
      </w:r>
    </w:p>
    <w:p w:rsidR="001217DF" w:rsidRPr="00812198" w:rsidRDefault="000A295D" w:rsidP="00CF2BF9">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1217DF" w:rsidRPr="00812198" w:rsidRDefault="001217DF" w:rsidP="000A295D">
      <w:pPr>
        <w:spacing w:line="240" w:lineRule="auto"/>
        <w:ind w:firstLine="284"/>
        <w:rPr>
          <w:rFonts w:ascii="Times New Roman" w:hAnsi="Times New Roman" w:cs="Times New Roman"/>
          <w:sz w:val="24"/>
          <w:szCs w:val="24"/>
        </w:rPr>
      </w:pPr>
    </w:p>
    <w:p w:rsidR="000A295D" w:rsidRPr="00812198" w:rsidRDefault="000A295D" w:rsidP="000A295D">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 1</w:t>
      </w:r>
      <w:r w:rsidR="00B2239D" w:rsidRPr="00812198">
        <w:rPr>
          <w:rFonts w:ascii="Times New Roman" w:hAnsi="Times New Roman" w:cs="Times New Roman"/>
          <w:b/>
          <w:sz w:val="24"/>
          <w:szCs w:val="24"/>
        </w:rPr>
        <w:t>3</w:t>
      </w:r>
      <w:r w:rsidRPr="00812198">
        <w:rPr>
          <w:rFonts w:ascii="Times New Roman" w:hAnsi="Times New Roman" w:cs="Times New Roman"/>
          <w:b/>
          <w:sz w:val="24"/>
          <w:szCs w:val="24"/>
        </w:rPr>
        <w:t>. Проекты межевания территорий</w:t>
      </w:r>
    </w:p>
    <w:p w:rsidR="000A295D" w:rsidRPr="00812198" w:rsidRDefault="00645915" w:rsidP="000A295D">
      <w:pPr>
        <w:spacing w:line="240" w:lineRule="auto"/>
        <w:ind w:firstLine="0"/>
        <w:rPr>
          <w:rFonts w:ascii="Times New Roman" w:hAnsi="Times New Roman" w:cs="Times New Roman"/>
          <w:b/>
          <w:sz w:val="24"/>
          <w:szCs w:val="24"/>
        </w:rPr>
      </w:pPr>
      <w:r w:rsidRPr="00812198">
        <w:rPr>
          <w:rFonts w:ascii="Times New Roman" w:hAnsi="Times New Roman" w:cs="Times New Roman"/>
          <w:b/>
          <w:sz w:val="24"/>
          <w:szCs w:val="24"/>
        </w:rPr>
        <w:t xml:space="preserve"> </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1. Подготовка проектов межевания территорий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w:t>
      </w:r>
      <w:r w:rsidRPr="00812198">
        <w:rPr>
          <w:rFonts w:ascii="Times New Roman" w:hAnsi="Times New Roman" w:cs="Times New Roman"/>
          <w:sz w:val="24"/>
          <w:szCs w:val="24"/>
        </w:rPr>
        <w:lastRenderedPageBreak/>
        <w:t>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0A295D" w:rsidRPr="0081219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красные линии, утвержденные в составе проекта планировки территории;</w:t>
      </w:r>
    </w:p>
    <w:p w:rsidR="000A295D" w:rsidRPr="0081219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0A295D" w:rsidRPr="0081219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0A295D" w:rsidRPr="0081219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0A295D" w:rsidRPr="0081219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0A295D" w:rsidRPr="0081219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границы территорий объектов культурного наследия;</w:t>
      </w:r>
    </w:p>
    <w:p w:rsidR="000A295D" w:rsidRPr="0081219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границы зон с особыми условиями использования территорий;</w:t>
      </w:r>
    </w:p>
    <w:p w:rsidR="000A295D" w:rsidRPr="00812198" w:rsidRDefault="000A295D" w:rsidP="000A295D">
      <w:pPr>
        <w:numPr>
          <w:ilvl w:val="0"/>
          <w:numId w:val="22"/>
        </w:numPr>
        <w:tabs>
          <w:tab w:val="num" w:pos="1134"/>
        </w:tabs>
        <w:spacing w:line="240" w:lineRule="auto"/>
        <w:ind w:left="1134" w:hanging="425"/>
        <w:rPr>
          <w:rFonts w:ascii="Times New Roman" w:hAnsi="Times New Roman" w:cs="Times New Roman"/>
          <w:sz w:val="24"/>
          <w:szCs w:val="24"/>
        </w:rPr>
      </w:pPr>
      <w:r w:rsidRPr="00812198">
        <w:rPr>
          <w:rFonts w:ascii="Times New Roman" w:hAnsi="Times New Roman" w:cs="Times New Roman"/>
          <w:sz w:val="24"/>
          <w:szCs w:val="24"/>
        </w:rPr>
        <w:t>границы зон действия публичных сервитутов.</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0A295D" w:rsidRPr="00812198" w:rsidRDefault="000A295D" w:rsidP="000A295D">
      <w:pPr>
        <w:spacing w:line="240" w:lineRule="auto"/>
        <w:ind w:firstLine="284"/>
        <w:rPr>
          <w:rFonts w:ascii="Times New Roman" w:hAnsi="Times New Roman" w:cs="Times New Roman"/>
          <w:b/>
          <w:i/>
          <w:sz w:val="24"/>
          <w:szCs w:val="24"/>
        </w:rPr>
      </w:pPr>
    </w:p>
    <w:p w:rsidR="000A295D" w:rsidRPr="00812198" w:rsidRDefault="000A295D" w:rsidP="000A295D">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 1</w:t>
      </w:r>
      <w:r w:rsidR="00B2239D" w:rsidRPr="00812198">
        <w:rPr>
          <w:rFonts w:ascii="Times New Roman" w:hAnsi="Times New Roman" w:cs="Times New Roman"/>
          <w:b/>
          <w:sz w:val="24"/>
          <w:szCs w:val="24"/>
        </w:rPr>
        <w:t>4</w:t>
      </w:r>
      <w:r w:rsidRPr="00812198">
        <w:rPr>
          <w:rFonts w:ascii="Times New Roman" w:hAnsi="Times New Roman" w:cs="Times New Roman"/>
          <w:b/>
          <w:sz w:val="24"/>
          <w:szCs w:val="24"/>
        </w:rPr>
        <w:t>. Градостроительные планы земельных участков</w:t>
      </w:r>
    </w:p>
    <w:p w:rsidR="000A295D" w:rsidRPr="00812198" w:rsidRDefault="000A295D" w:rsidP="000A295D">
      <w:pPr>
        <w:spacing w:line="240" w:lineRule="auto"/>
        <w:ind w:firstLine="0"/>
        <w:rPr>
          <w:rFonts w:ascii="Times New Roman" w:hAnsi="Times New Roman" w:cs="Times New Roman"/>
          <w:b/>
          <w:sz w:val="24"/>
          <w:szCs w:val="24"/>
        </w:rPr>
      </w:pPr>
    </w:p>
    <w:p w:rsidR="00B2239D" w:rsidRPr="00812198" w:rsidRDefault="00B2239D" w:rsidP="00B2239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r w:rsidRPr="00812198">
        <w:rPr>
          <w:rFonts w:ascii="Times New Roman" w:hAnsi="Times New Roman" w:cs="Times New Roman"/>
          <w:sz w:val="24"/>
          <w:szCs w:val="24"/>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B2239D" w:rsidRPr="00812198" w:rsidRDefault="00B2239D" w:rsidP="00B2239D">
      <w:pPr>
        <w:widowControl/>
        <w:shd w:val="clear" w:color="auto" w:fill="FFFFFF"/>
        <w:autoSpaceDE/>
        <w:autoSpaceDN/>
        <w:adjustRightInd/>
        <w:spacing w:line="241" w:lineRule="atLeast"/>
        <w:ind w:firstLine="709"/>
        <w:rPr>
          <w:rFonts w:ascii="Times New Roman" w:hAnsi="Times New Roman" w:cs="Times New Roman"/>
          <w:sz w:val="24"/>
          <w:szCs w:val="24"/>
        </w:rPr>
      </w:pPr>
      <w:r w:rsidRPr="00812198">
        <w:rPr>
          <w:rFonts w:ascii="Times New Roman" w:hAnsi="Times New Roman" w:cs="Times New Roman"/>
          <w:sz w:val="24"/>
          <w:szCs w:val="24"/>
        </w:rPr>
        <w:t>(в ред. Федерального </w:t>
      </w:r>
      <w:hyperlink r:id="rId25" w:anchor="dst100334" w:history="1">
        <w:r w:rsidRPr="00812198">
          <w:rPr>
            <w:rFonts w:ascii="Times New Roman" w:hAnsi="Times New Roman" w:cs="Times New Roman"/>
            <w:sz w:val="24"/>
            <w:szCs w:val="24"/>
          </w:rPr>
          <w:t>закона</w:t>
        </w:r>
      </w:hyperlink>
      <w:r w:rsidRPr="00812198">
        <w:rPr>
          <w:rFonts w:ascii="Times New Roman" w:hAnsi="Times New Roman" w:cs="Times New Roman"/>
          <w:sz w:val="24"/>
          <w:szCs w:val="24"/>
        </w:rPr>
        <w:t> от 20.03.2011 N 41-ФЗ)</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2" w:name="dst100685"/>
      <w:bookmarkEnd w:id="32"/>
      <w:r w:rsidRPr="00812198">
        <w:rPr>
          <w:rFonts w:ascii="Times New Roman" w:hAnsi="Times New Roman" w:cs="Times New Roman"/>
          <w:sz w:val="24"/>
          <w:szCs w:val="24"/>
        </w:rPr>
        <w:t>2.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2239D" w:rsidRPr="00812198" w:rsidRDefault="00B2239D" w:rsidP="00B2239D">
      <w:pPr>
        <w:widowControl/>
        <w:shd w:val="clear" w:color="auto" w:fill="F4F3F8"/>
        <w:autoSpaceDE/>
        <w:autoSpaceDN/>
        <w:adjustRightInd/>
        <w:spacing w:line="312" w:lineRule="atLeast"/>
        <w:ind w:firstLine="709"/>
        <w:rPr>
          <w:rFonts w:ascii="Times New Roman" w:hAnsi="Times New Roman" w:cs="Times New Roman"/>
          <w:sz w:val="24"/>
          <w:szCs w:val="24"/>
        </w:rPr>
      </w:pPr>
      <w:r w:rsidRPr="00812198">
        <w:rPr>
          <w:rFonts w:ascii="Times New Roman" w:hAnsi="Times New Roman" w:cs="Times New Roman"/>
          <w:sz w:val="24"/>
          <w:szCs w:val="24"/>
        </w:rPr>
        <w:t>Об особенностях содержания состава градостроительного плана некоторых земельных участков см. Федеральный закон от 29.12.2004 N 191-ФЗ.</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3" w:name="dst100686"/>
      <w:bookmarkEnd w:id="33"/>
      <w:r w:rsidRPr="00812198">
        <w:rPr>
          <w:rFonts w:ascii="Times New Roman" w:hAnsi="Times New Roman" w:cs="Times New Roman"/>
          <w:sz w:val="24"/>
          <w:szCs w:val="24"/>
        </w:rPr>
        <w:t>3. В составе градостроительного плана земельного участка указываются:</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4" w:name="dst100687"/>
      <w:bookmarkEnd w:id="34"/>
      <w:r w:rsidRPr="00812198">
        <w:rPr>
          <w:rFonts w:ascii="Times New Roman" w:hAnsi="Times New Roman" w:cs="Times New Roman"/>
          <w:sz w:val="24"/>
          <w:szCs w:val="24"/>
        </w:rPr>
        <w:t>1) границы земельного участка;</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5" w:name="dst100688"/>
      <w:bookmarkEnd w:id="35"/>
      <w:r w:rsidRPr="00812198">
        <w:rPr>
          <w:rFonts w:ascii="Times New Roman" w:hAnsi="Times New Roman" w:cs="Times New Roman"/>
          <w:sz w:val="24"/>
          <w:szCs w:val="24"/>
        </w:rPr>
        <w:t>2) границы зон действия публичных сервитутов;</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6" w:name="dst100689"/>
      <w:bookmarkEnd w:id="36"/>
      <w:r w:rsidRPr="00812198">
        <w:rPr>
          <w:rFonts w:ascii="Times New Roman" w:hAnsi="Times New Roman" w:cs="Times New Roman"/>
          <w:sz w:val="24"/>
          <w:szCs w:val="24"/>
        </w:rPr>
        <w:t>3)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7" w:name="dst100690"/>
      <w:bookmarkEnd w:id="37"/>
      <w:r w:rsidRPr="00812198">
        <w:rPr>
          <w:rFonts w:ascii="Times New Roman" w:hAnsi="Times New Roman" w:cs="Times New Roman"/>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8" w:name="dst100691"/>
      <w:bookmarkEnd w:id="38"/>
      <w:r w:rsidRPr="00812198">
        <w:rPr>
          <w:rFonts w:ascii="Times New Roman" w:hAnsi="Times New Roman" w:cs="Times New Roman"/>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39" w:name="dst100692"/>
      <w:bookmarkEnd w:id="39"/>
      <w:r w:rsidRPr="00812198">
        <w:rPr>
          <w:rFonts w:ascii="Times New Roman" w:hAnsi="Times New Roman" w:cs="Times New Roman"/>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0" w:name="dst632"/>
      <w:bookmarkEnd w:id="40"/>
      <w:r w:rsidRPr="00812198">
        <w:rPr>
          <w:rFonts w:ascii="Times New Roman" w:hAnsi="Times New Roman" w:cs="Times New Roman"/>
          <w:sz w:val="24"/>
          <w:szCs w:val="24"/>
        </w:rPr>
        <w:lastRenderedPageBreak/>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(далее - технические условия);</w:t>
      </w:r>
    </w:p>
    <w:p w:rsidR="00B2239D" w:rsidRPr="00812198" w:rsidRDefault="00B2239D" w:rsidP="00B2239D">
      <w:pPr>
        <w:widowControl/>
        <w:shd w:val="clear" w:color="auto" w:fill="FFFFFF"/>
        <w:autoSpaceDE/>
        <w:autoSpaceDN/>
        <w:adjustRightInd/>
        <w:spacing w:line="241" w:lineRule="atLeast"/>
        <w:ind w:firstLine="709"/>
        <w:rPr>
          <w:rFonts w:ascii="Times New Roman" w:hAnsi="Times New Roman" w:cs="Times New Roman"/>
          <w:sz w:val="24"/>
          <w:szCs w:val="24"/>
        </w:rPr>
      </w:pPr>
      <w:r w:rsidRPr="00812198">
        <w:rPr>
          <w:rFonts w:ascii="Times New Roman" w:hAnsi="Times New Roman" w:cs="Times New Roman"/>
          <w:sz w:val="24"/>
          <w:szCs w:val="24"/>
        </w:rPr>
        <w:t>(в ред. Федерального закона от 30.12.2012 N 318-ФЗ)</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1" w:name="dst100694"/>
      <w:bookmarkEnd w:id="41"/>
      <w:r w:rsidRPr="00812198">
        <w:rPr>
          <w:rFonts w:ascii="Times New Roman" w:hAnsi="Times New Roman" w:cs="Times New Roman"/>
          <w:sz w:val="24"/>
          <w:szCs w:val="24"/>
        </w:rPr>
        <w:t>8) границы зоны планируемого размещения объектов капитального строительства для государственных или муниципальных нужд.</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2" w:name="dst100695"/>
      <w:bookmarkEnd w:id="42"/>
      <w:r w:rsidRPr="00812198">
        <w:rPr>
          <w:rFonts w:ascii="Times New Roman" w:hAnsi="Times New Roman" w:cs="Times New Roman"/>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3" w:name="dst198"/>
      <w:bookmarkEnd w:id="43"/>
      <w:r w:rsidRPr="00812198">
        <w:rPr>
          <w:rFonts w:ascii="Times New Roman" w:hAnsi="Times New Roman" w:cs="Times New Roman"/>
          <w:sz w:val="24"/>
          <w:szCs w:val="24"/>
        </w:rPr>
        <w:t>5. </w:t>
      </w:r>
      <w:hyperlink r:id="rId26" w:anchor="dst100011" w:history="1">
        <w:r w:rsidRPr="00812198">
          <w:rPr>
            <w:rFonts w:ascii="Times New Roman" w:hAnsi="Times New Roman" w:cs="Times New Roman"/>
            <w:sz w:val="24"/>
            <w:szCs w:val="24"/>
          </w:rPr>
          <w:t>Форма</w:t>
        </w:r>
      </w:hyperlink>
      <w:r w:rsidRPr="00812198">
        <w:rPr>
          <w:rFonts w:ascii="Times New Roman" w:hAnsi="Times New Roman" w:cs="Times New Roman"/>
          <w:sz w:val="24"/>
          <w:szCs w:val="24"/>
        </w:rPr>
        <w:t>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w:t>
      </w:r>
    </w:p>
    <w:p w:rsidR="00B2239D" w:rsidRPr="00812198" w:rsidRDefault="00B2239D" w:rsidP="00B2239D">
      <w:pPr>
        <w:widowControl/>
        <w:shd w:val="clear" w:color="auto" w:fill="FFFFFF"/>
        <w:autoSpaceDE/>
        <w:autoSpaceDN/>
        <w:adjustRightInd/>
        <w:spacing w:line="241" w:lineRule="atLeast"/>
        <w:ind w:firstLine="709"/>
        <w:rPr>
          <w:rFonts w:ascii="Times New Roman" w:hAnsi="Times New Roman" w:cs="Times New Roman"/>
          <w:sz w:val="24"/>
          <w:szCs w:val="24"/>
        </w:rPr>
      </w:pPr>
      <w:r w:rsidRPr="00812198">
        <w:rPr>
          <w:rFonts w:ascii="Times New Roman" w:hAnsi="Times New Roman" w:cs="Times New Roman"/>
          <w:sz w:val="24"/>
          <w:szCs w:val="24"/>
        </w:rPr>
        <w:t>(в ред. Федерального закона от 23.07.2008 N 160-ФЗ)</w:t>
      </w:r>
    </w:p>
    <w:p w:rsidR="00B2239D" w:rsidRPr="00812198" w:rsidRDefault="00B2239D" w:rsidP="00B2239D">
      <w:pPr>
        <w:spacing w:line="240" w:lineRule="auto"/>
        <w:ind w:firstLine="284"/>
        <w:rPr>
          <w:rFonts w:ascii="Times New Roman" w:hAnsi="Times New Roman" w:cs="Times New Roman"/>
          <w:sz w:val="24"/>
          <w:szCs w:val="24"/>
        </w:rPr>
      </w:pPr>
    </w:p>
    <w:p w:rsidR="003456B6" w:rsidRPr="00812198" w:rsidRDefault="003456B6" w:rsidP="00B2239D">
      <w:pPr>
        <w:spacing w:line="240" w:lineRule="auto"/>
        <w:ind w:firstLine="284"/>
        <w:rPr>
          <w:rFonts w:ascii="Times New Roman" w:hAnsi="Times New Roman" w:cs="Times New Roman"/>
          <w:sz w:val="24"/>
          <w:szCs w:val="24"/>
        </w:rPr>
      </w:pPr>
    </w:p>
    <w:p w:rsidR="000A295D" w:rsidRPr="00812198" w:rsidRDefault="000A295D" w:rsidP="000A295D">
      <w:pPr>
        <w:spacing w:line="240" w:lineRule="auto"/>
        <w:ind w:firstLine="0"/>
        <w:jc w:val="center"/>
        <w:rPr>
          <w:rFonts w:ascii="Times New Roman" w:hAnsi="Times New Roman" w:cs="Times New Roman"/>
          <w:b/>
          <w:noProof/>
          <w:sz w:val="24"/>
          <w:szCs w:val="24"/>
        </w:rPr>
      </w:pPr>
      <w:r w:rsidRPr="00812198">
        <w:rPr>
          <w:rFonts w:ascii="Times New Roman" w:hAnsi="Times New Roman" w:cs="Times New Roman"/>
          <w:b/>
          <w:noProof/>
          <w:sz w:val="24"/>
          <w:szCs w:val="24"/>
        </w:rPr>
        <w:t>Статья 1</w:t>
      </w:r>
      <w:r w:rsidR="00B2239D" w:rsidRPr="00812198">
        <w:rPr>
          <w:rFonts w:ascii="Times New Roman" w:hAnsi="Times New Roman" w:cs="Times New Roman"/>
          <w:b/>
          <w:noProof/>
          <w:sz w:val="24"/>
          <w:szCs w:val="24"/>
        </w:rPr>
        <w:t>5</w:t>
      </w:r>
      <w:r w:rsidRPr="00812198">
        <w:rPr>
          <w:rFonts w:ascii="Times New Roman" w:hAnsi="Times New Roman" w:cs="Times New Roman"/>
          <w:b/>
          <w:noProof/>
          <w:sz w:val="24"/>
          <w:szCs w:val="24"/>
        </w:rPr>
        <w:t>. Порядок подготовки документации по планировке территории</w:t>
      </w:r>
    </w:p>
    <w:p w:rsidR="000A295D" w:rsidRPr="00812198" w:rsidRDefault="000A295D" w:rsidP="000A295D">
      <w:pPr>
        <w:spacing w:line="240" w:lineRule="auto"/>
        <w:ind w:firstLine="0"/>
        <w:rPr>
          <w:rFonts w:ascii="Times New Roman" w:hAnsi="Times New Roman" w:cs="Times New Roman"/>
          <w:sz w:val="24"/>
          <w:szCs w:val="24"/>
        </w:rPr>
      </w:pPr>
    </w:p>
    <w:p w:rsidR="000A295D" w:rsidRPr="00812198" w:rsidRDefault="000A295D" w:rsidP="000A295D">
      <w:pPr>
        <w:spacing w:line="240" w:lineRule="auto"/>
        <w:ind w:firstLine="709"/>
        <w:rPr>
          <w:rFonts w:ascii="Times New Roman" w:hAnsi="Times New Roman" w:cs="Times New Roman"/>
          <w:bCs/>
          <w:iCs/>
          <w:sz w:val="24"/>
          <w:szCs w:val="24"/>
        </w:rPr>
      </w:pPr>
      <w:r w:rsidRPr="00812198">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sidRPr="00812198">
        <w:rPr>
          <w:rFonts w:ascii="Times New Roman" w:hAnsi="Times New Roman" w:cs="Times New Roman"/>
          <w:sz w:val="24"/>
          <w:szCs w:val="24"/>
        </w:rPr>
        <w:t>сельского поселения</w:t>
      </w:r>
      <w:r w:rsidRPr="00812198">
        <w:rPr>
          <w:rFonts w:ascii="Times New Roman" w:hAnsi="Times New Roman" w:cs="Times New Roman"/>
          <w:bCs/>
          <w:iCs/>
          <w:sz w:val="24"/>
          <w:szCs w:val="24"/>
        </w:rPr>
        <w:t>.</w:t>
      </w:r>
    </w:p>
    <w:p w:rsidR="000A295D" w:rsidRPr="00812198" w:rsidRDefault="000A295D" w:rsidP="000A295D">
      <w:pPr>
        <w:spacing w:line="240" w:lineRule="auto"/>
        <w:ind w:firstLine="709"/>
        <w:rPr>
          <w:rFonts w:ascii="Times New Roman" w:hAnsi="Times New Roman" w:cs="Times New Roman"/>
          <w:bCs/>
          <w:iCs/>
          <w:sz w:val="24"/>
          <w:szCs w:val="24"/>
        </w:rPr>
      </w:pPr>
      <w:r w:rsidRPr="00812198">
        <w:rPr>
          <w:rFonts w:ascii="Times New Roman" w:hAnsi="Times New Roman" w:cs="Times New Roman"/>
          <w:bCs/>
          <w:iCs/>
          <w:sz w:val="24"/>
          <w:szCs w:val="24"/>
        </w:rPr>
        <w:t>2. Администрация</w:t>
      </w:r>
      <w:r w:rsidR="00645915" w:rsidRPr="00812198">
        <w:rPr>
          <w:rFonts w:ascii="Times New Roman" w:hAnsi="Times New Roman" w:cs="Times New Roman"/>
          <w:bCs/>
          <w:iCs/>
          <w:sz w:val="24"/>
          <w:szCs w:val="24"/>
        </w:rPr>
        <w:t xml:space="preserve"> </w:t>
      </w:r>
      <w:r w:rsidRPr="00812198">
        <w:rPr>
          <w:rFonts w:ascii="Times New Roman" w:hAnsi="Times New Roman" w:cs="Times New Roman"/>
          <w:sz w:val="24"/>
          <w:szCs w:val="24"/>
        </w:rPr>
        <w:t>сельского поселения</w:t>
      </w:r>
      <w:r w:rsidRPr="00812198">
        <w:rPr>
          <w:rFonts w:ascii="Times New Roman" w:hAnsi="Times New Roman" w:cs="Times New Roman"/>
          <w:bCs/>
          <w:iCs/>
          <w:sz w:val="24"/>
          <w:szCs w:val="24"/>
        </w:rPr>
        <w:t>:</w:t>
      </w:r>
    </w:p>
    <w:p w:rsidR="000A295D" w:rsidRPr="00812198" w:rsidRDefault="000A295D" w:rsidP="000A295D">
      <w:pPr>
        <w:spacing w:line="240" w:lineRule="auto"/>
        <w:ind w:left="780" w:firstLine="0"/>
        <w:rPr>
          <w:rFonts w:ascii="Times New Roman" w:hAnsi="Times New Roman" w:cs="Times New Roman"/>
          <w:bCs/>
          <w:iCs/>
          <w:sz w:val="24"/>
          <w:szCs w:val="24"/>
        </w:rPr>
      </w:pPr>
      <w:r w:rsidRPr="00812198">
        <w:rPr>
          <w:rFonts w:ascii="Times New Roman" w:hAnsi="Times New Roman" w:cs="Times New Roman"/>
          <w:bCs/>
          <w:iCs/>
          <w:sz w:val="24"/>
          <w:szCs w:val="24"/>
        </w:rPr>
        <w:t xml:space="preserve">1) в </w:t>
      </w:r>
      <w:r w:rsidRPr="00812198">
        <w:rPr>
          <w:rFonts w:ascii="Times New Roman" w:hAnsi="Times New Roman" w:cs="Times New Roman"/>
          <w:sz w:val="24"/>
          <w:szCs w:val="24"/>
        </w:rPr>
        <w:t>срок не позднее тридцати дней со дня поступления,</w:t>
      </w:r>
      <w:r w:rsidRPr="00812198">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0A295D" w:rsidRPr="00812198" w:rsidRDefault="000A295D" w:rsidP="000A295D">
      <w:pPr>
        <w:spacing w:line="240" w:lineRule="auto"/>
        <w:ind w:left="780" w:firstLine="0"/>
        <w:rPr>
          <w:rFonts w:ascii="Times New Roman" w:hAnsi="Times New Roman" w:cs="Times New Roman"/>
          <w:bCs/>
          <w:iCs/>
          <w:sz w:val="24"/>
          <w:szCs w:val="24"/>
        </w:rPr>
      </w:pPr>
      <w:r w:rsidRPr="00812198">
        <w:rPr>
          <w:rFonts w:ascii="Times New Roman" w:hAnsi="Times New Roman" w:cs="Times New Roman"/>
          <w:bCs/>
          <w:iCs/>
          <w:sz w:val="24"/>
          <w:szCs w:val="24"/>
        </w:rPr>
        <w:t>2) осуществляет подготовку проекта постановления главы Администрации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0A295D" w:rsidRPr="00812198" w:rsidRDefault="000A295D" w:rsidP="000A295D">
      <w:pPr>
        <w:spacing w:line="240" w:lineRule="auto"/>
        <w:ind w:left="780" w:firstLine="0"/>
        <w:rPr>
          <w:rFonts w:ascii="Times New Roman" w:hAnsi="Times New Roman" w:cs="Times New Roman"/>
          <w:bCs/>
          <w:iCs/>
          <w:sz w:val="24"/>
          <w:szCs w:val="24"/>
        </w:rPr>
      </w:pPr>
      <w:r w:rsidRPr="00812198">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0A295D" w:rsidRPr="00812198" w:rsidRDefault="000A295D" w:rsidP="000A295D">
      <w:pPr>
        <w:spacing w:line="240" w:lineRule="auto"/>
        <w:ind w:left="780" w:firstLine="0"/>
        <w:rPr>
          <w:rFonts w:ascii="Times New Roman" w:hAnsi="Times New Roman" w:cs="Times New Roman"/>
          <w:bCs/>
          <w:iCs/>
          <w:sz w:val="24"/>
          <w:szCs w:val="24"/>
        </w:rPr>
      </w:pPr>
      <w:r w:rsidRPr="00812198">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0A295D" w:rsidRPr="00812198" w:rsidRDefault="000A295D" w:rsidP="000A295D">
      <w:pPr>
        <w:pStyle w:val="Web1"/>
        <w:spacing w:before="0" w:after="0"/>
        <w:ind w:left="0" w:right="0"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0A295D" w:rsidRPr="00812198" w:rsidRDefault="000A295D" w:rsidP="000A295D">
      <w:pPr>
        <w:pStyle w:val="Web1"/>
        <w:spacing w:before="0" w:after="0"/>
        <w:ind w:left="0" w:right="0"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 xml:space="preserve">5. </w:t>
      </w:r>
      <w:r w:rsidRPr="00812198">
        <w:rPr>
          <w:rFonts w:ascii="Times New Roman" w:hAnsi="Times New Roman" w:cs="Times New Roman"/>
          <w:bCs/>
          <w:iCs/>
          <w:color w:val="auto"/>
          <w:sz w:val="24"/>
          <w:szCs w:val="24"/>
        </w:rPr>
        <w:t>Администрация сельского поселения</w:t>
      </w:r>
      <w:r w:rsidRPr="00812198">
        <w:rPr>
          <w:rFonts w:ascii="Times New Roman" w:hAnsi="Times New Roman" w:cs="Times New Roman"/>
          <w:color w:val="auto"/>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0A295D" w:rsidRPr="00812198" w:rsidRDefault="000A295D" w:rsidP="000A295D">
      <w:pPr>
        <w:pStyle w:val="Web1"/>
        <w:spacing w:before="0" w:after="0"/>
        <w:ind w:left="0" w:right="0"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lastRenderedPageBreak/>
        <w:t xml:space="preserve">6. </w:t>
      </w:r>
      <w:r w:rsidRPr="00812198">
        <w:rPr>
          <w:rFonts w:ascii="Times New Roman" w:hAnsi="Times New Roman" w:cs="Times New Roman"/>
          <w:bCs/>
          <w:iCs/>
          <w:color w:val="auto"/>
          <w:sz w:val="24"/>
          <w:szCs w:val="24"/>
        </w:rPr>
        <w:t>Администрация сельского поселения</w:t>
      </w:r>
      <w:r w:rsidRPr="00812198">
        <w:rPr>
          <w:rFonts w:ascii="Times New Roman" w:hAnsi="Times New Roman" w:cs="Times New Roman"/>
          <w:color w:val="auto"/>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7. По результатам проверки </w:t>
      </w:r>
      <w:r w:rsidRPr="00812198">
        <w:rPr>
          <w:rFonts w:ascii="Times New Roman" w:hAnsi="Times New Roman" w:cs="Times New Roman"/>
          <w:bCs/>
          <w:iCs/>
          <w:sz w:val="24"/>
          <w:szCs w:val="24"/>
        </w:rPr>
        <w:t>Администрация сельского поселения</w:t>
      </w:r>
      <w:r w:rsidRPr="00812198">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в сети "Интернет", в случае наличия такого сайта.</w:t>
      </w:r>
    </w:p>
    <w:p w:rsidR="00781E4C" w:rsidRPr="00812198" w:rsidRDefault="00781E4C" w:rsidP="000A295D">
      <w:pPr>
        <w:spacing w:line="240" w:lineRule="auto"/>
        <w:ind w:firstLine="0"/>
        <w:jc w:val="center"/>
        <w:rPr>
          <w:rFonts w:ascii="Times New Roman" w:hAnsi="Times New Roman" w:cs="Times New Roman"/>
          <w:b/>
          <w:sz w:val="24"/>
          <w:szCs w:val="24"/>
        </w:rPr>
      </w:pPr>
    </w:p>
    <w:p w:rsidR="000A295D" w:rsidRPr="00812198" w:rsidRDefault="000A295D" w:rsidP="000A295D">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IV</w:t>
      </w:r>
      <w:r w:rsidRPr="00812198">
        <w:rPr>
          <w:rFonts w:ascii="Times New Roman" w:hAnsi="Times New Roman" w:cs="Times New Roman"/>
          <w:b/>
          <w:sz w:val="24"/>
          <w:szCs w:val="24"/>
        </w:rPr>
        <w:t xml:space="preserve">. ПОРЯДОК ПРИМЕНЕНИЯ ПРАВИЛ </w:t>
      </w:r>
    </w:p>
    <w:p w:rsidR="000C5497" w:rsidRPr="00812198" w:rsidRDefault="000C5497" w:rsidP="000A295D">
      <w:pPr>
        <w:spacing w:line="240" w:lineRule="auto"/>
        <w:ind w:firstLine="0"/>
        <w:jc w:val="center"/>
        <w:rPr>
          <w:rFonts w:ascii="Times New Roman" w:hAnsi="Times New Roman" w:cs="Times New Roman"/>
          <w:b/>
          <w:sz w:val="24"/>
          <w:szCs w:val="24"/>
        </w:rPr>
      </w:pPr>
    </w:p>
    <w:p w:rsidR="000A295D" w:rsidRPr="00812198" w:rsidRDefault="000A295D" w:rsidP="000A295D">
      <w:pPr>
        <w:spacing w:line="240" w:lineRule="auto"/>
        <w:ind w:firstLine="284"/>
        <w:rPr>
          <w:rFonts w:ascii="Times New Roman" w:hAnsi="Times New Roman" w:cs="Times New Roman"/>
          <w:b/>
          <w:sz w:val="24"/>
          <w:szCs w:val="24"/>
        </w:rPr>
      </w:pPr>
    </w:p>
    <w:p w:rsidR="00D86588" w:rsidRPr="00812198" w:rsidRDefault="000A295D" w:rsidP="000A295D">
      <w:pPr>
        <w:pStyle w:val="1"/>
        <w:numPr>
          <w:ilvl w:val="0"/>
          <w:numId w:val="0"/>
        </w:numPr>
        <w:tabs>
          <w:tab w:val="left" w:pos="708"/>
        </w:tabs>
        <w:rPr>
          <w:noProof/>
          <w:sz w:val="24"/>
          <w:szCs w:val="24"/>
        </w:rPr>
      </w:pPr>
      <w:r w:rsidRPr="00812198">
        <w:rPr>
          <w:sz w:val="24"/>
          <w:szCs w:val="24"/>
        </w:rPr>
        <w:t>Статья</w:t>
      </w:r>
      <w:r w:rsidRPr="00812198">
        <w:rPr>
          <w:noProof/>
          <w:sz w:val="24"/>
          <w:szCs w:val="24"/>
        </w:rPr>
        <w:t xml:space="preserve"> 1</w:t>
      </w:r>
      <w:r w:rsidR="00B2239D" w:rsidRPr="00812198">
        <w:rPr>
          <w:noProof/>
          <w:sz w:val="24"/>
          <w:szCs w:val="24"/>
        </w:rPr>
        <w:t>6</w:t>
      </w:r>
      <w:r w:rsidRPr="00812198">
        <w:rPr>
          <w:noProof/>
          <w:sz w:val="24"/>
          <w:szCs w:val="24"/>
        </w:rPr>
        <w:t xml:space="preserve">. Регулирование использования земельных участков и объектов </w:t>
      </w:r>
    </w:p>
    <w:p w:rsidR="000A295D" w:rsidRPr="00812198" w:rsidRDefault="000A295D" w:rsidP="000A295D">
      <w:pPr>
        <w:pStyle w:val="1"/>
        <w:numPr>
          <w:ilvl w:val="0"/>
          <w:numId w:val="0"/>
        </w:numPr>
        <w:tabs>
          <w:tab w:val="left" w:pos="708"/>
        </w:tabs>
        <w:rPr>
          <w:sz w:val="24"/>
          <w:szCs w:val="24"/>
        </w:rPr>
      </w:pPr>
      <w:r w:rsidRPr="00812198">
        <w:rPr>
          <w:noProof/>
          <w:sz w:val="24"/>
          <w:szCs w:val="24"/>
        </w:rPr>
        <w:t>капитального стр</w:t>
      </w:r>
      <w:r w:rsidRPr="00812198">
        <w:rPr>
          <w:sz w:val="24"/>
          <w:szCs w:val="24"/>
        </w:rPr>
        <w:t>оительства</w:t>
      </w:r>
    </w:p>
    <w:p w:rsidR="000A295D" w:rsidRPr="00812198" w:rsidRDefault="000A295D" w:rsidP="000A295D">
      <w:pPr>
        <w:spacing w:line="240" w:lineRule="auto"/>
        <w:ind w:firstLine="284"/>
      </w:pP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814BBD" w:rsidRPr="00812198">
        <w:rPr>
          <w:rFonts w:ascii="Times New Roman" w:hAnsi="Times New Roman" w:cs="Times New Roman"/>
          <w:sz w:val="24"/>
          <w:szCs w:val="24"/>
        </w:rPr>
        <w:t xml:space="preserve"> </w:t>
      </w:r>
      <w:r w:rsidRPr="00812198">
        <w:rPr>
          <w:rFonts w:ascii="Times New Roman" w:hAnsi="Times New Roman" w:cs="Times New Roman"/>
          <w:sz w:val="24"/>
          <w:szCs w:val="24"/>
        </w:rPr>
        <w:t>Республики Башкортостан или уполномоченными органами местного самоуправления в соответствии с федеральными законами.</w:t>
      </w:r>
    </w:p>
    <w:p w:rsidR="00536B5B" w:rsidRPr="00812198" w:rsidRDefault="00536B5B" w:rsidP="000A295D">
      <w:pPr>
        <w:pStyle w:val="ConsNormal"/>
        <w:widowControl/>
        <w:ind w:firstLine="0"/>
        <w:jc w:val="center"/>
        <w:rPr>
          <w:rFonts w:ascii="Times New Roman" w:hAnsi="Times New Roman"/>
          <w:b/>
          <w:sz w:val="24"/>
          <w:szCs w:val="24"/>
        </w:rPr>
      </w:pPr>
    </w:p>
    <w:p w:rsidR="0019107B" w:rsidRPr="00812198" w:rsidRDefault="0019107B" w:rsidP="0019107B">
      <w:pPr>
        <w:pStyle w:val="ConsNormal"/>
        <w:widowControl/>
        <w:ind w:firstLine="0"/>
        <w:jc w:val="center"/>
        <w:rPr>
          <w:rFonts w:ascii="Times New Roman" w:hAnsi="Times New Roman" w:cs="Times New Roman"/>
          <w:b/>
          <w:bCs/>
          <w:sz w:val="24"/>
          <w:szCs w:val="24"/>
        </w:rPr>
      </w:pPr>
      <w:r w:rsidRPr="00812198">
        <w:rPr>
          <w:rFonts w:ascii="Times New Roman" w:hAnsi="Times New Roman" w:cs="Times New Roman"/>
          <w:b/>
          <w:sz w:val="24"/>
          <w:szCs w:val="24"/>
        </w:rPr>
        <w:t>Статья</w:t>
      </w:r>
      <w:r w:rsidRPr="00812198">
        <w:rPr>
          <w:rFonts w:ascii="Times New Roman" w:hAnsi="Times New Roman" w:cs="Times New Roman"/>
          <w:b/>
          <w:noProof/>
          <w:sz w:val="24"/>
          <w:szCs w:val="24"/>
        </w:rPr>
        <w:t xml:space="preserve"> 17. </w:t>
      </w:r>
      <w:r w:rsidRPr="00812198">
        <w:rPr>
          <w:rFonts w:ascii="Times New Roman" w:hAnsi="Times New Roman" w:cs="Times New Roman"/>
          <w:b/>
          <w:bCs/>
          <w:sz w:val="24"/>
          <w:szCs w:val="24"/>
        </w:rPr>
        <w:t>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19107B" w:rsidRPr="00812198" w:rsidRDefault="0019107B" w:rsidP="0019107B">
      <w:pPr>
        <w:pStyle w:val="ConsNormal"/>
        <w:widowControl/>
        <w:ind w:firstLine="0"/>
        <w:jc w:val="center"/>
        <w:rPr>
          <w:rFonts w:ascii="Times New Roman" w:hAnsi="Times New Roman" w:cs="Times New Roman"/>
          <w:b/>
          <w:sz w:val="24"/>
          <w:szCs w:val="24"/>
        </w:rPr>
      </w:pP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в соответствии с градостроительным регламентом при условии соблюдения требований технических регламентов и иных обязательных требований в соответствии с настоящими Правилами.</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lastRenderedPageBreak/>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3. В случаях,</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если</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физические</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и</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юридические</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лица</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хотят</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сельского поселения в порядке, установленном настоящими Правилами, в соответствии со статьей 39 Градостроительного кодекса Российской Федерации.</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4.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Заявление о предоставлении разрешения на условно разрешенный вид использования должно содержать следующую информацию:</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 фамилию, имя, отчество, паспортные данные заявителя, номер контактного телефона в случае подачи заявления физическим лицом;</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 наименование и место нахождения заявителя, номера контактного телефона, факса - в случае подачи заявления юридическим лицом;</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 данные о земельном участке или объекте капитального строительства, для которых испрашивается условно разрешенный вид использования;</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 испрашиваемый заявителем условно разрешенный вид использования земельного участка или объекта капитального строительства;</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 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 соответствие размеров земельного участка предполагаемому использованию;</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 подтверждение готовности нести расходы, связанные с организацией и проведением публичных слушаний;</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5.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6.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Pr="00812198">
        <w:rPr>
          <w:rFonts w:ascii="Times New Roman" w:eastAsia="Calibri" w:hAnsi="Times New Roman" w:cs="Times New Roman"/>
          <w:bCs/>
          <w:sz w:val="24"/>
          <w:szCs w:val="24"/>
          <w:lang w:eastAsia="en-US"/>
        </w:rPr>
        <w:t xml:space="preserve"> </w:t>
      </w:r>
      <w:r w:rsidRPr="00812198">
        <w:rPr>
          <w:rFonts w:ascii="Times New Roman" w:hAnsi="Times New Roman" w:cs="Times New Roman"/>
          <w:bCs/>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7.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lastRenderedPageBreak/>
        <w:t xml:space="preserve">8.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9.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10.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сельского поселения.</w:t>
      </w:r>
    </w:p>
    <w:p w:rsidR="0019107B" w:rsidRPr="00812198" w:rsidRDefault="0019107B" w:rsidP="0019107B">
      <w:pPr>
        <w:widowControl/>
        <w:autoSpaceDE/>
        <w:autoSpaceDN/>
        <w:adjustRightInd/>
        <w:spacing w:line="240" w:lineRule="auto"/>
        <w:ind w:firstLine="426"/>
        <w:rPr>
          <w:rFonts w:ascii="Times New Roman" w:hAnsi="Times New Roman" w:cs="Times New Roman"/>
          <w:bCs/>
          <w:iCs/>
          <w:sz w:val="24"/>
          <w:szCs w:val="24"/>
        </w:rPr>
      </w:pPr>
      <w:r w:rsidRPr="00812198">
        <w:rPr>
          <w:rFonts w:ascii="Times New Roman" w:hAnsi="Times New Roman" w:cs="Times New Roman"/>
          <w:bCs/>
          <w:iCs/>
          <w:sz w:val="24"/>
          <w:szCs w:val="24"/>
        </w:rPr>
        <w:t>Для подготовки рекомендаций Комиссия может запросить заключения уполномоченных органов в сфере охраны окружающей среды, санитарно-эпидемиологического надзора, охране и использованию объектов культурного наследия и иных компетентных органов.</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 xml:space="preserve">11. </w:t>
      </w:r>
      <w:r w:rsidRPr="00812198">
        <w:rPr>
          <w:rFonts w:ascii="Times New Roman" w:hAnsi="Times New Roman" w:cs="Times New Roman"/>
          <w:bCs/>
          <w:iCs/>
          <w:sz w:val="24"/>
          <w:szCs w:val="24"/>
        </w:rPr>
        <w:t>Глава Администрации сельского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w:t>
      </w:r>
      <w:r w:rsidRPr="00812198">
        <w:rPr>
          <w:rFonts w:ascii="Times New Roman" w:hAnsi="Times New Roman" w:cs="Times New Roman"/>
          <w:bCs/>
          <w:sz w:val="24"/>
          <w:szCs w:val="24"/>
        </w:rPr>
        <w:t xml:space="preserve"> </w:t>
      </w:r>
      <w:r w:rsidRPr="00812198">
        <w:rPr>
          <w:rFonts w:ascii="Times New Roman" w:hAnsi="Times New Roman" w:cs="Times New Roman"/>
          <w:bCs/>
          <w:iCs/>
          <w:sz w:val="24"/>
          <w:szCs w:val="24"/>
        </w:rPr>
        <w:t>Указанное решение подлежит опубликованию в порядке, установленном для официального опубликования муниципальных правовых актов, и размещается на официальном сайте сельского поселения</w:t>
      </w:r>
      <w:r w:rsidR="00645915" w:rsidRPr="00812198">
        <w:rPr>
          <w:rFonts w:ascii="Times New Roman" w:hAnsi="Times New Roman" w:cs="Times New Roman"/>
          <w:bCs/>
          <w:iCs/>
          <w:sz w:val="24"/>
          <w:szCs w:val="24"/>
        </w:rPr>
        <w:t xml:space="preserve"> </w:t>
      </w:r>
      <w:r w:rsidRPr="00812198">
        <w:rPr>
          <w:rFonts w:ascii="Times New Roman" w:hAnsi="Times New Roman" w:cs="Times New Roman"/>
          <w:bCs/>
          <w:iCs/>
          <w:sz w:val="24"/>
          <w:szCs w:val="24"/>
        </w:rPr>
        <w:t>в сети "Интернет", в случае наличия такого сайта.</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iCs/>
          <w:sz w:val="24"/>
          <w:szCs w:val="24"/>
        </w:rPr>
        <w:t>12.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недопущения существенного снижения стоимости соседних объектов недвижимости.</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13.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19107B" w:rsidRPr="00812198" w:rsidRDefault="0019107B" w:rsidP="0019107B">
      <w:pPr>
        <w:spacing w:line="240" w:lineRule="auto"/>
        <w:ind w:firstLine="426"/>
        <w:rPr>
          <w:rFonts w:ascii="Times New Roman" w:hAnsi="Times New Roman" w:cs="Times New Roman"/>
          <w:bCs/>
          <w:sz w:val="24"/>
          <w:szCs w:val="24"/>
        </w:rPr>
      </w:pPr>
      <w:r w:rsidRPr="00812198">
        <w:rPr>
          <w:rFonts w:ascii="Times New Roman" w:hAnsi="Times New Roman" w:cs="Times New Roman"/>
          <w:bCs/>
          <w:sz w:val="24"/>
          <w:szCs w:val="24"/>
        </w:rPr>
        <w:t>14.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9107B" w:rsidRPr="00812198" w:rsidRDefault="0019107B" w:rsidP="0019107B">
      <w:pPr>
        <w:spacing w:line="240" w:lineRule="auto"/>
        <w:ind w:firstLine="540"/>
        <w:rPr>
          <w:sz w:val="24"/>
          <w:szCs w:val="24"/>
        </w:rPr>
      </w:pPr>
    </w:p>
    <w:p w:rsidR="0019107B" w:rsidRPr="00812198" w:rsidRDefault="0019107B" w:rsidP="0019107B">
      <w:pPr>
        <w:pStyle w:val="ConsNormal"/>
        <w:widowControl/>
        <w:ind w:firstLine="0"/>
        <w:jc w:val="center"/>
        <w:rPr>
          <w:rFonts w:ascii="Times New Roman" w:hAnsi="Times New Roman" w:cs="Times New Roman"/>
          <w:b/>
          <w:sz w:val="24"/>
          <w:szCs w:val="24"/>
        </w:rPr>
      </w:pPr>
      <w:r w:rsidRPr="00812198">
        <w:rPr>
          <w:rFonts w:ascii="Times New Roman" w:hAnsi="Times New Roman" w:cs="Times New Roman"/>
          <w:b/>
          <w:sz w:val="24"/>
          <w:szCs w:val="24"/>
        </w:rPr>
        <w:t xml:space="preserve">Статья 18. Порядок предоставления разрешения на отклонение от предельных параметров разрешенного строительства, реконструкции объектов </w:t>
      </w:r>
    </w:p>
    <w:p w:rsidR="0019107B" w:rsidRPr="00812198" w:rsidRDefault="0019107B" w:rsidP="0019107B">
      <w:pPr>
        <w:pStyle w:val="ConsNormal"/>
        <w:widowControl/>
        <w:ind w:firstLine="0"/>
        <w:jc w:val="center"/>
        <w:rPr>
          <w:rFonts w:ascii="Times New Roman" w:hAnsi="Times New Roman" w:cs="Times New Roman"/>
          <w:b/>
          <w:sz w:val="24"/>
          <w:szCs w:val="24"/>
        </w:rPr>
      </w:pPr>
      <w:r w:rsidRPr="00812198">
        <w:rPr>
          <w:rFonts w:ascii="Times New Roman" w:hAnsi="Times New Roman" w:cs="Times New Roman"/>
          <w:b/>
          <w:sz w:val="24"/>
          <w:szCs w:val="24"/>
        </w:rPr>
        <w:t>капитального строительства</w:t>
      </w:r>
    </w:p>
    <w:p w:rsidR="0019107B" w:rsidRPr="00812198" w:rsidRDefault="0019107B" w:rsidP="0019107B">
      <w:pPr>
        <w:pStyle w:val="a5"/>
        <w:shd w:val="clear" w:color="auto" w:fill="F7F9F2"/>
        <w:spacing w:before="0" w:beforeAutospacing="0" w:after="0" w:afterAutospacing="0"/>
        <w:ind w:firstLine="450"/>
      </w:pPr>
    </w:p>
    <w:p w:rsidR="0019107B" w:rsidRPr="00812198" w:rsidRDefault="0019107B" w:rsidP="0019107B">
      <w:pPr>
        <w:pStyle w:val="a5"/>
        <w:shd w:val="clear" w:color="auto" w:fill="F7F9F2"/>
        <w:spacing w:before="0" w:beforeAutospacing="0" w:after="0" w:afterAutospacing="0"/>
        <w:ind w:firstLine="450"/>
        <w:jc w:val="both"/>
      </w:pPr>
      <w:r w:rsidRPr="00812198">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19107B" w:rsidRPr="00812198" w:rsidRDefault="0019107B" w:rsidP="0019107B">
      <w:pPr>
        <w:pStyle w:val="a5"/>
        <w:shd w:val="clear" w:color="auto" w:fill="F7F9F2"/>
        <w:spacing w:before="0" w:beforeAutospacing="0" w:after="0" w:afterAutospacing="0"/>
        <w:ind w:firstLine="450"/>
        <w:jc w:val="both"/>
      </w:pPr>
      <w:r w:rsidRPr="00812198">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19107B" w:rsidRPr="00812198" w:rsidRDefault="0019107B" w:rsidP="0019107B">
      <w:pPr>
        <w:pStyle w:val="a5"/>
        <w:shd w:val="clear" w:color="auto" w:fill="F7F9F2"/>
        <w:spacing w:before="0" w:beforeAutospacing="0" w:after="0" w:afterAutospacing="0"/>
        <w:ind w:firstLine="450"/>
        <w:jc w:val="both"/>
      </w:pPr>
      <w:r w:rsidRPr="00812198">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19107B" w:rsidRPr="00812198" w:rsidRDefault="0019107B" w:rsidP="0019107B">
      <w:pPr>
        <w:pStyle w:val="a5"/>
        <w:shd w:val="clear" w:color="auto" w:fill="F7F9F2"/>
        <w:spacing w:before="0" w:beforeAutospacing="0" w:after="0" w:afterAutospacing="0"/>
        <w:ind w:firstLine="450"/>
        <w:jc w:val="both"/>
      </w:pPr>
      <w:r w:rsidRPr="00812198">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w:t>
      </w:r>
      <w:r w:rsidRPr="00812198">
        <w:lastRenderedPageBreak/>
        <w:t>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15 настоящих Правил.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9107B" w:rsidRPr="00812198" w:rsidRDefault="0019107B" w:rsidP="0019107B">
      <w:pPr>
        <w:pStyle w:val="a5"/>
        <w:shd w:val="clear" w:color="auto" w:fill="F7F9F2"/>
        <w:spacing w:before="0" w:beforeAutospacing="0" w:after="0" w:afterAutospacing="0"/>
        <w:ind w:firstLine="450"/>
        <w:jc w:val="both"/>
      </w:pPr>
      <w:r w:rsidRPr="00812198">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19107B" w:rsidRPr="00812198" w:rsidRDefault="0019107B" w:rsidP="0019107B">
      <w:pPr>
        <w:pStyle w:val="a5"/>
        <w:shd w:val="clear" w:color="auto" w:fill="F7F9F2"/>
        <w:spacing w:before="0" w:beforeAutospacing="0" w:after="0" w:afterAutospacing="0"/>
        <w:ind w:firstLine="450"/>
        <w:jc w:val="both"/>
      </w:pPr>
      <w:r w:rsidRPr="00812198">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9107B" w:rsidRPr="00812198" w:rsidRDefault="0019107B" w:rsidP="0019107B">
      <w:pPr>
        <w:pStyle w:val="ConsNormal"/>
        <w:widowControl/>
        <w:ind w:firstLine="709"/>
        <w:jc w:val="both"/>
        <w:rPr>
          <w:rFonts w:ascii="Times New Roman" w:hAnsi="Times New Roman"/>
          <w:sz w:val="24"/>
          <w:szCs w:val="24"/>
        </w:rPr>
      </w:pPr>
      <w:r w:rsidRPr="00812198">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A295D" w:rsidRPr="00812198" w:rsidRDefault="000A295D" w:rsidP="000A295D">
      <w:pPr>
        <w:pStyle w:val="ConsNormal"/>
        <w:widowControl/>
        <w:ind w:firstLine="709"/>
        <w:jc w:val="both"/>
        <w:rPr>
          <w:rFonts w:ascii="Times New Roman" w:hAnsi="Times New Roman"/>
          <w:sz w:val="24"/>
          <w:szCs w:val="24"/>
        </w:rPr>
      </w:pPr>
    </w:p>
    <w:p w:rsidR="000A295D" w:rsidRPr="00812198" w:rsidRDefault="000A295D" w:rsidP="000A295D">
      <w:pPr>
        <w:pStyle w:val="ConsNormal"/>
        <w:widowControl/>
        <w:ind w:firstLine="284"/>
        <w:jc w:val="both"/>
        <w:rPr>
          <w:rFonts w:ascii="Times New Roman" w:hAnsi="Times New Roman"/>
          <w:sz w:val="24"/>
          <w:szCs w:val="24"/>
        </w:rPr>
      </w:pPr>
    </w:p>
    <w:p w:rsidR="000A295D" w:rsidRPr="00812198" w:rsidRDefault="000A295D" w:rsidP="000A295D">
      <w:pPr>
        <w:pStyle w:val="1"/>
        <w:numPr>
          <w:ilvl w:val="0"/>
          <w:numId w:val="0"/>
        </w:numPr>
        <w:tabs>
          <w:tab w:val="left" w:pos="708"/>
        </w:tabs>
        <w:rPr>
          <w:sz w:val="24"/>
          <w:szCs w:val="24"/>
        </w:rPr>
      </w:pPr>
      <w:r w:rsidRPr="00812198">
        <w:rPr>
          <w:sz w:val="24"/>
          <w:szCs w:val="24"/>
        </w:rPr>
        <w:t>Статья</w:t>
      </w:r>
      <w:r w:rsidRPr="00812198">
        <w:rPr>
          <w:noProof/>
          <w:sz w:val="24"/>
          <w:szCs w:val="24"/>
        </w:rPr>
        <w:t xml:space="preserve"> 1</w:t>
      </w:r>
      <w:r w:rsidR="00B2239D" w:rsidRPr="00812198">
        <w:rPr>
          <w:noProof/>
          <w:sz w:val="24"/>
          <w:szCs w:val="24"/>
        </w:rPr>
        <w:t>9</w:t>
      </w:r>
      <w:r w:rsidRPr="00812198">
        <w:rPr>
          <w:noProof/>
          <w:sz w:val="24"/>
          <w:szCs w:val="24"/>
        </w:rPr>
        <w:t xml:space="preserve">. Основания для внесения изменений в Правила </w:t>
      </w:r>
      <w:r w:rsidRPr="00812198">
        <w:rPr>
          <w:sz w:val="24"/>
          <w:szCs w:val="24"/>
        </w:rPr>
        <w:t>и перечень субъектов, обладающих правом внесения таких изменений</w:t>
      </w:r>
    </w:p>
    <w:p w:rsidR="000A295D" w:rsidRPr="00812198" w:rsidRDefault="000A295D" w:rsidP="000A295D">
      <w:pPr>
        <w:spacing w:line="240" w:lineRule="auto"/>
        <w:ind w:firstLine="284"/>
      </w:pPr>
    </w:p>
    <w:p w:rsidR="00B2239D" w:rsidRPr="00812198" w:rsidRDefault="00B2239D" w:rsidP="00B2239D">
      <w:pPr>
        <w:pStyle w:val="FR2"/>
        <w:spacing w:line="240" w:lineRule="auto"/>
        <w:ind w:firstLine="284"/>
        <w:rPr>
          <w:sz w:val="24"/>
          <w:szCs w:val="24"/>
        </w:rPr>
      </w:pPr>
      <w:r w:rsidRPr="00812198">
        <w:rPr>
          <w:sz w:val="24"/>
          <w:szCs w:val="24"/>
        </w:rPr>
        <w:t>1. Основаниями для внесения изменений в Правила являются:</w:t>
      </w:r>
    </w:p>
    <w:p w:rsidR="00B2239D" w:rsidRPr="00812198" w:rsidRDefault="00B2239D" w:rsidP="00B2239D">
      <w:pPr>
        <w:pStyle w:val="FR2"/>
        <w:spacing w:line="240" w:lineRule="auto"/>
        <w:ind w:left="1134" w:firstLine="0"/>
        <w:rPr>
          <w:sz w:val="24"/>
          <w:szCs w:val="24"/>
        </w:rPr>
      </w:pPr>
      <w:r w:rsidRPr="00812198">
        <w:rPr>
          <w:sz w:val="24"/>
          <w:szCs w:val="24"/>
        </w:rPr>
        <w:t>1) несоответствие Правил Генеральному плану, возникшее в результате внесения изменений в Генеральный план;</w:t>
      </w:r>
    </w:p>
    <w:p w:rsidR="00B2239D" w:rsidRPr="00812198" w:rsidRDefault="00B2239D" w:rsidP="00B2239D">
      <w:pPr>
        <w:pStyle w:val="FR2"/>
        <w:spacing w:line="240" w:lineRule="auto"/>
        <w:ind w:left="1134" w:firstLine="0"/>
        <w:rPr>
          <w:sz w:val="24"/>
          <w:szCs w:val="24"/>
        </w:rPr>
      </w:pPr>
      <w:r w:rsidRPr="00812198">
        <w:rPr>
          <w:sz w:val="24"/>
          <w:szCs w:val="24"/>
        </w:rPr>
        <w:t>2) поступление предложений об изменении границ территориальных зон, изменении градостроительных регламентов.</w:t>
      </w:r>
    </w:p>
    <w:p w:rsidR="00B2239D" w:rsidRPr="00812198" w:rsidRDefault="00B2239D" w:rsidP="00B2239D">
      <w:pPr>
        <w:pStyle w:val="FR2"/>
        <w:spacing w:line="240" w:lineRule="auto"/>
        <w:ind w:firstLine="284"/>
        <w:rPr>
          <w:sz w:val="24"/>
          <w:szCs w:val="24"/>
        </w:rPr>
      </w:pPr>
      <w:r w:rsidRPr="00812198">
        <w:rPr>
          <w:sz w:val="24"/>
          <w:szCs w:val="24"/>
        </w:rPr>
        <w:t>2. Предложения о внесении изменений в Правила направляются в Комиссию:</w:t>
      </w:r>
    </w:p>
    <w:p w:rsidR="00B2239D" w:rsidRPr="00812198" w:rsidRDefault="00B2239D" w:rsidP="00B2239D">
      <w:pPr>
        <w:pStyle w:val="FR2"/>
        <w:spacing w:line="240" w:lineRule="auto"/>
        <w:ind w:left="1134" w:firstLine="0"/>
        <w:rPr>
          <w:sz w:val="24"/>
          <w:szCs w:val="24"/>
        </w:rPr>
      </w:pPr>
      <w:r w:rsidRPr="0081219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2239D" w:rsidRPr="00812198" w:rsidRDefault="00B2239D" w:rsidP="00B2239D">
      <w:pPr>
        <w:pStyle w:val="FR2"/>
        <w:spacing w:line="240" w:lineRule="auto"/>
        <w:ind w:left="1134" w:firstLine="0"/>
        <w:rPr>
          <w:sz w:val="24"/>
          <w:szCs w:val="24"/>
        </w:rPr>
      </w:pPr>
      <w:r w:rsidRPr="00812198">
        <w:rPr>
          <w:sz w:val="24"/>
          <w:szCs w:val="24"/>
        </w:rPr>
        <w:t xml:space="preserve">2) органы исполнительной власти Республики Башкортостан, </w:t>
      </w:r>
      <w:r w:rsidR="00DF68FA" w:rsidRPr="00812198">
        <w:rPr>
          <w:sz w:val="24"/>
          <w:szCs w:val="24"/>
        </w:rPr>
        <w:t>Стерлибашевский</w:t>
      </w:r>
      <w:r w:rsidRPr="00812198">
        <w:rPr>
          <w:sz w:val="24"/>
          <w:szCs w:val="24"/>
        </w:rPr>
        <w:t xml:space="preserve"> район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B2239D" w:rsidRPr="00812198" w:rsidRDefault="00B2239D" w:rsidP="00B2239D">
      <w:pPr>
        <w:pStyle w:val="FR2"/>
        <w:spacing w:line="240" w:lineRule="auto"/>
        <w:ind w:left="1134" w:firstLine="0"/>
        <w:rPr>
          <w:sz w:val="24"/>
          <w:szCs w:val="24"/>
        </w:rPr>
      </w:pPr>
      <w:r w:rsidRPr="00812198">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B2239D" w:rsidRPr="00812198" w:rsidRDefault="00B2239D" w:rsidP="00B2239D">
      <w:pPr>
        <w:pStyle w:val="FR2"/>
        <w:spacing w:line="240" w:lineRule="auto"/>
        <w:ind w:left="1134" w:firstLine="0"/>
        <w:rPr>
          <w:sz w:val="24"/>
          <w:szCs w:val="24"/>
        </w:rPr>
      </w:pPr>
      <w:r w:rsidRPr="00812198">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B2239D" w:rsidRPr="00812198" w:rsidRDefault="00B2239D" w:rsidP="00B2239D">
      <w:pPr>
        <w:pStyle w:val="FR2"/>
        <w:spacing w:line="240" w:lineRule="auto"/>
        <w:ind w:left="1134" w:firstLine="0"/>
        <w:rPr>
          <w:sz w:val="24"/>
          <w:szCs w:val="24"/>
        </w:rPr>
      </w:pPr>
      <w:r w:rsidRPr="0081219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2239D" w:rsidRPr="00812198" w:rsidRDefault="00B2239D" w:rsidP="00B2239D">
      <w:pPr>
        <w:shd w:val="clear" w:color="auto" w:fill="FFFFFF"/>
        <w:spacing w:line="262" w:lineRule="atLeast"/>
        <w:ind w:firstLine="709"/>
        <w:rPr>
          <w:rFonts w:ascii="Times New Roman" w:hAnsi="Times New Roman" w:cs="Times New Roman"/>
          <w:sz w:val="24"/>
          <w:szCs w:val="24"/>
        </w:rPr>
      </w:pPr>
      <w:r w:rsidRPr="00812198">
        <w:rPr>
          <w:rFonts w:ascii="Times New Roman" w:hAnsi="Times New Roman" w:cs="Times New Roman"/>
          <w:sz w:val="24"/>
          <w:szCs w:val="24"/>
        </w:rPr>
        <w:t xml:space="preserve">3.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w:t>
      </w:r>
      <w:r w:rsidRPr="00812198">
        <w:rPr>
          <w:rFonts w:ascii="Times New Roman" w:hAnsi="Times New Roman" w:cs="Times New Roman"/>
          <w:sz w:val="24"/>
          <w:szCs w:val="24"/>
        </w:rPr>
        <w:lastRenderedPageBreak/>
        <w:t>указанием причин отклонения, и направляет это заключение главе местной администрации.</w:t>
      </w:r>
    </w:p>
    <w:p w:rsidR="00B2239D" w:rsidRPr="00812198" w:rsidRDefault="00B2239D" w:rsidP="00B2239D">
      <w:pPr>
        <w:widowControl/>
        <w:shd w:val="clear" w:color="auto" w:fill="FFFFFF"/>
        <w:autoSpaceDE/>
        <w:autoSpaceDN/>
        <w:adjustRightInd/>
        <w:spacing w:line="262" w:lineRule="atLeast"/>
        <w:ind w:firstLine="709"/>
        <w:rPr>
          <w:rFonts w:ascii="Times New Roman" w:hAnsi="Times New Roman" w:cs="Times New Roman"/>
          <w:sz w:val="24"/>
          <w:szCs w:val="24"/>
        </w:rPr>
      </w:pPr>
      <w:bookmarkStart w:id="44" w:name="dst100528"/>
      <w:bookmarkEnd w:id="44"/>
      <w:r w:rsidRPr="00812198">
        <w:rPr>
          <w:rFonts w:ascii="Times New Roman" w:hAnsi="Times New Roman" w:cs="Times New Roman"/>
          <w:sz w:val="24"/>
          <w:szCs w:val="24"/>
        </w:rPr>
        <w:t>4.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A295D" w:rsidRPr="00812198" w:rsidRDefault="000A295D" w:rsidP="000A295D">
      <w:pPr>
        <w:pStyle w:val="FR2"/>
        <w:spacing w:line="240" w:lineRule="auto"/>
        <w:ind w:firstLine="284"/>
        <w:rPr>
          <w:sz w:val="24"/>
          <w:szCs w:val="24"/>
        </w:rPr>
      </w:pPr>
    </w:p>
    <w:p w:rsidR="00CD1A09" w:rsidRPr="00812198" w:rsidRDefault="00CD1A09" w:rsidP="000A295D">
      <w:pPr>
        <w:pStyle w:val="FR2"/>
        <w:spacing w:line="240" w:lineRule="auto"/>
        <w:ind w:firstLine="0"/>
        <w:jc w:val="center"/>
        <w:rPr>
          <w:b/>
          <w:sz w:val="24"/>
          <w:szCs w:val="24"/>
        </w:rPr>
      </w:pPr>
    </w:p>
    <w:p w:rsidR="000A295D" w:rsidRPr="00812198" w:rsidRDefault="000A295D" w:rsidP="000A295D">
      <w:pPr>
        <w:pStyle w:val="FR2"/>
        <w:spacing w:line="240" w:lineRule="auto"/>
        <w:ind w:firstLine="0"/>
        <w:jc w:val="center"/>
        <w:rPr>
          <w:b/>
          <w:sz w:val="24"/>
          <w:szCs w:val="24"/>
        </w:rPr>
      </w:pPr>
      <w:r w:rsidRPr="00812198">
        <w:rPr>
          <w:b/>
          <w:sz w:val="24"/>
          <w:szCs w:val="24"/>
        </w:rPr>
        <w:t>Статья</w:t>
      </w:r>
      <w:r w:rsidRPr="00812198">
        <w:rPr>
          <w:b/>
          <w:noProof/>
          <w:sz w:val="24"/>
          <w:szCs w:val="24"/>
        </w:rPr>
        <w:t xml:space="preserve"> </w:t>
      </w:r>
      <w:r w:rsidR="00B2239D" w:rsidRPr="00812198">
        <w:rPr>
          <w:b/>
          <w:noProof/>
          <w:sz w:val="24"/>
          <w:szCs w:val="24"/>
        </w:rPr>
        <w:t>20</w:t>
      </w:r>
      <w:r w:rsidRPr="00812198">
        <w:rPr>
          <w:b/>
          <w:noProof/>
          <w:sz w:val="24"/>
          <w:szCs w:val="24"/>
        </w:rPr>
        <w:t xml:space="preserve">. Порядок внесения изменений в Правила </w:t>
      </w:r>
      <w:r w:rsidRPr="00812198">
        <w:rPr>
          <w:b/>
          <w:sz w:val="24"/>
          <w:szCs w:val="24"/>
        </w:rPr>
        <w:t>в случае размещения, реконструкции объектов капитального строительства федерального значения</w:t>
      </w:r>
    </w:p>
    <w:p w:rsidR="000A295D" w:rsidRPr="00812198" w:rsidRDefault="000A295D" w:rsidP="000A295D">
      <w:pPr>
        <w:pStyle w:val="FR2"/>
        <w:spacing w:line="240" w:lineRule="auto"/>
        <w:ind w:firstLine="284"/>
        <w:rPr>
          <w:b/>
          <w:i/>
          <w:sz w:val="24"/>
          <w:szCs w:val="24"/>
        </w:rPr>
      </w:pP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sz w:val="24"/>
          <w:szCs w:val="24"/>
        </w:rPr>
        <w:t xml:space="preserve">1. </w:t>
      </w:r>
      <w:r w:rsidRPr="00812198">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0A295D" w:rsidRPr="00812198" w:rsidRDefault="000A295D" w:rsidP="000A295D">
      <w:pPr>
        <w:spacing w:line="240" w:lineRule="auto"/>
        <w:ind w:left="1134" w:firstLine="0"/>
        <w:rPr>
          <w:rFonts w:ascii="Times New Roman" w:hAnsi="Times New Roman" w:cs="Times New Roman"/>
          <w:iCs/>
          <w:sz w:val="24"/>
          <w:szCs w:val="24"/>
        </w:rPr>
      </w:pPr>
      <w:r w:rsidRPr="00812198">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0A295D" w:rsidRPr="00812198" w:rsidRDefault="000A295D" w:rsidP="000A295D">
      <w:pPr>
        <w:spacing w:line="240" w:lineRule="auto"/>
        <w:ind w:left="1134" w:firstLine="0"/>
        <w:rPr>
          <w:rFonts w:ascii="Times New Roman" w:hAnsi="Times New Roman" w:cs="Times New Roman"/>
          <w:iCs/>
          <w:sz w:val="24"/>
          <w:szCs w:val="24"/>
        </w:rPr>
      </w:pPr>
      <w:r w:rsidRPr="00812198">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0A295D" w:rsidRPr="00812198" w:rsidRDefault="000A295D" w:rsidP="000A295D">
      <w:pPr>
        <w:spacing w:line="240" w:lineRule="auto"/>
        <w:ind w:left="1134" w:firstLine="0"/>
        <w:rPr>
          <w:rFonts w:ascii="Times New Roman" w:hAnsi="Times New Roman" w:cs="Times New Roman"/>
          <w:iCs/>
          <w:sz w:val="24"/>
          <w:szCs w:val="24"/>
        </w:rPr>
      </w:pPr>
      <w:r w:rsidRPr="00812198">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0A295D" w:rsidRPr="00812198" w:rsidRDefault="000A295D" w:rsidP="000A295D">
      <w:pPr>
        <w:spacing w:line="240" w:lineRule="auto"/>
        <w:ind w:left="1134" w:firstLine="0"/>
        <w:rPr>
          <w:rFonts w:ascii="Times New Roman" w:hAnsi="Times New Roman" w:cs="Times New Roman"/>
          <w:iCs/>
          <w:sz w:val="24"/>
          <w:szCs w:val="24"/>
        </w:rPr>
      </w:pPr>
      <w:r w:rsidRPr="00812198">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0A295D" w:rsidRPr="00812198" w:rsidRDefault="000A295D" w:rsidP="000A295D">
      <w:pPr>
        <w:pStyle w:val="FR2"/>
        <w:spacing w:line="240" w:lineRule="auto"/>
        <w:ind w:firstLine="709"/>
        <w:rPr>
          <w:sz w:val="24"/>
          <w:szCs w:val="24"/>
        </w:rPr>
      </w:pPr>
      <w:r w:rsidRPr="00812198">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0A295D" w:rsidRPr="00812198" w:rsidRDefault="000A295D" w:rsidP="000A295D">
      <w:pPr>
        <w:pStyle w:val="FR2"/>
        <w:spacing w:line="240" w:lineRule="auto"/>
        <w:ind w:firstLine="709"/>
        <w:rPr>
          <w:sz w:val="24"/>
          <w:szCs w:val="24"/>
        </w:rPr>
      </w:pPr>
      <w:r w:rsidRPr="00812198">
        <w:rPr>
          <w:sz w:val="24"/>
          <w:szCs w:val="24"/>
        </w:rPr>
        <w:t>К заявлению прилагаются:</w:t>
      </w:r>
    </w:p>
    <w:p w:rsidR="000A295D" w:rsidRPr="00812198" w:rsidRDefault="000A295D" w:rsidP="000A295D">
      <w:pPr>
        <w:numPr>
          <w:ilvl w:val="0"/>
          <w:numId w:val="25"/>
        </w:numPr>
        <w:spacing w:line="240" w:lineRule="auto"/>
        <w:ind w:hanging="12"/>
        <w:rPr>
          <w:rFonts w:ascii="Times New Roman" w:hAnsi="Times New Roman" w:cs="Times New Roman"/>
          <w:iCs/>
          <w:sz w:val="24"/>
          <w:szCs w:val="24"/>
        </w:rPr>
      </w:pPr>
      <w:r w:rsidRPr="00812198">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812198" w:rsidRDefault="000A295D" w:rsidP="000A295D">
      <w:pPr>
        <w:numPr>
          <w:ilvl w:val="0"/>
          <w:numId w:val="25"/>
        </w:numPr>
        <w:spacing w:line="240" w:lineRule="auto"/>
        <w:ind w:hanging="12"/>
        <w:rPr>
          <w:rFonts w:ascii="Times New Roman" w:hAnsi="Times New Roman" w:cs="Times New Roman"/>
          <w:iCs/>
          <w:sz w:val="24"/>
          <w:szCs w:val="24"/>
        </w:rPr>
      </w:pPr>
      <w:r w:rsidRPr="00812198">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812198" w:rsidRDefault="000A295D" w:rsidP="000A295D">
      <w:pPr>
        <w:numPr>
          <w:ilvl w:val="0"/>
          <w:numId w:val="25"/>
        </w:numPr>
        <w:spacing w:line="240" w:lineRule="auto"/>
        <w:ind w:hanging="12"/>
        <w:rPr>
          <w:rFonts w:ascii="Times New Roman" w:hAnsi="Times New Roman" w:cs="Times New Roman"/>
          <w:iCs/>
          <w:sz w:val="24"/>
          <w:szCs w:val="24"/>
        </w:rPr>
      </w:pPr>
      <w:r w:rsidRPr="00812198">
        <w:rPr>
          <w:rFonts w:ascii="Times New Roman" w:hAnsi="Times New Roman" w:cs="Times New Roman"/>
          <w:iCs/>
          <w:sz w:val="24"/>
          <w:szCs w:val="24"/>
        </w:rPr>
        <w:t>утвержденная проектно - сметная документация (обоснование инвестиций);</w:t>
      </w:r>
    </w:p>
    <w:p w:rsidR="000A295D" w:rsidRPr="00812198" w:rsidRDefault="000A295D" w:rsidP="000A295D">
      <w:pPr>
        <w:numPr>
          <w:ilvl w:val="0"/>
          <w:numId w:val="25"/>
        </w:numPr>
        <w:spacing w:line="240" w:lineRule="auto"/>
        <w:ind w:hanging="12"/>
        <w:rPr>
          <w:rFonts w:ascii="Times New Roman" w:hAnsi="Times New Roman" w:cs="Times New Roman"/>
          <w:iCs/>
          <w:sz w:val="24"/>
          <w:szCs w:val="24"/>
        </w:rPr>
      </w:pPr>
      <w:r w:rsidRPr="00812198">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iCs/>
          <w:sz w:val="24"/>
          <w:szCs w:val="24"/>
        </w:rPr>
        <w:t xml:space="preserve">3. </w:t>
      </w:r>
      <w:r w:rsidRPr="00812198">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812198" w:rsidRDefault="000A295D" w:rsidP="000A295D">
      <w:pPr>
        <w:spacing w:line="240" w:lineRule="auto"/>
        <w:ind w:firstLine="709"/>
        <w:rPr>
          <w:rFonts w:ascii="Times New Roman" w:hAnsi="Times New Roman" w:cs="Times New Roman"/>
          <w:bCs/>
          <w:iCs/>
          <w:sz w:val="24"/>
          <w:szCs w:val="24"/>
        </w:rPr>
      </w:pPr>
      <w:r w:rsidRPr="00812198">
        <w:rPr>
          <w:rFonts w:ascii="Times New Roman" w:hAnsi="Times New Roman" w:cs="Times New Roman"/>
          <w:sz w:val="24"/>
          <w:szCs w:val="24"/>
        </w:rPr>
        <w:t xml:space="preserve">4. В целях подготовки заключения Комиссия </w:t>
      </w:r>
      <w:r w:rsidRPr="00812198">
        <w:rPr>
          <w:rFonts w:ascii="Times New Roman" w:hAnsi="Times New Roman" w:cs="Times New Roman"/>
          <w:bCs/>
          <w:iCs/>
          <w:sz w:val="24"/>
          <w:szCs w:val="24"/>
        </w:rPr>
        <w:t>направляет запросы:</w:t>
      </w:r>
    </w:p>
    <w:p w:rsidR="000A295D" w:rsidRPr="00812198" w:rsidRDefault="000A295D" w:rsidP="000A295D">
      <w:pPr>
        <w:numPr>
          <w:ilvl w:val="0"/>
          <w:numId w:val="26"/>
        </w:numPr>
        <w:spacing w:line="240" w:lineRule="auto"/>
        <w:rPr>
          <w:rFonts w:ascii="Times New Roman" w:hAnsi="Times New Roman" w:cs="Times New Roman"/>
          <w:bCs/>
          <w:iCs/>
          <w:sz w:val="24"/>
          <w:szCs w:val="24"/>
          <w:u w:val="single"/>
        </w:rPr>
      </w:pPr>
      <w:r w:rsidRPr="00812198">
        <w:rPr>
          <w:rFonts w:ascii="Times New Roman" w:hAnsi="Times New Roman" w:cs="Times New Roman"/>
          <w:bCs/>
          <w:iCs/>
          <w:sz w:val="24"/>
          <w:szCs w:val="24"/>
        </w:rPr>
        <w:t>в</w:t>
      </w:r>
      <w:r w:rsidR="00645915" w:rsidRPr="00812198">
        <w:rPr>
          <w:rFonts w:ascii="Times New Roman" w:hAnsi="Times New Roman" w:cs="Times New Roman"/>
          <w:bCs/>
          <w:iCs/>
          <w:sz w:val="24"/>
          <w:szCs w:val="24"/>
        </w:rPr>
        <w:t xml:space="preserve"> </w:t>
      </w:r>
      <w:r w:rsidRPr="00812198">
        <w:rPr>
          <w:rFonts w:ascii="Times New Roman" w:hAnsi="Times New Roman" w:cs="Times New Roman"/>
          <w:bCs/>
          <w:iCs/>
          <w:sz w:val="24"/>
          <w:szCs w:val="24"/>
        </w:rPr>
        <w:t>Администрацию сельского поселения</w:t>
      </w:r>
      <w:r w:rsidRPr="00812198">
        <w:rPr>
          <w:rFonts w:ascii="Times New Roman" w:hAnsi="Times New Roman" w:cs="Times New Roman"/>
          <w:sz w:val="24"/>
          <w:szCs w:val="24"/>
          <w:u w:val="single"/>
        </w:rPr>
        <w:t>:</w:t>
      </w:r>
    </w:p>
    <w:p w:rsidR="000A295D" w:rsidRPr="00812198" w:rsidRDefault="000A295D" w:rsidP="000A295D">
      <w:pPr>
        <w:spacing w:line="240" w:lineRule="auto"/>
        <w:ind w:left="1069" w:firstLine="360"/>
        <w:rPr>
          <w:rFonts w:ascii="Times New Roman" w:hAnsi="Times New Roman" w:cs="Times New Roman"/>
          <w:iCs/>
          <w:sz w:val="24"/>
          <w:szCs w:val="24"/>
        </w:rPr>
      </w:pPr>
      <w:r w:rsidRPr="00812198">
        <w:rPr>
          <w:rFonts w:ascii="Times New Roman" w:hAnsi="Times New Roman" w:cs="Times New Roman"/>
          <w:bCs/>
          <w:iCs/>
          <w:sz w:val="24"/>
          <w:szCs w:val="24"/>
        </w:rPr>
        <w:t xml:space="preserve">о предоставлении информации, касающейся видов и параметров разрешенного </w:t>
      </w:r>
      <w:r w:rsidRPr="00812198">
        <w:rPr>
          <w:rFonts w:ascii="Times New Roman" w:hAnsi="Times New Roman" w:cs="Times New Roman"/>
          <w:bCs/>
          <w:iCs/>
          <w:sz w:val="24"/>
          <w:szCs w:val="24"/>
        </w:rPr>
        <w:lastRenderedPageBreak/>
        <w:t>использования земельных участков, иных объектов недвижимости, границ территориальных зон;</w:t>
      </w:r>
    </w:p>
    <w:p w:rsidR="000A295D" w:rsidRPr="00812198" w:rsidRDefault="000A295D" w:rsidP="000A295D">
      <w:pPr>
        <w:pStyle w:val="Web1"/>
        <w:spacing w:before="0" w:after="0"/>
        <w:ind w:left="1069" w:right="0" w:firstLine="360"/>
        <w:rPr>
          <w:rFonts w:ascii="Times New Roman" w:hAnsi="Times New Roman" w:cs="Times New Roman"/>
          <w:color w:val="auto"/>
          <w:sz w:val="24"/>
          <w:szCs w:val="24"/>
        </w:rPr>
      </w:pPr>
      <w:r w:rsidRPr="00812198">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812198" w:rsidRDefault="000A295D" w:rsidP="000A295D">
      <w:pPr>
        <w:pStyle w:val="Web1"/>
        <w:spacing w:before="0" w:after="0"/>
        <w:ind w:left="1069" w:right="0" w:firstLine="360"/>
        <w:rPr>
          <w:rFonts w:ascii="Times New Roman" w:hAnsi="Times New Roman" w:cs="Times New Roman"/>
          <w:color w:val="auto"/>
          <w:spacing w:val="-2"/>
          <w:sz w:val="24"/>
          <w:szCs w:val="24"/>
        </w:rPr>
      </w:pPr>
      <w:r w:rsidRPr="00812198">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812198" w:rsidRDefault="000A295D" w:rsidP="000A295D">
      <w:pPr>
        <w:pStyle w:val="FR2"/>
        <w:spacing w:line="240" w:lineRule="auto"/>
        <w:ind w:left="1069" w:firstLine="360"/>
        <w:rPr>
          <w:sz w:val="24"/>
          <w:szCs w:val="24"/>
        </w:rPr>
      </w:pPr>
      <w:r w:rsidRPr="00812198">
        <w:rPr>
          <w:sz w:val="24"/>
          <w:szCs w:val="24"/>
        </w:rPr>
        <w:t>в предприятия, обслуживающие инженерные сети на территории сельского поселения;</w:t>
      </w:r>
    </w:p>
    <w:p w:rsidR="000A295D" w:rsidRPr="00812198" w:rsidRDefault="000A295D" w:rsidP="000A295D">
      <w:pPr>
        <w:pStyle w:val="FR2"/>
        <w:spacing w:line="240" w:lineRule="auto"/>
        <w:ind w:left="1069" w:firstLine="360"/>
        <w:rPr>
          <w:bCs/>
          <w:iCs/>
          <w:sz w:val="24"/>
          <w:szCs w:val="24"/>
        </w:rPr>
      </w:pPr>
      <w:r w:rsidRPr="00812198">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812198">
        <w:rPr>
          <w:bCs/>
          <w:iCs/>
          <w:sz w:val="24"/>
          <w:szCs w:val="24"/>
        </w:rPr>
        <w:t>;</w:t>
      </w:r>
    </w:p>
    <w:p w:rsidR="000A295D" w:rsidRPr="00812198" w:rsidRDefault="000A295D" w:rsidP="000A295D">
      <w:pPr>
        <w:pStyle w:val="Web1"/>
        <w:numPr>
          <w:ilvl w:val="0"/>
          <w:numId w:val="26"/>
        </w:numPr>
        <w:spacing w:before="0" w:after="0"/>
        <w:ind w:right="0"/>
        <w:rPr>
          <w:rFonts w:ascii="Times New Roman" w:hAnsi="Times New Roman" w:cs="Times New Roman"/>
          <w:color w:val="auto"/>
          <w:sz w:val="24"/>
          <w:szCs w:val="24"/>
        </w:rPr>
      </w:pPr>
      <w:r w:rsidRPr="00812198">
        <w:rPr>
          <w:rFonts w:ascii="Times New Roman" w:hAnsi="Times New Roman" w:cs="Times New Roman"/>
          <w:color w:val="auto"/>
          <w:spacing w:val="-2"/>
          <w:sz w:val="24"/>
          <w:szCs w:val="24"/>
        </w:rPr>
        <w:t>а так же в следующие федеральные органы:</w:t>
      </w:r>
    </w:p>
    <w:p w:rsidR="000A295D" w:rsidRPr="00812198" w:rsidRDefault="000A295D" w:rsidP="000A295D">
      <w:pPr>
        <w:pStyle w:val="Web1"/>
        <w:spacing w:before="0" w:after="0"/>
        <w:ind w:left="1069" w:right="0" w:firstLine="360"/>
        <w:rPr>
          <w:rFonts w:ascii="Times New Roman" w:hAnsi="Times New Roman" w:cs="Times New Roman"/>
          <w:color w:val="auto"/>
          <w:sz w:val="24"/>
          <w:szCs w:val="24"/>
        </w:rPr>
      </w:pPr>
      <w:r w:rsidRPr="00812198">
        <w:rPr>
          <w:rFonts w:ascii="Times New Roman" w:hAnsi="Times New Roman" w:cs="Times New Roman"/>
          <w:color w:val="auto"/>
          <w:sz w:val="24"/>
          <w:szCs w:val="24"/>
        </w:rPr>
        <w:t>в Территориальный отдел Управлен</w:t>
      </w:r>
      <w:r w:rsidR="00355250" w:rsidRPr="00812198">
        <w:rPr>
          <w:rFonts w:ascii="Times New Roman" w:hAnsi="Times New Roman" w:cs="Times New Roman"/>
          <w:color w:val="auto"/>
          <w:sz w:val="24"/>
          <w:szCs w:val="24"/>
        </w:rPr>
        <w:t>ия Роснедвижимости по Республике</w:t>
      </w:r>
      <w:r w:rsidRPr="00812198">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812198" w:rsidRDefault="000A295D" w:rsidP="000A295D">
      <w:pPr>
        <w:pStyle w:val="Web1"/>
        <w:spacing w:before="0" w:after="0"/>
        <w:ind w:left="1069" w:right="0" w:firstLine="360"/>
        <w:rPr>
          <w:rFonts w:ascii="Times New Roman" w:hAnsi="Times New Roman" w:cs="Times New Roman"/>
          <w:color w:val="auto"/>
          <w:spacing w:val="-2"/>
          <w:sz w:val="24"/>
          <w:szCs w:val="24"/>
        </w:rPr>
      </w:pPr>
      <w:r w:rsidRPr="00812198">
        <w:rPr>
          <w:rFonts w:ascii="Times New Roman" w:hAnsi="Times New Roman" w:cs="Times New Roman"/>
          <w:color w:val="auto"/>
          <w:spacing w:val="-1"/>
          <w:sz w:val="24"/>
          <w:szCs w:val="24"/>
        </w:rPr>
        <w:t xml:space="preserve"> территориальный отдел Управления Росс</w:t>
      </w:r>
      <w:r w:rsidR="00355250" w:rsidRPr="00812198">
        <w:rPr>
          <w:rFonts w:ascii="Times New Roman" w:hAnsi="Times New Roman" w:cs="Times New Roman"/>
          <w:color w:val="auto"/>
          <w:spacing w:val="-1"/>
          <w:sz w:val="24"/>
          <w:szCs w:val="24"/>
        </w:rPr>
        <w:t xml:space="preserve">вязьохранкультуры по Республике </w:t>
      </w:r>
      <w:r w:rsidRPr="00812198">
        <w:rPr>
          <w:rFonts w:ascii="Times New Roman" w:hAnsi="Times New Roman" w:cs="Times New Roman"/>
          <w:color w:val="auto"/>
          <w:spacing w:val="-1"/>
          <w:sz w:val="24"/>
          <w:szCs w:val="24"/>
        </w:rPr>
        <w:t xml:space="preserve">Башкортостан и департаментом культуры и искусства Республики Башкортостан </w:t>
      </w:r>
      <w:r w:rsidRPr="00812198">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812198" w:rsidRDefault="000A295D" w:rsidP="000A295D">
      <w:pPr>
        <w:pStyle w:val="Web1"/>
        <w:spacing w:before="0" w:after="0"/>
        <w:ind w:left="1069" w:right="0" w:firstLine="360"/>
        <w:rPr>
          <w:rFonts w:ascii="Times New Roman" w:hAnsi="Times New Roman" w:cs="Times New Roman"/>
          <w:color w:val="auto"/>
          <w:sz w:val="24"/>
          <w:szCs w:val="24"/>
        </w:rPr>
      </w:pPr>
      <w:r w:rsidRPr="00812198">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812198">
        <w:rPr>
          <w:rFonts w:ascii="Times New Roman" w:hAnsi="Times New Roman" w:cs="Times New Roman"/>
          <w:color w:val="auto"/>
          <w:sz w:val="24"/>
          <w:szCs w:val="24"/>
        </w:rPr>
        <w:t>Росприроднадзор) по Республике</w:t>
      </w:r>
      <w:r w:rsidRPr="00812198">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812198" w:rsidRDefault="000A295D" w:rsidP="000A295D">
      <w:pPr>
        <w:pStyle w:val="FR2"/>
        <w:numPr>
          <w:ilvl w:val="0"/>
          <w:numId w:val="26"/>
        </w:numPr>
        <w:spacing w:line="240" w:lineRule="auto"/>
        <w:rPr>
          <w:bCs/>
          <w:iCs/>
          <w:sz w:val="24"/>
          <w:szCs w:val="24"/>
        </w:rPr>
      </w:pPr>
      <w:r w:rsidRPr="00812198">
        <w:rPr>
          <w:bCs/>
          <w:iCs/>
          <w:sz w:val="24"/>
          <w:szCs w:val="24"/>
        </w:rPr>
        <w:t>в иные органы уполномоченные регулировать землепользование и застройку на территории</w:t>
      </w:r>
      <w:r w:rsidR="00645915" w:rsidRPr="00812198">
        <w:rPr>
          <w:bCs/>
          <w:iCs/>
          <w:sz w:val="24"/>
          <w:szCs w:val="24"/>
        </w:rPr>
        <w:t xml:space="preserve"> </w:t>
      </w:r>
      <w:r w:rsidR="00E2018B" w:rsidRPr="00812198">
        <w:rPr>
          <w:sz w:val="24"/>
          <w:szCs w:val="24"/>
        </w:rPr>
        <w:t>с. Куганакбаш, д. Новоивановка, д. Юмагузино</w:t>
      </w:r>
      <w:r w:rsidR="00645915" w:rsidRPr="00812198">
        <w:rPr>
          <w:sz w:val="24"/>
          <w:szCs w:val="24"/>
        </w:rPr>
        <w:t xml:space="preserve"> </w:t>
      </w:r>
      <w:r w:rsidR="007C40A3" w:rsidRPr="00812198">
        <w:rPr>
          <w:sz w:val="24"/>
          <w:szCs w:val="24"/>
        </w:rPr>
        <w:t>сельского</w:t>
      </w:r>
      <w:r w:rsidR="00760228" w:rsidRPr="00812198">
        <w:rPr>
          <w:sz w:val="24"/>
          <w:szCs w:val="24"/>
        </w:rPr>
        <w:t xml:space="preserve"> поселения </w:t>
      </w:r>
      <w:r w:rsidR="00E2018B" w:rsidRPr="00812198">
        <w:rPr>
          <w:sz w:val="24"/>
          <w:szCs w:val="24"/>
        </w:rPr>
        <w:t>Куганакбашевский</w:t>
      </w:r>
      <w:r w:rsidR="00645915" w:rsidRPr="00812198">
        <w:rPr>
          <w:sz w:val="24"/>
          <w:szCs w:val="24"/>
        </w:rPr>
        <w:t xml:space="preserve"> </w:t>
      </w:r>
      <w:r w:rsidR="00EF0129" w:rsidRPr="00812198">
        <w:rPr>
          <w:sz w:val="24"/>
          <w:szCs w:val="24"/>
        </w:rPr>
        <w:t>сельсовет</w:t>
      </w:r>
      <w:r w:rsidR="00645915" w:rsidRPr="00812198">
        <w:rPr>
          <w:sz w:val="24"/>
          <w:szCs w:val="24"/>
        </w:rPr>
        <w:t xml:space="preserve"> </w:t>
      </w:r>
      <w:r w:rsidR="00760228" w:rsidRPr="00812198">
        <w:rPr>
          <w:sz w:val="24"/>
          <w:szCs w:val="24"/>
        </w:rPr>
        <w:t xml:space="preserve">муниципального района </w:t>
      </w:r>
      <w:r w:rsidR="00DF68FA" w:rsidRPr="00812198">
        <w:rPr>
          <w:sz w:val="24"/>
          <w:szCs w:val="24"/>
        </w:rPr>
        <w:t>Стерлибашевский</w:t>
      </w:r>
      <w:r w:rsidR="00645915" w:rsidRPr="00812198">
        <w:rPr>
          <w:sz w:val="24"/>
          <w:szCs w:val="24"/>
        </w:rPr>
        <w:t xml:space="preserve"> </w:t>
      </w:r>
      <w:r w:rsidR="00760228" w:rsidRPr="00812198">
        <w:rPr>
          <w:sz w:val="24"/>
          <w:szCs w:val="24"/>
        </w:rPr>
        <w:t xml:space="preserve">район Республики Башкортостан </w:t>
      </w:r>
      <w:r w:rsidRPr="00812198">
        <w:rPr>
          <w:bCs/>
          <w:iCs/>
          <w:sz w:val="24"/>
          <w:szCs w:val="24"/>
        </w:rPr>
        <w:t>по вопросам, отнесенным к их компетенции.</w:t>
      </w:r>
    </w:p>
    <w:p w:rsidR="000A295D" w:rsidRPr="00812198" w:rsidRDefault="000A295D" w:rsidP="000A295D">
      <w:pPr>
        <w:spacing w:line="240" w:lineRule="auto"/>
        <w:ind w:firstLine="709"/>
        <w:rPr>
          <w:rFonts w:ascii="Times New Roman" w:hAnsi="Times New Roman" w:cs="Times New Roman"/>
          <w:bCs/>
          <w:iCs/>
          <w:sz w:val="24"/>
          <w:szCs w:val="24"/>
        </w:rPr>
      </w:pPr>
      <w:r w:rsidRPr="00812198">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812198" w:rsidRDefault="000A295D" w:rsidP="000A295D">
      <w:pPr>
        <w:tabs>
          <w:tab w:val="left" w:pos="2694"/>
        </w:tabs>
        <w:spacing w:line="240" w:lineRule="auto"/>
        <w:ind w:firstLine="709"/>
        <w:rPr>
          <w:rFonts w:ascii="Times New Roman" w:hAnsi="Times New Roman" w:cs="Times New Roman"/>
          <w:sz w:val="24"/>
          <w:szCs w:val="24"/>
        </w:rPr>
      </w:pPr>
      <w:r w:rsidRPr="00812198">
        <w:rPr>
          <w:rFonts w:ascii="Times New Roman" w:hAnsi="Times New Roman" w:cs="Times New Roman"/>
          <w:bCs/>
          <w:iCs/>
          <w:sz w:val="24"/>
          <w:szCs w:val="24"/>
        </w:rPr>
        <w:t xml:space="preserve">5. </w:t>
      </w:r>
      <w:r w:rsidRPr="00812198">
        <w:rPr>
          <w:rFonts w:ascii="Times New Roman" w:hAnsi="Times New Roman" w:cs="Times New Roman"/>
          <w:sz w:val="24"/>
          <w:szCs w:val="24"/>
        </w:rPr>
        <w:t xml:space="preserve">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81219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812198">
        <w:rPr>
          <w:rFonts w:ascii="Times New Roman" w:hAnsi="Times New Roman" w:cs="Times New Roman"/>
          <w:sz w:val="24"/>
          <w:szCs w:val="24"/>
          <w:u w:val="single"/>
        </w:rPr>
        <w:t>пункт</w:t>
      </w:r>
      <w:r w:rsidRPr="0081219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81219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6. 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lastRenderedPageBreak/>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7. Внесение изменений в Генеральный план сельского поселения осуществляется в порядке, предусмотренном статьей 24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iCs/>
          <w:sz w:val="24"/>
          <w:szCs w:val="24"/>
        </w:rPr>
        <w:t xml:space="preserve">8. </w:t>
      </w:r>
      <w:r w:rsidRPr="00812198">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9. </w:t>
      </w:r>
      <w:r w:rsidRPr="0081219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812198">
        <w:rPr>
          <w:rFonts w:ascii="Times New Roman" w:hAnsi="Times New Roman" w:cs="Times New Roman"/>
          <w:bCs/>
          <w:iCs/>
          <w:sz w:val="24"/>
          <w:szCs w:val="24"/>
          <w:lang w:val="en-US"/>
        </w:rPr>
        <w:t>III</w:t>
      </w:r>
      <w:r w:rsidRPr="00812198">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812198" w:rsidRDefault="000A295D" w:rsidP="000A295D">
      <w:pPr>
        <w:pStyle w:val="ConsPlusNormal"/>
        <w:ind w:firstLine="709"/>
        <w:jc w:val="both"/>
        <w:rPr>
          <w:rFonts w:ascii="Times New Roman" w:hAnsi="Times New Roman" w:cs="Times New Roman"/>
          <w:iCs/>
          <w:sz w:val="24"/>
          <w:szCs w:val="24"/>
        </w:rPr>
      </w:pPr>
      <w:r w:rsidRPr="00812198">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812198" w:rsidRDefault="000A295D" w:rsidP="000A295D">
      <w:pPr>
        <w:spacing w:line="240" w:lineRule="auto"/>
        <w:ind w:firstLine="709"/>
        <w:rPr>
          <w:rFonts w:ascii="Times New Roman" w:hAnsi="Times New Roman" w:cs="Times New Roman"/>
          <w:bCs/>
          <w:iCs/>
          <w:sz w:val="24"/>
          <w:szCs w:val="24"/>
        </w:rPr>
      </w:pPr>
      <w:r w:rsidRPr="00812198">
        <w:rPr>
          <w:rFonts w:ascii="Times New Roman" w:hAnsi="Times New Roman" w:cs="Times New Roman"/>
          <w:iCs/>
          <w:sz w:val="24"/>
          <w:szCs w:val="24"/>
        </w:rPr>
        <w:t xml:space="preserve">11. 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bCs/>
          <w:iCs/>
          <w:sz w:val="24"/>
          <w:szCs w:val="24"/>
        </w:rPr>
        <w:t xml:space="preserve">12. </w:t>
      </w:r>
      <w:r w:rsidRPr="00812198">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812198">
        <w:rPr>
          <w:rFonts w:ascii="Times New Roman" w:hAnsi="Times New Roman" w:cs="Times New Roman"/>
          <w:bCs/>
          <w:iCs/>
          <w:sz w:val="24"/>
          <w:szCs w:val="24"/>
        </w:rPr>
        <w:t xml:space="preserve">Администрации сельского поселения </w:t>
      </w:r>
      <w:r w:rsidRPr="0081219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sz w:val="24"/>
          <w:szCs w:val="24"/>
        </w:rPr>
        <w:t xml:space="preserve">13. </w:t>
      </w:r>
      <w:r w:rsidRPr="00812198">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сети "Интернет", в случае наличия такого сайта.</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15. Органы государственной власти Российской Федерации, органы государственной власти Республики Башкортостан, </w:t>
      </w:r>
      <w:r w:rsidR="00DF68FA" w:rsidRPr="00812198">
        <w:rPr>
          <w:rFonts w:ascii="Times New Roman" w:hAnsi="Times New Roman" w:cs="Times New Roman"/>
          <w:iCs/>
          <w:sz w:val="24"/>
          <w:szCs w:val="24"/>
        </w:rPr>
        <w:t>Стерлибашевский</w:t>
      </w:r>
      <w:r w:rsidR="00645915" w:rsidRPr="00812198">
        <w:rPr>
          <w:rFonts w:ascii="Times New Roman" w:hAnsi="Times New Roman" w:cs="Times New Roman"/>
          <w:iCs/>
          <w:sz w:val="24"/>
          <w:szCs w:val="24"/>
        </w:rPr>
        <w:t xml:space="preserve"> </w:t>
      </w:r>
      <w:r w:rsidR="00B825D5" w:rsidRPr="00812198">
        <w:rPr>
          <w:rFonts w:ascii="Times New Roman" w:hAnsi="Times New Roman" w:cs="Times New Roman"/>
          <w:iCs/>
          <w:sz w:val="24"/>
          <w:szCs w:val="24"/>
        </w:rPr>
        <w:t>район</w:t>
      </w:r>
      <w:r w:rsidR="00E52097" w:rsidRPr="00812198">
        <w:rPr>
          <w:rFonts w:ascii="Times New Roman" w:hAnsi="Times New Roman" w:cs="Times New Roman"/>
          <w:iCs/>
          <w:sz w:val="24"/>
          <w:szCs w:val="24"/>
        </w:rPr>
        <w:t xml:space="preserve"> </w:t>
      </w:r>
      <w:r w:rsidRPr="00812198">
        <w:rPr>
          <w:rFonts w:ascii="Times New Roman" w:hAnsi="Times New Roman" w:cs="Times New Roman"/>
          <w:iCs/>
          <w:sz w:val="24"/>
          <w:szCs w:val="24"/>
        </w:rPr>
        <w:t>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w:t>
      </w:r>
      <w:r w:rsidR="00645915" w:rsidRPr="00812198">
        <w:rPr>
          <w:rFonts w:ascii="Times New Roman" w:hAnsi="Times New Roman" w:cs="Times New Roman"/>
          <w:iCs/>
          <w:sz w:val="24"/>
          <w:szCs w:val="24"/>
        </w:rPr>
        <w:t xml:space="preserve"> </w:t>
      </w:r>
      <w:r w:rsidRPr="00812198">
        <w:rPr>
          <w:rFonts w:ascii="Times New Roman" w:hAnsi="Times New Roman" w:cs="Times New Roman"/>
          <w:iCs/>
          <w:sz w:val="24"/>
          <w:szCs w:val="24"/>
        </w:rPr>
        <w:t>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0A295D" w:rsidRPr="00812198" w:rsidRDefault="000A295D" w:rsidP="000A295D">
      <w:pPr>
        <w:spacing w:line="240" w:lineRule="auto"/>
        <w:ind w:firstLine="284"/>
        <w:rPr>
          <w:rFonts w:ascii="Times New Roman" w:hAnsi="Times New Roman" w:cs="Times New Roman"/>
          <w:iCs/>
          <w:sz w:val="24"/>
          <w:szCs w:val="24"/>
        </w:rPr>
      </w:pPr>
    </w:p>
    <w:p w:rsidR="000A295D" w:rsidRPr="00812198" w:rsidRDefault="000A295D" w:rsidP="000A295D">
      <w:pPr>
        <w:pStyle w:val="FR2"/>
        <w:spacing w:line="240" w:lineRule="auto"/>
        <w:ind w:firstLine="0"/>
        <w:jc w:val="center"/>
        <w:rPr>
          <w:b/>
          <w:sz w:val="24"/>
          <w:szCs w:val="24"/>
        </w:rPr>
      </w:pPr>
      <w:r w:rsidRPr="00812198">
        <w:rPr>
          <w:b/>
          <w:sz w:val="24"/>
          <w:szCs w:val="24"/>
        </w:rPr>
        <w:t>Статья</w:t>
      </w:r>
      <w:r w:rsidR="00B2239D" w:rsidRPr="00812198">
        <w:rPr>
          <w:b/>
          <w:noProof/>
          <w:sz w:val="24"/>
          <w:szCs w:val="24"/>
        </w:rPr>
        <w:t xml:space="preserve"> 21</w:t>
      </w:r>
      <w:r w:rsidRPr="00812198">
        <w:rPr>
          <w:b/>
          <w:noProof/>
          <w:sz w:val="24"/>
          <w:szCs w:val="24"/>
        </w:rPr>
        <w:t xml:space="preserve">. Порядок внесения изменений в Правила </w:t>
      </w:r>
      <w:r w:rsidRPr="00812198">
        <w:rPr>
          <w:b/>
          <w:sz w:val="24"/>
          <w:szCs w:val="24"/>
        </w:rPr>
        <w:t>в случае размещения, реконструкции объектов капитального строительства регионального значения</w:t>
      </w:r>
    </w:p>
    <w:p w:rsidR="000A295D" w:rsidRPr="00812198" w:rsidRDefault="000A295D" w:rsidP="000A295D">
      <w:pPr>
        <w:pStyle w:val="FR2"/>
        <w:spacing w:line="240" w:lineRule="auto"/>
        <w:ind w:firstLine="284"/>
        <w:rPr>
          <w:b/>
          <w:i/>
          <w:sz w:val="24"/>
          <w:szCs w:val="24"/>
        </w:rPr>
      </w:pP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sz w:val="24"/>
          <w:szCs w:val="24"/>
        </w:rPr>
        <w:t xml:space="preserve">1. </w:t>
      </w:r>
      <w:r w:rsidRPr="00812198">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0A295D" w:rsidRPr="00812198" w:rsidRDefault="000A295D" w:rsidP="000A295D">
      <w:pPr>
        <w:pStyle w:val="FR2"/>
        <w:spacing w:line="240" w:lineRule="auto"/>
        <w:ind w:firstLine="709"/>
        <w:rPr>
          <w:sz w:val="24"/>
          <w:szCs w:val="24"/>
        </w:rPr>
      </w:pPr>
      <w:r w:rsidRPr="00812198">
        <w:rPr>
          <w:sz w:val="24"/>
          <w:szCs w:val="24"/>
        </w:rPr>
        <w:t xml:space="preserve">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w:t>
      </w:r>
      <w:r w:rsidRPr="00812198">
        <w:rPr>
          <w:sz w:val="24"/>
          <w:szCs w:val="24"/>
        </w:rPr>
        <w:lastRenderedPageBreak/>
        <w:t>размещения или эффективного использования объектов капитального строительства регионального значения.</w:t>
      </w:r>
    </w:p>
    <w:p w:rsidR="000A295D" w:rsidRPr="00812198" w:rsidRDefault="000A295D" w:rsidP="000A295D">
      <w:pPr>
        <w:pStyle w:val="FR2"/>
        <w:spacing w:line="240" w:lineRule="auto"/>
        <w:ind w:firstLine="709"/>
        <w:rPr>
          <w:sz w:val="24"/>
          <w:szCs w:val="24"/>
        </w:rPr>
      </w:pPr>
      <w:r w:rsidRPr="00812198">
        <w:rPr>
          <w:sz w:val="24"/>
          <w:szCs w:val="24"/>
        </w:rPr>
        <w:t>К заявлению прилагаются:</w:t>
      </w:r>
    </w:p>
    <w:p w:rsidR="000A295D" w:rsidRPr="00812198"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812198">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0A295D" w:rsidRPr="00812198"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812198">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0A295D" w:rsidRPr="00812198" w:rsidRDefault="000A295D" w:rsidP="000A295D">
      <w:pPr>
        <w:numPr>
          <w:ilvl w:val="0"/>
          <w:numId w:val="27"/>
        </w:numPr>
        <w:tabs>
          <w:tab w:val="num" w:pos="1040"/>
        </w:tabs>
        <w:spacing w:line="240" w:lineRule="auto"/>
        <w:ind w:hanging="649"/>
        <w:rPr>
          <w:rFonts w:ascii="Times New Roman" w:hAnsi="Times New Roman" w:cs="Times New Roman"/>
          <w:iCs/>
          <w:sz w:val="24"/>
          <w:szCs w:val="24"/>
        </w:rPr>
      </w:pPr>
      <w:r w:rsidRPr="00812198">
        <w:rPr>
          <w:rFonts w:ascii="Times New Roman" w:hAnsi="Times New Roman" w:cs="Times New Roman"/>
          <w:iCs/>
          <w:sz w:val="24"/>
          <w:szCs w:val="24"/>
        </w:rPr>
        <w:t>утвержденная проектно - сметная документация (обоснование инвестиций);</w:t>
      </w:r>
    </w:p>
    <w:p w:rsidR="000A295D" w:rsidRPr="00812198" w:rsidRDefault="000A295D" w:rsidP="000A295D">
      <w:pPr>
        <w:numPr>
          <w:ilvl w:val="0"/>
          <w:numId w:val="27"/>
        </w:numPr>
        <w:tabs>
          <w:tab w:val="num" w:pos="1040"/>
        </w:tabs>
        <w:spacing w:line="240" w:lineRule="auto"/>
        <w:ind w:left="1040" w:hanging="260"/>
        <w:rPr>
          <w:rFonts w:ascii="Times New Roman" w:hAnsi="Times New Roman" w:cs="Times New Roman"/>
          <w:iCs/>
          <w:sz w:val="24"/>
          <w:szCs w:val="24"/>
        </w:rPr>
      </w:pPr>
      <w:r w:rsidRPr="00812198">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iCs/>
          <w:sz w:val="24"/>
          <w:szCs w:val="24"/>
        </w:rPr>
        <w:t xml:space="preserve">3. </w:t>
      </w:r>
      <w:r w:rsidRPr="00812198">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0A295D" w:rsidRPr="00812198" w:rsidRDefault="000A295D" w:rsidP="000A295D">
      <w:pPr>
        <w:spacing w:line="240" w:lineRule="auto"/>
        <w:ind w:firstLine="709"/>
        <w:rPr>
          <w:rFonts w:ascii="Times New Roman" w:hAnsi="Times New Roman" w:cs="Times New Roman"/>
          <w:bCs/>
          <w:iCs/>
          <w:sz w:val="24"/>
          <w:szCs w:val="24"/>
        </w:rPr>
      </w:pPr>
      <w:r w:rsidRPr="00812198">
        <w:rPr>
          <w:rFonts w:ascii="Times New Roman" w:hAnsi="Times New Roman" w:cs="Times New Roman"/>
          <w:sz w:val="24"/>
          <w:szCs w:val="24"/>
        </w:rPr>
        <w:t xml:space="preserve">4. В целях подготовки заключения Комиссия </w:t>
      </w:r>
      <w:r w:rsidRPr="00812198">
        <w:rPr>
          <w:rFonts w:ascii="Times New Roman" w:hAnsi="Times New Roman" w:cs="Times New Roman"/>
          <w:bCs/>
          <w:iCs/>
          <w:sz w:val="24"/>
          <w:szCs w:val="24"/>
        </w:rPr>
        <w:t>направляет запросы:</w:t>
      </w:r>
    </w:p>
    <w:p w:rsidR="000A295D" w:rsidRPr="00812198" w:rsidRDefault="000A295D" w:rsidP="000A295D">
      <w:pPr>
        <w:numPr>
          <w:ilvl w:val="0"/>
          <w:numId w:val="28"/>
        </w:numPr>
        <w:tabs>
          <w:tab w:val="num" w:pos="1040"/>
        </w:tabs>
        <w:spacing w:line="240" w:lineRule="auto"/>
        <w:ind w:left="1040" w:hanging="260"/>
        <w:rPr>
          <w:rFonts w:ascii="Times New Roman" w:hAnsi="Times New Roman" w:cs="Times New Roman"/>
          <w:iCs/>
          <w:sz w:val="24"/>
          <w:szCs w:val="24"/>
        </w:rPr>
      </w:pPr>
      <w:r w:rsidRPr="00812198">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812198" w:rsidRDefault="000A295D" w:rsidP="000A295D">
      <w:pPr>
        <w:pStyle w:val="Web1"/>
        <w:numPr>
          <w:ilvl w:val="0"/>
          <w:numId w:val="28"/>
        </w:numPr>
        <w:tabs>
          <w:tab w:val="num" w:pos="1040"/>
        </w:tabs>
        <w:spacing w:before="0" w:after="0"/>
        <w:ind w:left="1040" w:right="0" w:hanging="260"/>
        <w:rPr>
          <w:rFonts w:ascii="Times New Roman" w:hAnsi="Times New Roman" w:cs="Times New Roman"/>
          <w:color w:val="auto"/>
          <w:sz w:val="24"/>
          <w:szCs w:val="24"/>
        </w:rPr>
      </w:pPr>
      <w:r w:rsidRPr="00812198">
        <w:rPr>
          <w:rFonts w:ascii="Times New Roman" w:hAnsi="Times New Roman" w:cs="Times New Roman"/>
          <w:color w:val="auto"/>
          <w:sz w:val="24"/>
          <w:szCs w:val="24"/>
        </w:rPr>
        <w:t>в уполномоченный орган об имущественно – правовом статусе территории и расположенных на ней объектах недвижимости;</w:t>
      </w:r>
    </w:p>
    <w:p w:rsidR="000A295D" w:rsidRPr="00812198"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812198">
        <w:rPr>
          <w:rFonts w:ascii="Times New Roman" w:hAnsi="Times New Roman" w:cs="Times New Roman"/>
          <w:color w:val="auto"/>
          <w:sz w:val="24"/>
          <w:szCs w:val="24"/>
        </w:rPr>
        <w:t>в Территориальный отдел Управления Роснедвижимости по Республи</w:t>
      </w:r>
      <w:r w:rsidR="00711F78" w:rsidRPr="00812198">
        <w:rPr>
          <w:rFonts w:ascii="Times New Roman" w:hAnsi="Times New Roman" w:cs="Times New Roman"/>
          <w:color w:val="auto"/>
          <w:sz w:val="24"/>
          <w:szCs w:val="24"/>
        </w:rPr>
        <w:t>ке</w:t>
      </w:r>
      <w:r w:rsidRPr="00812198">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812198"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pacing w:val="-2"/>
          <w:sz w:val="24"/>
          <w:szCs w:val="24"/>
        </w:rPr>
      </w:pPr>
      <w:r w:rsidRPr="00812198">
        <w:rPr>
          <w:rFonts w:ascii="Times New Roman" w:hAnsi="Times New Roman" w:cs="Times New Roman"/>
          <w:color w:val="auto"/>
          <w:sz w:val="24"/>
          <w:szCs w:val="24"/>
        </w:rPr>
        <w:t>в</w:t>
      </w:r>
      <w:r w:rsidRPr="00812198">
        <w:rPr>
          <w:rFonts w:ascii="Times New Roman" w:hAnsi="Times New Roman" w:cs="Times New Roman"/>
          <w:color w:val="auto"/>
          <w:spacing w:val="-1"/>
          <w:sz w:val="24"/>
          <w:szCs w:val="24"/>
        </w:rPr>
        <w:t xml:space="preserve"> территориальный отдел Управления Рос</w:t>
      </w:r>
      <w:r w:rsidR="00711F78" w:rsidRPr="00812198">
        <w:rPr>
          <w:rFonts w:ascii="Times New Roman" w:hAnsi="Times New Roman" w:cs="Times New Roman"/>
          <w:color w:val="auto"/>
          <w:spacing w:val="-1"/>
          <w:sz w:val="24"/>
          <w:szCs w:val="24"/>
        </w:rPr>
        <w:t>связьохранкультуры по Республике</w:t>
      </w:r>
      <w:r w:rsidRPr="00812198">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812198">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812198"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812198">
        <w:rPr>
          <w:rFonts w:ascii="Times New Roman" w:hAnsi="Times New Roman" w:cs="Times New Roman"/>
          <w:color w:val="auto"/>
          <w:spacing w:val="-2"/>
          <w:sz w:val="24"/>
          <w:szCs w:val="24"/>
        </w:rPr>
        <w:t>в Федеральную службу по надзору в сфере природопользования (</w:t>
      </w:r>
      <w:r w:rsidR="00711F78" w:rsidRPr="00812198">
        <w:rPr>
          <w:rFonts w:ascii="Times New Roman" w:hAnsi="Times New Roman" w:cs="Times New Roman"/>
          <w:color w:val="auto"/>
          <w:sz w:val="24"/>
          <w:szCs w:val="24"/>
        </w:rPr>
        <w:t>Росприроднадзор) по Республике</w:t>
      </w:r>
      <w:r w:rsidRPr="00812198">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812198" w:rsidRDefault="000A295D" w:rsidP="000A295D">
      <w:pPr>
        <w:pStyle w:val="Web1"/>
        <w:numPr>
          <w:ilvl w:val="0"/>
          <w:numId w:val="28"/>
        </w:numPr>
        <w:tabs>
          <w:tab w:val="num" w:pos="780"/>
        </w:tabs>
        <w:spacing w:before="0" w:after="0"/>
        <w:ind w:left="1040" w:right="0" w:hanging="260"/>
        <w:rPr>
          <w:rFonts w:ascii="Times New Roman" w:hAnsi="Times New Roman" w:cs="Times New Roman"/>
          <w:color w:val="auto"/>
          <w:sz w:val="24"/>
          <w:szCs w:val="24"/>
        </w:rPr>
      </w:pPr>
      <w:r w:rsidRPr="00812198">
        <w:rPr>
          <w:rFonts w:ascii="Times New Roman" w:hAnsi="Times New Roman" w:cs="Times New Roman"/>
          <w:color w:val="auto"/>
          <w:sz w:val="24"/>
          <w:szCs w:val="24"/>
        </w:rPr>
        <w:t>в Отдел по делам гражданской обороны и ч</w:t>
      </w:r>
      <w:r w:rsidRPr="00812198">
        <w:rPr>
          <w:rFonts w:ascii="Times New Roman" w:hAnsi="Times New Roman" w:cs="Times New Roman"/>
          <w:color w:val="auto"/>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0A295D" w:rsidRPr="00812198" w:rsidRDefault="000A295D" w:rsidP="000A295D">
      <w:pPr>
        <w:pStyle w:val="FR2"/>
        <w:numPr>
          <w:ilvl w:val="0"/>
          <w:numId w:val="28"/>
        </w:numPr>
        <w:tabs>
          <w:tab w:val="num" w:pos="780"/>
        </w:tabs>
        <w:spacing w:line="240" w:lineRule="auto"/>
        <w:ind w:left="1040" w:hanging="260"/>
        <w:rPr>
          <w:bCs/>
          <w:iCs/>
          <w:sz w:val="24"/>
          <w:szCs w:val="24"/>
        </w:rPr>
      </w:pPr>
      <w:r w:rsidRPr="00812198">
        <w:rPr>
          <w:sz w:val="24"/>
          <w:szCs w:val="24"/>
        </w:rPr>
        <w:t>в предприятия, обслуживающие инженерные сети на территории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Pr="00812198">
        <w:rPr>
          <w:bCs/>
          <w:iCs/>
          <w:sz w:val="24"/>
          <w:szCs w:val="24"/>
        </w:rPr>
        <w:t>;</w:t>
      </w:r>
    </w:p>
    <w:p w:rsidR="000A295D" w:rsidRPr="00812198" w:rsidRDefault="000A295D" w:rsidP="000A295D">
      <w:pPr>
        <w:pStyle w:val="FR2"/>
        <w:numPr>
          <w:ilvl w:val="0"/>
          <w:numId w:val="28"/>
        </w:numPr>
        <w:tabs>
          <w:tab w:val="num" w:pos="780"/>
        </w:tabs>
        <w:spacing w:line="240" w:lineRule="auto"/>
        <w:ind w:left="1040" w:hanging="260"/>
        <w:rPr>
          <w:bCs/>
          <w:iCs/>
          <w:sz w:val="24"/>
          <w:szCs w:val="24"/>
        </w:rPr>
      </w:pPr>
      <w:r w:rsidRPr="00812198">
        <w:rPr>
          <w:bCs/>
          <w:iCs/>
          <w:sz w:val="24"/>
          <w:szCs w:val="24"/>
        </w:rPr>
        <w:t>в иные органы уполномоченные регулировать землепользование и застройку на территории</w:t>
      </w:r>
      <w:r w:rsidR="00645915" w:rsidRPr="00812198">
        <w:rPr>
          <w:bCs/>
          <w:iCs/>
          <w:sz w:val="24"/>
          <w:szCs w:val="24"/>
        </w:rPr>
        <w:t xml:space="preserve"> </w:t>
      </w:r>
      <w:r w:rsidR="00E2018B" w:rsidRPr="00812198">
        <w:rPr>
          <w:sz w:val="24"/>
          <w:szCs w:val="24"/>
        </w:rPr>
        <w:t>с. Куганакбаш, д. Новоивановка, д. Юмагузино</w:t>
      </w:r>
      <w:r w:rsidR="00645915" w:rsidRPr="00812198">
        <w:rPr>
          <w:sz w:val="24"/>
          <w:szCs w:val="24"/>
        </w:rPr>
        <w:t xml:space="preserve"> </w:t>
      </w:r>
      <w:r w:rsidR="007C40A3" w:rsidRPr="00812198">
        <w:rPr>
          <w:sz w:val="24"/>
          <w:szCs w:val="24"/>
        </w:rPr>
        <w:t>сельского</w:t>
      </w:r>
      <w:r w:rsidR="00760228" w:rsidRPr="00812198">
        <w:rPr>
          <w:sz w:val="24"/>
          <w:szCs w:val="24"/>
        </w:rPr>
        <w:t xml:space="preserve"> поселения </w:t>
      </w:r>
      <w:r w:rsidR="00E2018B" w:rsidRPr="00812198">
        <w:rPr>
          <w:sz w:val="24"/>
          <w:szCs w:val="24"/>
        </w:rPr>
        <w:t>Куганакбашевский</w:t>
      </w:r>
      <w:r w:rsidR="00645915" w:rsidRPr="00812198">
        <w:rPr>
          <w:sz w:val="24"/>
          <w:szCs w:val="24"/>
        </w:rPr>
        <w:t xml:space="preserve"> </w:t>
      </w:r>
      <w:r w:rsidR="00EF0129" w:rsidRPr="00812198">
        <w:rPr>
          <w:sz w:val="24"/>
          <w:szCs w:val="24"/>
        </w:rPr>
        <w:t>сельсовет</w:t>
      </w:r>
      <w:r w:rsidR="00645915" w:rsidRPr="00812198">
        <w:rPr>
          <w:sz w:val="24"/>
          <w:szCs w:val="24"/>
        </w:rPr>
        <w:t xml:space="preserve"> </w:t>
      </w:r>
      <w:r w:rsidR="00760228" w:rsidRPr="00812198">
        <w:rPr>
          <w:sz w:val="24"/>
          <w:szCs w:val="24"/>
        </w:rPr>
        <w:t xml:space="preserve">муниципального района </w:t>
      </w:r>
      <w:r w:rsidR="00DF68FA" w:rsidRPr="00812198">
        <w:rPr>
          <w:sz w:val="24"/>
          <w:szCs w:val="24"/>
        </w:rPr>
        <w:t>Стерлибашевский</w:t>
      </w:r>
      <w:r w:rsidR="00645915" w:rsidRPr="00812198">
        <w:rPr>
          <w:sz w:val="24"/>
          <w:szCs w:val="24"/>
        </w:rPr>
        <w:t xml:space="preserve"> </w:t>
      </w:r>
      <w:r w:rsidR="00760228" w:rsidRPr="00812198">
        <w:rPr>
          <w:sz w:val="24"/>
          <w:szCs w:val="24"/>
        </w:rPr>
        <w:t xml:space="preserve">район Республики Башкортостан </w:t>
      </w:r>
      <w:r w:rsidRPr="00812198">
        <w:rPr>
          <w:bCs/>
          <w:iCs/>
          <w:sz w:val="24"/>
          <w:szCs w:val="24"/>
        </w:rPr>
        <w:t>по вопросам, отнесенным к их компетенции.</w:t>
      </w:r>
    </w:p>
    <w:p w:rsidR="000A295D" w:rsidRPr="00812198" w:rsidRDefault="000A295D" w:rsidP="000A295D">
      <w:pPr>
        <w:spacing w:line="240" w:lineRule="auto"/>
        <w:ind w:firstLine="709"/>
        <w:rPr>
          <w:rFonts w:ascii="Times New Roman" w:hAnsi="Times New Roman" w:cs="Times New Roman"/>
          <w:bCs/>
          <w:iCs/>
          <w:sz w:val="24"/>
          <w:szCs w:val="24"/>
        </w:rPr>
      </w:pPr>
      <w:r w:rsidRPr="00812198">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bCs/>
          <w:iCs/>
          <w:sz w:val="24"/>
          <w:szCs w:val="24"/>
        </w:rPr>
        <w:t xml:space="preserve">5. </w:t>
      </w:r>
      <w:r w:rsidRPr="00812198">
        <w:rPr>
          <w:rFonts w:ascii="Times New Roman" w:hAnsi="Times New Roman" w:cs="Times New Roman"/>
          <w:sz w:val="24"/>
          <w:szCs w:val="24"/>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81219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w:t>
      </w:r>
      <w:r w:rsidRPr="00812198">
        <w:rPr>
          <w:rFonts w:ascii="Times New Roman" w:hAnsi="Times New Roman" w:cs="Times New Roman"/>
          <w:iCs/>
          <w:sz w:val="24"/>
          <w:szCs w:val="24"/>
        </w:rPr>
        <w:lastRenderedPageBreak/>
        <w:t>соответствующим территориальным зонам</w:t>
      </w:r>
      <w:r w:rsidRPr="0081219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81219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812198" w:rsidRDefault="000A295D" w:rsidP="000A295D">
      <w:pPr>
        <w:tabs>
          <w:tab w:val="left" w:pos="6521"/>
        </w:tabs>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сельского поселения,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6. 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iCs/>
          <w:sz w:val="24"/>
          <w:szCs w:val="24"/>
        </w:rPr>
        <w:t>. Сообщение о принятии такого решения также может быть распространено по радио и телевидению.</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Внесение изменений в Правила</w:t>
      </w:r>
      <w:r w:rsidR="00645915" w:rsidRPr="00812198">
        <w:rPr>
          <w:rFonts w:ascii="Times New Roman" w:hAnsi="Times New Roman" w:cs="Times New Roman"/>
          <w:iCs/>
          <w:sz w:val="24"/>
          <w:szCs w:val="24"/>
        </w:rPr>
        <w:t xml:space="preserve"> </w:t>
      </w:r>
      <w:r w:rsidRPr="00812198">
        <w:rPr>
          <w:rFonts w:ascii="Times New Roman" w:hAnsi="Times New Roman" w:cs="Times New Roman"/>
          <w:iCs/>
          <w:sz w:val="24"/>
          <w:szCs w:val="24"/>
        </w:rPr>
        <w:t>осуществляется в порядке, предусмотренном статьями 31 и 32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iCs/>
          <w:sz w:val="24"/>
          <w:szCs w:val="24"/>
        </w:rPr>
        <w:t xml:space="preserve">8. </w:t>
      </w:r>
      <w:r w:rsidRPr="00812198">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9. </w:t>
      </w:r>
      <w:r w:rsidRPr="0081219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812198">
        <w:rPr>
          <w:rFonts w:ascii="Times New Roman" w:hAnsi="Times New Roman" w:cs="Times New Roman"/>
          <w:bCs/>
          <w:iCs/>
          <w:sz w:val="24"/>
          <w:szCs w:val="24"/>
          <w:lang w:val="en-US"/>
        </w:rPr>
        <w:t>III</w:t>
      </w:r>
      <w:r w:rsidRPr="00812198">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812198" w:rsidRDefault="000A295D" w:rsidP="000A295D">
      <w:pPr>
        <w:pStyle w:val="ConsPlusNormal"/>
        <w:ind w:firstLine="709"/>
        <w:jc w:val="both"/>
        <w:rPr>
          <w:rFonts w:ascii="Times New Roman" w:hAnsi="Times New Roman" w:cs="Times New Roman"/>
          <w:sz w:val="24"/>
          <w:szCs w:val="24"/>
        </w:rPr>
      </w:pPr>
      <w:r w:rsidRPr="00812198">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сельского поселения,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812198" w:rsidRDefault="000A295D" w:rsidP="000A295D">
      <w:pPr>
        <w:spacing w:line="240" w:lineRule="auto"/>
        <w:ind w:firstLine="709"/>
        <w:rPr>
          <w:rFonts w:ascii="Times New Roman" w:hAnsi="Times New Roman" w:cs="Times New Roman"/>
          <w:bCs/>
          <w:iCs/>
          <w:sz w:val="24"/>
          <w:szCs w:val="24"/>
        </w:rPr>
      </w:pPr>
      <w:r w:rsidRPr="00812198">
        <w:rPr>
          <w:rFonts w:ascii="Times New Roman" w:hAnsi="Times New Roman" w:cs="Times New Roman"/>
          <w:iCs/>
          <w:sz w:val="24"/>
          <w:szCs w:val="24"/>
        </w:rPr>
        <w:t xml:space="preserve">11. 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bCs/>
          <w:iCs/>
          <w:sz w:val="24"/>
          <w:szCs w:val="24"/>
        </w:rPr>
        <w:t xml:space="preserve">12. </w:t>
      </w:r>
      <w:r w:rsidRPr="00812198">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sz w:val="24"/>
          <w:szCs w:val="24"/>
        </w:rPr>
        <w:t xml:space="preserve">13. </w:t>
      </w:r>
      <w:r w:rsidRPr="00812198">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iCs/>
          <w:sz w:val="24"/>
          <w:szCs w:val="24"/>
        </w:rPr>
        <w:t xml:space="preserve"> в сети "Интернет", в случае наличия такого сайта.</w:t>
      </w:r>
    </w:p>
    <w:p w:rsidR="000A295D" w:rsidRPr="00812198" w:rsidRDefault="000A295D" w:rsidP="000A295D">
      <w:pPr>
        <w:pStyle w:val="Web1"/>
        <w:spacing w:before="0" w:after="0"/>
        <w:ind w:left="0" w:right="0"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 xml:space="preserve">14. </w:t>
      </w:r>
      <w:r w:rsidRPr="00812198">
        <w:rPr>
          <w:rFonts w:ascii="Times New Roman" w:hAnsi="Times New Roman" w:cs="Times New Roman"/>
          <w:iCs/>
          <w:color w:val="auto"/>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812198" w:rsidRDefault="000A295D" w:rsidP="000A295D">
      <w:pPr>
        <w:pStyle w:val="Web1"/>
        <w:spacing w:before="0" w:after="0"/>
        <w:ind w:left="0" w:right="0" w:firstLine="709"/>
        <w:rPr>
          <w:rFonts w:ascii="Times New Roman" w:hAnsi="Times New Roman" w:cs="Times New Roman"/>
          <w:iCs/>
          <w:color w:val="auto"/>
          <w:sz w:val="24"/>
          <w:szCs w:val="24"/>
        </w:rPr>
      </w:pPr>
      <w:r w:rsidRPr="00812198">
        <w:rPr>
          <w:rFonts w:ascii="Times New Roman" w:hAnsi="Times New Roman" w:cs="Times New Roman"/>
          <w:color w:val="auto"/>
          <w:sz w:val="24"/>
          <w:szCs w:val="24"/>
        </w:rPr>
        <w:t xml:space="preserve">15. </w:t>
      </w:r>
      <w:r w:rsidRPr="00812198">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w:t>
      </w:r>
      <w:r w:rsidRPr="00812198">
        <w:rPr>
          <w:rFonts w:ascii="Times New Roman" w:hAnsi="Times New Roman" w:cs="Times New Roman"/>
          <w:iCs/>
          <w:color w:val="auto"/>
          <w:sz w:val="24"/>
          <w:szCs w:val="24"/>
        </w:rPr>
        <w:lastRenderedPageBreak/>
        <w:t xml:space="preserve">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B395A" w:rsidRPr="00812198" w:rsidRDefault="000B395A" w:rsidP="000A295D">
      <w:pPr>
        <w:spacing w:line="240" w:lineRule="auto"/>
        <w:ind w:firstLine="0"/>
        <w:jc w:val="center"/>
        <w:rPr>
          <w:rFonts w:ascii="Times New Roman" w:hAnsi="Times New Roman" w:cs="Times New Roman"/>
          <w:b/>
          <w:sz w:val="24"/>
          <w:szCs w:val="24"/>
        </w:rPr>
      </w:pPr>
    </w:p>
    <w:p w:rsidR="00CF2BF9" w:rsidRPr="00812198" w:rsidRDefault="00CF2BF9" w:rsidP="000A295D">
      <w:pPr>
        <w:spacing w:line="240" w:lineRule="auto"/>
        <w:ind w:firstLine="0"/>
        <w:jc w:val="center"/>
        <w:rPr>
          <w:rFonts w:ascii="Times New Roman" w:hAnsi="Times New Roman" w:cs="Times New Roman"/>
          <w:b/>
          <w:sz w:val="24"/>
          <w:szCs w:val="24"/>
        </w:rPr>
      </w:pPr>
    </w:p>
    <w:p w:rsidR="007D3E69" w:rsidRPr="00812198" w:rsidRDefault="007D3E69" w:rsidP="000A295D">
      <w:pPr>
        <w:spacing w:line="240" w:lineRule="auto"/>
        <w:ind w:firstLine="0"/>
        <w:jc w:val="center"/>
        <w:rPr>
          <w:rFonts w:ascii="Times New Roman" w:hAnsi="Times New Roman" w:cs="Times New Roman"/>
          <w:b/>
          <w:sz w:val="24"/>
          <w:szCs w:val="24"/>
        </w:rPr>
      </w:pPr>
    </w:p>
    <w:p w:rsidR="000A295D" w:rsidRPr="00812198" w:rsidRDefault="000A295D" w:rsidP="000A295D">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 2</w:t>
      </w:r>
      <w:r w:rsidR="00B2239D" w:rsidRPr="00812198">
        <w:rPr>
          <w:rFonts w:ascii="Times New Roman" w:hAnsi="Times New Roman" w:cs="Times New Roman"/>
          <w:b/>
          <w:sz w:val="24"/>
          <w:szCs w:val="24"/>
        </w:rPr>
        <w:t>2</w:t>
      </w:r>
      <w:r w:rsidRPr="00812198">
        <w:rPr>
          <w:rFonts w:ascii="Times New Roman" w:hAnsi="Times New Roman" w:cs="Times New Roman"/>
          <w:b/>
          <w:noProof/>
          <w:sz w:val="24"/>
          <w:szCs w:val="24"/>
        </w:rPr>
        <w:t xml:space="preserve">. Порядок внесения изменений в Правила </w:t>
      </w:r>
      <w:r w:rsidRPr="00812198">
        <w:rPr>
          <w:rFonts w:ascii="Times New Roman" w:hAnsi="Times New Roman" w:cs="Times New Roman"/>
          <w:b/>
          <w:sz w:val="24"/>
          <w:szCs w:val="24"/>
        </w:rPr>
        <w:t>в случае выявления на территории сельского поселения объектов культурного наследия</w:t>
      </w:r>
    </w:p>
    <w:p w:rsidR="000A295D" w:rsidRPr="00812198" w:rsidRDefault="000A295D" w:rsidP="000A295D">
      <w:pPr>
        <w:spacing w:line="240" w:lineRule="auto"/>
        <w:ind w:firstLine="0"/>
        <w:rPr>
          <w:rFonts w:ascii="Times New Roman" w:hAnsi="Times New Roman" w:cs="Times New Roman"/>
          <w:b/>
          <w:sz w:val="24"/>
          <w:szCs w:val="24"/>
        </w:rPr>
      </w:pPr>
    </w:p>
    <w:p w:rsidR="000A295D" w:rsidRPr="00812198" w:rsidRDefault="000A295D" w:rsidP="000A295D">
      <w:pPr>
        <w:pStyle w:val="FR2"/>
        <w:spacing w:line="240" w:lineRule="auto"/>
        <w:ind w:firstLine="709"/>
        <w:rPr>
          <w:sz w:val="24"/>
          <w:szCs w:val="24"/>
        </w:rPr>
      </w:pPr>
      <w:r w:rsidRPr="00812198">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0A295D" w:rsidRPr="00812198" w:rsidRDefault="000A295D" w:rsidP="000A295D">
      <w:pPr>
        <w:pStyle w:val="FR2"/>
        <w:spacing w:line="240" w:lineRule="auto"/>
        <w:ind w:firstLine="709"/>
        <w:rPr>
          <w:sz w:val="24"/>
          <w:szCs w:val="24"/>
        </w:rPr>
      </w:pPr>
      <w:r w:rsidRPr="00812198">
        <w:rPr>
          <w:sz w:val="24"/>
          <w:szCs w:val="24"/>
        </w:rPr>
        <w:t>К заявлению прилагаются следующие документы:</w:t>
      </w:r>
    </w:p>
    <w:p w:rsidR="000A295D" w:rsidRPr="00812198" w:rsidRDefault="000A295D" w:rsidP="000A295D">
      <w:pPr>
        <w:pStyle w:val="FR2"/>
        <w:numPr>
          <w:ilvl w:val="0"/>
          <w:numId w:val="29"/>
        </w:numPr>
        <w:tabs>
          <w:tab w:val="num" w:pos="1040"/>
        </w:tabs>
        <w:spacing w:line="240" w:lineRule="auto"/>
        <w:ind w:left="1040" w:hanging="260"/>
        <w:rPr>
          <w:sz w:val="24"/>
          <w:szCs w:val="24"/>
        </w:rPr>
      </w:pPr>
      <w:r w:rsidRPr="00812198">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0A295D" w:rsidRPr="00812198" w:rsidRDefault="000A295D" w:rsidP="000A295D">
      <w:pPr>
        <w:pStyle w:val="FR2"/>
        <w:numPr>
          <w:ilvl w:val="0"/>
          <w:numId w:val="29"/>
        </w:numPr>
        <w:tabs>
          <w:tab w:val="num" w:pos="1040"/>
        </w:tabs>
        <w:spacing w:line="240" w:lineRule="auto"/>
        <w:ind w:left="1040" w:hanging="260"/>
        <w:rPr>
          <w:sz w:val="24"/>
          <w:szCs w:val="24"/>
        </w:rPr>
      </w:pPr>
      <w:r w:rsidRPr="00812198">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0A295D" w:rsidRPr="00812198" w:rsidRDefault="000A295D" w:rsidP="000A295D">
      <w:pPr>
        <w:pStyle w:val="FR2"/>
        <w:numPr>
          <w:ilvl w:val="0"/>
          <w:numId w:val="29"/>
        </w:numPr>
        <w:tabs>
          <w:tab w:val="num" w:pos="1040"/>
        </w:tabs>
        <w:spacing w:line="240" w:lineRule="auto"/>
        <w:ind w:hanging="649"/>
        <w:rPr>
          <w:sz w:val="24"/>
          <w:szCs w:val="24"/>
        </w:rPr>
      </w:pPr>
      <w:r w:rsidRPr="00812198">
        <w:rPr>
          <w:sz w:val="24"/>
          <w:szCs w:val="24"/>
        </w:rPr>
        <w:t>схему границ территории выявленного объекта культурного наследия;</w:t>
      </w:r>
    </w:p>
    <w:p w:rsidR="000A295D" w:rsidRPr="00812198" w:rsidRDefault="000A295D" w:rsidP="000A295D">
      <w:pPr>
        <w:pStyle w:val="FR2"/>
        <w:numPr>
          <w:ilvl w:val="0"/>
          <w:numId w:val="29"/>
        </w:numPr>
        <w:tabs>
          <w:tab w:val="num" w:pos="1040"/>
        </w:tabs>
        <w:spacing w:line="240" w:lineRule="auto"/>
        <w:ind w:hanging="649"/>
        <w:rPr>
          <w:sz w:val="24"/>
          <w:szCs w:val="24"/>
        </w:rPr>
      </w:pPr>
      <w:r w:rsidRPr="00812198">
        <w:rPr>
          <w:sz w:val="24"/>
          <w:szCs w:val="24"/>
        </w:rPr>
        <w:t>карты-схемы границ охранных зон выявленного объекта культурного наследия;</w:t>
      </w:r>
    </w:p>
    <w:p w:rsidR="000A295D" w:rsidRPr="00812198" w:rsidRDefault="000A295D" w:rsidP="000A295D">
      <w:pPr>
        <w:pStyle w:val="FR2"/>
        <w:numPr>
          <w:ilvl w:val="0"/>
          <w:numId w:val="29"/>
        </w:numPr>
        <w:tabs>
          <w:tab w:val="num" w:pos="1170"/>
        </w:tabs>
        <w:spacing w:line="240" w:lineRule="auto"/>
        <w:ind w:left="1040" w:hanging="260"/>
        <w:rPr>
          <w:sz w:val="24"/>
          <w:szCs w:val="24"/>
        </w:rPr>
      </w:pPr>
      <w:r w:rsidRPr="00812198">
        <w:rPr>
          <w:sz w:val="24"/>
          <w:szCs w:val="24"/>
        </w:rPr>
        <w:t>иные, предусмотренные законодательством документы.</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iCs/>
          <w:sz w:val="24"/>
          <w:szCs w:val="24"/>
        </w:rPr>
        <w:t xml:space="preserve">2. </w:t>
      </w:r>
      <w:r w:rsidRPr="00812198">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812198" w:rsidRDefault="00645915" w:rsidP="000A295D">
      <w:pPr>
        <w:tabs>
          <w:tab w:val="left" w:pos="650"/>
        </w:tabs>
        <w:spacing w:line="240" w:lineRule="auto"/>
        <w:rPr>
          <w:rFonts w:ascii="Times New Roman" w:hAnsi="Times New Roman" w:cs="Times New Roman"/>
          <w:bCs/>
          <w:iCs/>
          <w:sz w:val="24"/>
          <w:szCs w:val="24"/>
        </w:rPr>
      </w:pPr>
      <w:r w:rsidRPr="00812198">
        <w:rPr>
          <w:rFonts w:ascii="Times New Roman" w:hAnsi="Times New Roman" w:cs="Times New Roman"/>
          <w:sz w:val="24"/>
          <w:szCs w:val="24"/>
        </w:rPr>
        <w:t xml:space="preserve"> </w:t>
      </w:r>
      <w:r w:rsidR="000A295D" w:rsidRPr="00812198">
        <w:rPr>
          <w:rFonts w:ascii="Times New Roman" w:hAnsi="Times New Roman" w:cs="Times New Roman"/>
          <w:sz w:val="24"/>
          <w:szCs w:val="24"/>
        </w:rPr>
        <w:t>3. В целях подготовки заключения</w:t>
      </w:r>
      <w:r w:rsidR="000A295D" w:rsidRPr="00812198">
        <w:rPr>
          <w:rFonts w:ascii="Times New Roman" w:hAnsi="Times New Roman"/>
          <w:sz w:val="24"/>
          <w:szCs w:val="24"/>
        </w:rPr>
        <w:t xml:space="preserve"> </w:t>
      </w:r>
      <w:r w:rsidR="000A295D" w:rsidRPr="00812198">
        <w:rPr>
          <w:rFonts w:ascii="Times New Roman" w:hAnsi="Times New Roman" w:cs="Times New Roman"/>
          <w:sz w:val="24"/>
          <w:szCs w:val="24"/>
        </w:rPr>
        <w:t>Комиссия</w:t>
      </w:r>
      <w:r w:rsidR="000A295D" w:rsidRPr="00812198">
        <w:rPr>
          <w:rFonts w:ascii="Times New Roman" w:hAnsi="Times New Roman"/>
          <w:sz w:val="24"/>
          <w:szCs w:val="24"/>
        </w:rPr>
        <w:t xml:space="preserve"> </w:t>
      </w:r>
      <w:r w:rsidR="000A295D" w:rsidRPr="00812198">
        <w:rPr>
          <w:rFonts w:ascii="Times New Roman" w:hAnsi="Times New Roman" w:cs="Times New Roman"/>
          <w:bCs/>
          <w:iCs/>
          <w:sz w:val="24"/>
          <w:szCs w:val="24"/>
        </w:rPr>
        <w:t>направляет запросы в Администрацию сельского поселения:</w:t>
      </w:r>
    </w:p>
    <w:p w:rsidR="000A295D" w:rsidRPr="00812198" w:rsidRDefault="000A295D" w:rsidP="000A295D">
      <w:pPr>
        <w:numPr>
          <w:ilvl w:val="0"/>
          <w:numId w:val="30"/>
        </w:numPr>
        <w:tabs>
          <w:tab w:val="num" w:pos="1040"/>
        </w:tabs>
        <w:spacing w:line="240" w:lineRule="auto"/>
        <w:ind w:left="1040" w:hanging="260"/>
        <w:rPr>
          <w:rFonts w:ascii="Times New Roman" w:hAnsi="Times New Roman" w:cs="Times New Roman"/>
          <w:iCs/>
          <w:sz w:val="24"/>
          <w:szCs w:val="24"/>
        </w:rPr>
      </w:pPr>
      <w:r w:rsidRPr="00812198">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812198"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812198">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812198"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pacing w:val="-2"/>
          <w:sz w:val="24"/>
          <w:szCs w:val="24"/>
        </w:rPr>
      </w:pPr>
      <w:r w:rsidRPr="00812198">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812198" w:rsidRDefault="000A295D" w:rsidP="000A295D">
      <w:pPr>
        <w:pStyle w:val="FR2"/>
        <w:numPr>
          <w:ilvl w:val="0"/>
          <w:numId w:val="30"/>
        </w:numPr>
        <w:tabs>
          <w:tab w:val="num" w:pos="1040"/>
        </w:tabs>
        <w:spacing w:line="240" w:lineRule="auto"/>
        <w:ind w:left="1040" w:hanging="260"/>
        <w:rPr>
          <w:sz w:val="24"/>
          <w:szCs w:val="24"/>
        </w:rPr>
      </w:pPr>
      <w:r w:rsidRPr="00812198">
        <w:rPr>
          <w:sz w:val="24"/>
          <w:szCs w:val="24"/>
        </w:rPr>
        <w:t>в предприятия, обслуживающие инженерные сети на территории сельского поселения:</w:t>
      </w:r>
    </w:p>
    <w:p w:rsidR="000A295D" w:rsidRPr="00812198" w:rsidRDefault="000A295D" w:rsidP="000A295D">
      <w:pPr>
        <w:pStyle w:val="FR2"/>
        <w:numPr>
          <w:ilvl w:val="0"/>
          <w:numId w:val="30"/>
        </w:numPr>
        <w:tabs>
          <w:tab w:val="num" w:pos="1040"/>
        </w:tabs>
        <w:spacing w:line="240" w:lineRule="auto"/>
        <w:ind w:left="1040" w:hanging="260"/>
        <w:rPr>
          <w:bCs/>
          <w:iCs/>
          <w:sz w:val="24"/>
          <w:szCs w:val="24"/>
        </w:rPr>
      </w:pPr>
      <w:r w:rsidRPr="00812198">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812198">
        <w:rPr>
          <w:bCs/>
          <w:iCs/>
          <w:sz w:val="24"/>
          <w:szCs w:val="24"/>
        </w:rPr>
        <w:t>;</w:t>
      </w:r>
    </w:p>
    <w:p w:rsidR="000A295D" w:rsidRPr="00812198" w:rsidRDefault="000A295D" w:rsidP="000A295D">
      <w:pPr>
        <w:pStyle w:val="Web1"/>
        <w:tabs>
          <w:tab w:val="num" w:pos="1040"/>
        </w:tabs>
        <w:spacing w:before="0" w:after="0"/>
        <w:ind w:left="1069" w:right="0"/>
        <w:rPr>
          <w:rFonts w:ascii="Times New Roman" w:hAnsi="Times New Roman" w:cs="Times New Roman"/>
          <w:color w:val="auto"/>
          <w:spacing w:val="-2"/>
          <w:sz w:val="24"/>
          <w:szCs w:val="24"/>
        </w:rPr>
      </w:pPr>
      <w:r w:rsidRPr="00812198">
        <w:rPr>
          <w:rFonts w:ascii="Times New Roman" w:hAnsi="Times New Roman" w:cs="Times New Roman"/>
          <w:color w:val="auto"/>
          <w:spacing w:val="-2"/>
          <w:sz w:val="24"/>
          <w:szCs w:val="24"/>
        </w:rPr>
        <w:t>а так же в следующие федеральные органы:</w:t>
      </w:r>
    </w:p>
    <w:p w:rsidR="000A295D" w:rsidRPr="00812198"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812198">
        <w:rPr>
          <w:rFonts w:ascii="Times New Roman" w:hAnsi="Times New Roman" w:cs="Times New Roman"/>
          <w:color w:val="auto"/>
          <w:sz w:val="24"/>
          <w:szCs w:val="24"/>
        </w:rPr>
        <w:t>в Территориальный отдел Управления Роснедвижимости по Республик</w:t>
      </w:r>
      <w:r w:rsidR="000B395A" w:rsidRPr="00812198">
        <w:rPr>
          <w:rFonts w:ascii="Times New Roman" w:hAnsi="Times New Roman" w:cs="Times New Roman"/>
          <w:color w:val="auto"/>
          <w:sz w:val="24"/>
          <w:szCs w:val="24"/>
        </w:rPr>
        <w:t>е</w:t>
      </w:r>
      <w:r w:rsidRPr="00812198">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812198" w:rsidRDefault="000A295D" w:rsidP="000A295D">
      <w:pPr>
        <w:pStyle w:val="Web1"/>
        <w:numPr>
          <w:ilvl w:val="0"/>
          <w:numId w:val="30"/>
        </w:numPr>
        <w:tabs>
          <w:tab w:val="num" w:pos="1040"/>
        </w:tabs>
        <w:spacing w:before="0" w:after="0"/>
        <w:ind w:left="1040" w:right="0" w:hanging="260"/>
        <w:rPr>
          <w:rFonts w:ascii="Times New Roman" w:hAnsi="Times New Roman" w:cs="Times New Roman"/>
          <w:color w:val="auto"/>
          <w:sz w:val="24"/>
          <w:szCs w:val="24"/>
        </w:rPr>
      </w:pPr>
      <w:r w:rsidRPr="00812198">
        <w:rPr>
          <w:rFonts w:ascii="Times New Roman" w:hAnsi="Times New Roman" w:cs="Times New Roman"/>
          <w:color w:val="auto"/>
          <w:spacing w:val="-2"/>
          <w:sz w:val="24"/>
          <w:szCs w:val="24"/>
        </w:rPr>
        <w:t>в Федеральную службу по надзору в сфере природопользования (</w:t>
      </w:r>
      <w:r w:rsidR="001F4AC0" w:rsidRPr="00812198">
        <w:rPr>
          <w:rFonts w:ascii="Times New Roman" w:hAnsi="Times New Roman" w:cs="Times New Roman"/>
          <w:color w:val="auto"/>
          <w:sz w:val="24"/>
          <w:szCs w:val="24"/>
        </w:rPr>
        <w:t>Росприроднадзор) по Республике</w:t>
      </w:r>
      <w:r w:rsidRPr="00812198">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812198" w:rsidRDefault="000A295D" w:rsidP="000A295D">
      <w:pPr>
        <w:pStyle w:val="FR2"/>
        <w:numPr>
          <w:ilvl w:val="0"/>
          <w:numId w:val="30"/>
        </w:numPr>
        <w:tabs>
          <w:tab w:val="num" w:pos="1040"/>
        </w:tabs>
        <w:spacing w:line="240" w:lineRule="auto"/>
        <w:ind w:left="1040" w:hanging="260"/>
        <w:rPr>
          <w:bCs/>
          <w:iCs/>
          <w:sz w:val="24"/>
          <w:szCs w:val="24"/>
        </w:rPr>
      </w:pPr>
      <w:r w:rsidRPr="00812198">
        <w:rPr>
          <w:bCs/>
          <w:iCs/>
          <w:sz w:val="24"/>
          <w:szCs w:val="24"/>
        </w:rPr>
        <w:t>в иные органы уполномоченные регулировать землепользование и застройку на территории</w:t>
      </w:r>
      <w:r w:rsidR="00645915" w:rsidRPr="00812198">
        <w:rPr>
          <w:bCs/>
          <w:iCs/>
          <w:sz w:val="24"/>
          <w:szCs w:val="24"/>
        </w:rPr>
        <w:t xml:space="preserve"> </w:t>
      </w:r>
      <w:r w:rsidR="00E2018B" w:rsidRPr="00812198">
        <w:rPr>
          <w:sz w:val="24"/>
          <w:szCs w:val="24"/>
        </w:rPr>
        <w:t>с. Куганакбаш, д. Новоивановка, д. Юмагузино</w:t>
      </w:r>
      <w:r w:rsidR="00645915" w:rsidRPr="00812198">
        <w:rPr>
          <w:sz w:val="24"/>
          <w:szCs w:val="24"/>
        </w:rPr>
        <w:t xml:space="preserve"> </w:t>
      </w:r>
      <w:r w:rsidR="007C40A3" w:rsidRPr="00812198">
        <w:rPr>
          <w:sz w:val="24"/>
          <w:szCs w:val="24"/>
        </w:rPr>
        <w:t>сельского</w:t>
      </w:r>
      <w:r w:rsidR="00760228" w:rsidRPr="00812198">
        <w:rPr>
          <w:sz w:val="24"/>
          <w:szCs w:val="24"/>
        </w:rPr>
        <w:t xml:space="preserve"> поселения </w:t>
      </w:r>
      <w:r w:rsidR="00E2018B" w:rsidRPr="00812198">
        <w:rPr>
          <w:sz w:val="24"/>
          <w:szCs w:val="24"/>
        </w:rPr>
        <w:t>Куганакбашевский</w:t>
      </w:r>
      <w:r w:rsidR="00645915" w:rsidRPr="00812198">
        <w:rPr>
          <w:sz w:val="24"/>
          <w:szCs w:val="24"/>
        </w:rPr>
        <w:t xml:space="preserve"> </w:t>
      </w:r>
      <w:r w:rsidR="00EF0129" w:rsidRPr="00812198">
        <w:rPr>
          <w:sz w:val="24"/>
          <w:szCs w:val="24"/>
        </w:rPr>
        <w:t>сельсовет</w:t>
      </w:r>
      <w:r w:rsidR="00645915" w:rsidRPr="00812198">
        <w:rPr>
          <w:sz w:val="24"/>
          <w:szCs w:val="24"/>
        </w:rPr>
        <w:t xml:space="preserve"> </w:t>
      </w:r>
      <w:r w:rsidR="00760228" w:rsidRPr="00812198">
        <w:rPr>
          <w:sz w:val="24"/>
          <w:szCs w:val="24"/>
        </w:rPr>
        <w:t xml:space="preserve">муниципального района </w:t>
      </w:r>
      <w:r w:rsidR="00DF68FA" w:rsidRPr="00812198">
        <w:rPr>
          <w:sz w:val="24"/>
          <w:szCs w:val="24"/>
        </w:rPr>
        <w:t>Стерлибашевский</w:t>
      </w:r>
      <w:r w:rsidR="00645915" w:rsidRPr="00812198">
        <w:rPr>
          <w:sz w:val="24"/>
          <w:szCs w:val="24"/>
        </w:rPr>
        <w:t xml:space="preserve"> </w:t>
      </w:r>
      <w:r w:rsidR="00760228" w:rsidRPr="00812198">
        <w:rPr>
          <w:sz w:val="24"/>
          <w:szCs w:val="24"/>
        </w:rPr>
        <w:t xml:space="preserve">район Республики Башкортостан </w:t>
      </w:r>
      <w:r w:rsidRPr="00812198">
        <w:rPr>
          <w:bCs/>
          <w:iCs/>
          <w:sz w:val="24"/>
          <w:szCs w:val="24"/>
        </w:rPr>
        <w:t>по вопросам, отнесенным к их компетенции.</w:t>
      </w:r>
    </w:p>
    <w:p w:rsidR="000A295D" w:rsidRPr="00812198" w:rsidRDefault="000A295D" w:rsidP="000A295D">
      <w:pPr>
        <w:pStyle w:val="FR2"/>
        <w:spacing w:line="240" w:lineRule="auto"/>
        <w:ind w:firstLine="709"/>
        <w:rPr>
          <w:bCs/>
          <w:iCs/>
          <w:sz w:val="24"/>
          <w:szCs w:val="24"/>
        </w:rPr>
      </w:pPr>
      <w:r w:rsidRPr="00812198">
        <w:rPr>
          <w:bCs/>
          <w:iCs/>
          <w:sz w:val="24"/>
          <w:szCs w:val="24"/>
        </w:rPr>
        <w:lastRenderedPageBreak/>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bCs/>
          <w:iCs/>
          <w:sz w:val="24"/>
          <w:szCs w:val="24"/>
        </w:rPr>
        <w:t xml:space="preserve">4. </w:t>
      </w:r>
      <w:r w:rsidRPr="00812198">
        <w:rPr>
          <w:rFonts w:ascii="Times New Roman" w:hAnsi="Times New Roman" w:cs="Times New Roman"/>
          <w:sz w:val="24"/>
          <w:szCs w:val="24"/>
        </w:rPr>
        <w:t xml:space="preserve">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812198">
        <w:rPr>
          <w:rFonts w:ascii="Times New Roman" w:hAnsi="Times New Roman" w:cs="Times New Roman"/>
          <w:sz w:val="24"/>
          <w:szCs w:val="24"/>
        </w:rPr>
        <w:t>департамент культуры Республики Башкортостан.</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sz w:val="24"/>
          <w:szCs w:val="24"/>
        </w:rPr>
        <w:t xml:space="preserve">5. </w:t>
      </w:r>
      <w:r w:rsidRPr="00812198">
        <w:rPr>
          <w:rFonts w:ascii="Times New Roman" w:hAnsi="Times New Roman" w:cs="Times New Roman"/>
          <w:iCs/>
          <w:sz w:val="24"/>
          <w:szCs w:val="24"/>
        </w:rPr>
        <w:t xml:space="preserve">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7. </w:t>
      </w:r>
      <w:r w:rsidRPr="00812198">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8. 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сети "Интернет", в случае наличия такого сайта.</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0A295D" w:rsidRPr="00812198" w:rsidRDefault="000A295D" w:rsidP="000A295D">
      <w:pPr>
        <w:pStyle w:val="FR2"/>
        <w:spacing w:line="240" w:lineRule="auto"/>
        <w:ind w:firstLine="709"/>
        <w:rPr>
          <w:iCs/>
          <w:sz w:val="24"/>
          <w:szCs w:val="24"/>
        </w:rPr>
      </w:pPr>
      <w:r w:rsidRPr="00812198">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33105D" w:rsidRPr="00812198" w:rsidRDefault="0033105D" w:rsidP="0033105D"/>
    <w:p w:rsidR="0033105D" w:rsidRPr="00812198" w:rsidRDefault="0033105D" w:rsidP="0033105D"/>
    <w:p w:rsidR="003456B6" w:rsidRPr="00812198" w:rsidRDefault="003456B6" w:rsidP="0033105D"/>
    <w:p w:rsidR="000A295D" w:rsidRPr="00812198" w:rsidRDefault="000A295D" w:rsidP="000A295D">
      <w:pPr>
        <w:pStyle w:val="1"/>
        <w:numPr>
          <w:ilvl w:val="0"/>
          <w:numId w:val="0"/>
        </w:numPr>
        <w:tabs>
          <w:tab w:val="left" w:pos="708"/>
        </w:tabs>
        <w:rPr>
          <w:noProof/>
          <w:sz w:val="24"/>
          <w:szCs w:val="24"/>
        </w:rPr>
      </w:pPr>
      <w:r w:rsidRPr="00812198">
        <w:rPr>
          <w:sz w:val="24"/>
          <w:szCs w:val="24"/>
        </w:rPr>
        <w:lastRenderedPageBreak/>
        <w:t>Статья 2</w:t>
      </w:r>
      <w:r w:rsidR="00B2239D" w:rsidRPr="00812198">
        <w:rPr>
          <w:sz w:val="24"/>
          <w:szCs w:val="24"/>
        </w:rPr>
        <w:t>3</w:t>
      </w:r>
      <w:r w:rsidRPr="00812198">
        <w:rPr>
          <w:noProof/>
          <w:sz w:val="24"/>
          <w:szCs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812198">
        <w:rPr>
          <w:bCs/>
          <w:iCs/>
          <w:sz w:val="24"/>
          <w:szCs w:val="24"/>
        </w:rPr>
        <w:t>Администрации сельского поселения</w:t>
      </w:r>
      <w:r w:rsidRPr="00812198">
        <w:rPr>
          <w:noProof/>
          <w:sz w:val="24"/>
          <w:szCs w:val="24"/>
        </w:rPr>
        <w:t>.</w:t>
      </w:r>
    </w:p>
    <w:p w:rsidR="000A295D" w:rsidRPr="00812198" w:rsidRDefault="000A295D" w:rsidP="000A295D">
      <w:pPr>
        <w:spacing w:line="240" w:lineRule="auto"/>
        <w:ind w:firstLine="284"/>
      </w:pPr>
    </w:p>
    <w:p w:rsidR="000A295D" w:rsidRPr="00812198" w:rsidRDefault="000A295D" w:rsidP="000A295D">
      <w:pPr>
        <w:pStyle w:val="1"/>
        <w:numPr>
          <w:ilvl w:val="0"/>
          <w:numId w:val="0"/>
        </w:numPr>
        <w:tabs>
          <w:tab w:val="left" w:pos="708"/>
        </w:tabs>
        <w:jc w:val="both"/>
        <w:rPr>
          <w:b w:val="0"/>
          <w:noProof/>
          <w:sz w:val="24"/>
          <w:szCs w:val="24"/>
        </w:rPr>
      </w:pPr>
      <w:r w:rsidRPr="00812198">
        <w:rPr>
          <w:b w:val="0"/>
          <w:iCs/>
          <w:sz w:val="24"/>
          <w:szCs w:val="24"/>
        </w:rPr>
        <w:tab/>
        <w:t>1. Предложения о внесении изменений</w:t>
      </w:r>
      <w:r w:rsidRPr="00812198">
        <w:rPr>
          <w:b w:val="0"/>
          <w:noProof/>
          <w:sz w:val="24"/>
          <w:szCs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812198">
        <w:rPr>
          <w:b w:val="0"/>
          <w:bCs/>
          <w:iCs/>
          <w:sz w:val="24"/>
          <w:szCs w:val="24"/>
        </w:rPr>
        <w:t>Администрации сельского поселения</w:t>
      </w:r>
      <w:r w:rsidRPr="00812198">
        <w:rPr>
          <w:b w:val="0"/>
          <w:noProof/>
          <w:sz w:val="24"/>
          <w:szCs w:val="24"/>
        </w:rPr>
        <w:t xml:space="preserve">, направляются </w:t>
      </w:r>
      <w:r w:rsidRPr="00812198">
        <w:rPr>
          <w:b w:val="0"/>
          <w:bCs/>
          <w:iCs/>
          <w:sz w:val="24"/>
          <w:szCs w:val="24"/>
        </w:rPr>
        <w:t>уполномоченным органом в области архитектуры</w:t>
      </w:r>
      <w:r w:rsidRPr="00812198">
        <w:rPr>
          <w:b w:val="0"/>
          <w:noProof/>
          <w:sz w:val="24"/>
          <w:szCs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812198">
        <w:rPr>
          <w:b w:val="0"/>
          <w:bCs/>
          <w:iCs/>
          <w:sz w:val="24"/>
          <w:szCs w:val="24"/>
        </w:rPr>
        <w:t>Администрации сельского поселения</w:t>
      </w:r>
      <w:r w:rsidRPr="00812198">
        <w:rPr>
          <w:b w:val="0"/>
          <w:noProof/>
          <w:sz w:val="24"/>
          <w:szCs w:val="24"/>
        </w:rPr>
        <w:t>.</w:t>
      </w:r>
    </w:p>
    <w:p w:rsidR="000A295D" w:rsidRPr="00812198" w:rsidRDefault="000A295D" w:rsidP="000A295D">
      <w:pPr>
        <w:tabs>
          <w:tab w:val="num" w:pos="-2340"/>
        </w:tabs>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iCs/>
          <w:sz w:val="24"/>
          <w:szCs w:val="24"/>
        </w:rPr>
        <w:t xml:space="preserve">2. </w:t>
      </w:r>
      <w:r w:rsidRPr="00812198">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812198" w:rsidRDefault="000A295D" w:rsidP="000A295D">
      <w:pPr>
        <w:spacing w:line="240" w:lineRule="auto"/>
        <w:ind w:left="644" w:firstLine="65"/>
        <w:rPr>
          <w:rFonts w:ascii="Times New Roman" w:hAnsi="Times New Roman" w:cs="Times New Roman"/>
          <w:bCs/>
          <w:iCs/>
          <w:sz w:val="24"/>
          <w:szCs w:val="24"/>
        </w:rPr>
      </w:pPr>
      <w:r w:rsidRPr="00812198">
        <w:rPr>
          <w:rFonts w:ascii="Times New Roman" w:hAnsi="Times New Roman" w:cs="Times New Roman"/>
          <w:sz w:val="24"/>
          <w:szCs w:val="24"/>
        </w:rPr>
        <w:t xml:space="preserve">3. В целях подготовки заключения Комиссия </w:t>
      </w:r>
      <w:r w:rsidRPr="00812198">
        <w:rPr>
          <w:rFonts w:ascii="Times New Roman" w:hAnsi="Times New Roman" w:cs="Times New Roman"/>
          <w:bCs/>
          <w:iCs/>
          <w:sz w:val="24"/>
          <w:szCs w:val="24"/>
        </w:rPr>
        <w:t>направляет запросы в Администрацию сельского поселения:</w:t>
      </w:r>
    </w:p>
    <w:p w:rsidR="000A295D" w:rsidRPr="00812198" w:rsidRDefault="000A295D" w:rsidP="000A295D">
      <w:pPr>
        <w:numPr>
          <w:ilvl w:val="0"/>
          <w:numId w:val="31"/>
        </w:numPr>
        <w:tabs>
          <w:tab w:val="clear" w:pos="720"/>
          <w:tab w:val="num" w:pos="1134"/>
        </w:tabs>
        <w:spacing w:line="240" w:lineRule="auto"/>
        <w:ind w:left="1134" w:hanging="354"/>
        <w:rPr>
          <w:rFonts w:ascii="Times New Roman" w:hAnsi="Times New Roman" w:cs="Times New Roman"/>
          <w:iCs/>
          <w:sz w:val="24"/>
          <w:szCs w:val="24"/>
        </w:rPr>
      </w:pPr>
      <w:r w:rsidRPr="00812198">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812198"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812198">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812198"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812198">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812198" w:rsidRDefault="000A295D" w:rsidP="000A295D">
      <w:pPr>
        <w:pStyle w:val="FR2"/>
        <w:numPr>
          <w:ilvl w:val="0"/>
          <w:numId w:val="31"/>
        </w:numPr>
        <w:tabs>
          <w:tab w:val="clear" w:pos="720"/>
          <w:tab w:val="num" w:pos="1134"/>
        </w:tabs>
        <w:spacing w:line="240" w:lineRule="auto"/>
        <w:ind w:left="1134" w:hanging="354"/>
        <w:rPr>
          <w:sz w:val="24"/>
          <w:szCs w:val="24"/>
        </w:rPr>
      </w:pPr>
      <w:r w:rsidRPr="00812198">
        <w:rPr>
          <w:sz w:val="24"/>
          <w:szCs w:val="24"/>
        </w:rPr>
        <w:t>в предприятия, обслуживающие инженерные сети на территории сельского поселения:</w:t>
      </w:r>
    </w:p>
    <w:p w:rsidR="000A295D" w:rsidRPr="00812198" w:rsidRDefault="000A295D" w:rsidP="000A295D">
      <w:pPr>
        <w:pStyle w:val="FR2"/>
        <w:numPr>
          <w:ilvl w:val="0"/>
          <w:numId w:val="31"/>
        </w:numPr>
        <w:tabs>
          <w:tab w:val="clear" w:pos="720"/>
          <w:tab w:val="num" w:pos="1134"/>
        </w:tabs>
        <w:spacing w:line="240" w:lineRule="auto"/>
        <w:ind w:left="1134" w:hanging="354"/>
        <w:rPr>
          <w:bCs/>
          <w:iCs/>
          <w:sz w:val="24"/>
          <w:szCs w:val="24"/>
        </w:rPr>
      </w:pPr>
      <w:r w:rsidRPr="00812198">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812198">
        <w:rPr>
          <w:bCs/>
          <w:iCs/>
          <w:sz w:val="24"/>
          <w:szCs w:val="24"/>
        </w:rPr>
        <w:t>;</w:t>
      </w:r>
    </w:p>
    <w:p w:rsidR="000A295D" w:rsidRPr="00812198" w:rsidRDefault="000A295D" w:rsidP="000A295D">
      <w:pPr>
        <w:pStyle w:val="Web1"/>
        <w:spacing w:before="0" w:after="0"/>
        <w:ind w:left="1134" w:right="0"/>
        <w:rPr>
          <w:rFonts w:ascii="Times New Roman" w:hAnsi="Times New Roman" w:cs="Times New Roman"/>
          <w:color w:val="auto"/>
          <w:sz w:val="24"/>
          <w:szCs w:val="24"/>
        </w:rPr>
      </w:pPr>
      <w:r w:rsidRPr="00812198">
        <w:rPr>
          <w:rFonts w:ascii="Times New Roman" w:hAnsi="Times New Roman" w:cs="Times New Roman"/>
          <w:color w:val="auto"/>
          <w:spacing w:val="-2"/>
          <w:sz w:val="24"/>
          <w:szCs w:val="24"/>
        </w:rPr>
        <w:t>а так же в следующие федеральные органы:</w:t>
      </w:r>
    </w:p>
    <w:p w:rsidR="000A295D" w:rsidRPr="00812198"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812198">
        <w:rPr>
          <w:rFonts w:ascii="Times New Roman" w:hAnsi="Times New Roman" w:cs="Times New Roman"/>
          <w:color w:val="auto"/>
          <w:sz w:val="24"/>
          <w:szCs w:val="24"/>
        </w:rPr>
        <w:t>в Территориальный отдел Управления Роснедвижимости по Республик</w:t>
      </w:r>
      <w:r w:rsidR="000B4B14" w:rsidRPr="00812198">
        <w:rPr>
          <w:rFonts w:ascii="Times New Roman" w:hAnsi="Times New Roman" w:cs="Times New Roman"/>
          <w:color w:val="auto"/>
          <w:sz w:val="24"/>
          <w:szCs w:val="24"/>
        </w:rPr>
        <w:t>е</w:t>
      </w:r>
      <w:r w:rsidRPr="00812198">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812198"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pacing w:val="-2"/>
          <w:sz w:val="24"/>
          <w:szCs w:val="24"/>
        </w:rPr>
      </w:pPr>
      <w:r w:rsidRPr="00812198">
        <w:rPr>
          <w:rFonts w:ascii="Times New Roman" w:hAnsi="Times New Roman" w:cs="Times New Roman"/>
          <w:color w:val="auto"/>
          <w:sz w:val="24"/>
          <w:szCs w:val="24"/>
        </w:rPr>
        <w:t>в</w:t>
      </w:r>
      <w:r w:rsidRPr="00812198">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0B4B14" w:rsidRPr="00812198">
        <w:rPr>
          <w:rFonts w:ascii="Times New Roman" w:hAnsi="Times New Roman" w:cs="Times New Roman"/>
          <w:color w:val="auto"/>
          <w:spacing w:val="-1"/>
          <w:sz w:val="24"/>
          <w:szCs w:val="24"/>
        </w:rPr>
        <w:t>е</w:t>
      </w:r>
      <w:r w:rsidRPr="00812198">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812198">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812198" w:rsidRDefault="000A295D" w:rsidP="000A295D">
      <w:pPr>
        <w:pStyle w:val="Web1"/>
        <w:numPr>
          <w:ilvl w:val="0"/>
          <w:numId w:val="31"/>
        </w:numPr>
        <w:tabs>
          <w:tab w:val="clear" w:pos="720"/>
          <w:tab w:val="num" w:pos="1134"/>
        </w:tabs>
        <w:spacing w:before="0" w:after="0"/>
        <w:ind w:left="1134" w:right="0" w:hanging="354"/>
        <w:rPr>
          <w:rFonts w:ascii="Times New Roman" w:hAnsi="Times New Roman" w:cs="Times New Roman"/>
          <w:color w:val="auto"/>
          <w:sz w:val="24"/>
          <w:szCs w:val="24"/>
        </w:rPr>
      </w:pPr>
      <w:r w:rsidRPr="00812198">
        <w:rPr>
          <w:rFonts w:ascii="Times New Roman" w:hAnsi="Times New Roman" w:cs="Times New Roman"/>
          <w:color w:val="auto"/>
          <w:spacing w:val="-2"/>
          <w:sz w:val="24"/>
          <w:szCs w:val="24"/>
        </w:rPr>
        <w:t>в Федеральную службу по надзору в сфере природопользования (</w:t>
      </w:r>
      <w:r w:rsidRPr="00812198">
        <w:rPr>
          <w:rFonts w:ascii="Times New Roman" w:hAnsi="Times New Roman" w:cs="Times New Roman"/>
          <w:color w:val="auto"/>
          <w:sz w:val="24"/>
          <w:szCs w:val="24"/>
        </w:rPr>
        <w:t>Росприроднадзор) по Республик</w:t>
      </w:r>
      <w:r w:rsidR="00D82702" w:rsidRPr="00812198">
        <w:rPr>
          <w:rFonts w:ascii="Times New Roman" w:hAnsi="Times New Roman" w:cs="Times New Roman"/>
          <w:color w:val="auto"/>
          <w:sz w:val="24"/>
          <w:szCs w:val="24"/>
        </w:rPr>
        <w:t>е</w:t>
      </w:r>
      <w:r w:rsidRPr="00812198">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812198" w:rsidRDefault="000A295D" w:rsidP="000A295D">
      <w:pPr>
        <w:pStyle w:val="FR2"/>
        <w:numPr>
          <w:ilvl w:val="0"/>
          <w:numId w:val="31"/>
        </w:numPr>
        <w:tabs>
          <w:tab w:val="clear" w:pos="720"/>
          <w:tab w:val="num" w:pos="1134"/>
        </w:tabs>
        <w:spacing w:line="240" w:lineRule="auto"/>
        <w:ind w:left="1134" w:hanging="354"/>
        <w:rPr>
          <w:bCs/>
          <w:iCs/>
          <w:sz w:val="24"/>
          <w:szCs w:val="24"/>
        </w:rPr>
      </w:pPr>
      <w:r w:rsidRPr="00812198">
        <w:rPr>
          <w:bCs/>
          <w:iCs/>
          <w:sz w:val="24"/>
          <w:szCs w:val="24"/>
        </w:rPr>
        <w:t>в иные органы уполномоченные регулировать землепользование и застройку на территории</w:t>
      </w:r>
      <w:r w:rsidR="00645915" w:rsidRPr="00812198">
        <w:rPr>
          <w:bCs/>
          <w:iCs/>
          <w:sz w:val="24"/>
          <w:szCs w:val="24"/>
        </w:rPr>
        <w:t xml:space="preserve"> </w:t>
      </w:r>
      <w:r w:rsidR="00E2018B" w:rsidRPr="00812198">
        <w:rPr>
          <w:bCs/>
          <w:iCs/>
          <w:sz w:val="24"/>
          <w:szCs w:val="24"/>
        </w:rPr>
        <w:t>с. Куганакбаш, д. Новоивановка, д. Юмагузино</w:t>
      </w:r>
      <w:r w:rsidR="00645915" w:rsidRPr="00812198">
        <w:rPr>
          <w:bCs/>
          <w:iCs/>
          <w:sz w:val="24"/>
          <w:szCs w:val="24"/>
        </w:rPr>
        <w:t xml:space="preserve"> </w:t>
      </w:r>
      <w:r w:rsidR="007C40A3" w:rsidRPr="00812198">
        <w:rPr>
          <w:bCs/>
          <w:iCs/>
          <w:sz w:val="24"/>
          <w:szCs w:val="24"/>
        </w:rPr>
        <w:t>сельского</w:t>
      </w:r>
      <w:r w:rsidR="00760228" w:rsidRPr="00812198">
        <w:rPr>
          <w:bCs/>
          <w:iCs/>
          <w:sz w:val="24"/>
          <w:szCs w:val="24"/>
        </w:rPr>
        <w:t xml:space="preserve"> поселения </w:t>
      </w:r>
      <w:r w:rsidR="00E2018B" w:rsidRPr="00812198">
        <w:rPr>
          <w:bCs/>
          <w:iCs/>
          <w:sz w:val="24"/>
          <w:szCs w:val="24"/>
        </w:rPr>
        <w:t>Куганакбашевский</w:t>
      </w:r>
      <w:r w:rsidR="00645915" w:rsidRPr="00812198">
        <w:rPr>
          <w:bCs/>
          <w:iCs/>
          <w:sz w:val="24"/>
          <w:szCs w:val="24"/>
        </w:rPr>
        <w:t xml:space="preserve"> </w:t>
      </w:r>
      <w:r w:rsidR="00EF0129" w:rsidRPr="00812198">
        <w:rPr>
          <w:bCs/>
          <w:iCs/>
          <w:sz w:val="24"/>
          <w:szCs w:val="24"/>
        </w:rPr>
        <w:t>сельсовет</w:t>
      </w:r>
      <w:r w:rsidR="00645915" w:rsidRPr="00812198">
        <w:rPr>
          <w:bCs/>
          <w:iCs/>
          <w:sz w:val="24"/>
          <w:szCs w:val="24"/>
        </w:rPr>
        <w:t xml:space="preserve"> </w:t>
      </w:r>
      <w:r w:rsidR="00760228" w:rsidRPr="00812198">
        <w:rPr>
          <w:bCs/>
          <w:iCs/>
          <w:sz w:val="24"/>
          <w:szCs w:val="24"/>
        </w:rPr>
        <w:t xml:space="preserve">муниципального района </w:t>
      </w:r>
      <w:r w:rsidR="00DF68FA" w:rsidRPr="00812198">
        <w:rPr>
          <w:bCs/>
          <w:iCs/>
          <w:sz w:val="24"/>
          <w:szCs w:val="24"/>
        </w:rPr>
        <w:t>Стерлибашевский</w:t>
      </w:r>
      <w:r w:rsidR="00645915" w:rsidRPr="00812198">
        <w:rPr>
          <w:bCs/>
          <w:iCs/>
          <w:sz w:val="24"/>
          <w:szCs w:val="24"/>
        </w:rPr>
        <w:t xml:space="preserve"> </w:t>
      </w:r>
      <w:r w:rsidR="00760228" w:rsidRPr="00812198">
        <w:rPr>
          <w:bCs/>
          <w:iCs/>
          <w:sz w:val="24"/>
          <w:szCs w:val="24"/>
        </w:rPr>
        <w:t xml:space="preserve">район Республики Башкортостан </w:t>
      </w:r>
      <w:r w:rsidRPr="00812198">
        <w:rPr>
          <w:bCs/>
          <w:iCs/>
          <w:sz w:val="24"/>
          <w:szCs w:val="24"/>
        </w:rPr>
        <w:t>по вопросам, отнесенным к их компетенции.</w:t>
      </w:r>
    </w:p>
    <w:p w:rsidR="000A295D" w:rsidRPr="00812198" w:rsidRDefault="000A295D" w:rsidP="000A295D">
      <w:pPr>
        <w:spacing w:line="240" w:lineRule="auto"/>
        <w:ind w:firstLine="709"/>
        <w:rPr>
          <w:rFonts w:ascii="Times New Roman" w:hAnsi="Times New Roman" w:cs="Times New Roman"/>
          <w:bCs/>
          <w:iCs/>
          <w:sz w:val="24"/>
          <w:szCs w:val="24"/>
        </w:rPr>
      </w:pPr>
      <w:r w:rsidRPr="00812198">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bCs/>
          <w:iCs/>
          <w:sz w:val="24"/>
          <w:szCs w:val="24"/>
        </w:rPr>
        <w:t xml:space="preserve">4. </w:t>
      </w:r>
      <w:r w:rsidRPr="00812198">
        <w:rPr>
          <w:rFonts w:ascii="Times New Roman" w:hAnsi="Times New Roman" w:cs="Times New Roman"/>
          <w:sz w:val="24"/>
          <w:szCs w:val="24"/>
        </w:rPr>
        <w:t xml:space="preserve">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с учетом рекомендаций, содержащихся в </w:t>
      </w:r>
      <w:r w:rsidRPr="00812198">
        <w:rPr>
          <w:rFonts w:ascii="Times New Roman" w:hAnsi="Times New Roman" w:cs="Times New Roman"/>
          <w:sz w:val="24"/>
          <w:szCs w:val="24"/>
        </w:rPr>
        <w:lastRenderedPageBreak/>
        <w:t xml:space="preserve">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812198">
        <w:rPr>
          <w:rFonts w:ascii="Times New Roman" w:hAnsi="Times New Roman" w:cs="Times New Roman"/>
          <w:bCs/>
          <w:iCs/>
          <w:sz w:val="24"/>
          <w:szCs w:val="24"/>
        </w:rPr>
        <w:t>уполномоченный орган в области градостроительной деятельности.</w:t>
      </w:r>
      <w:r w:rsidRPr="00812198">
        <w:rPr>
          <w:rFonts w:ascii="Times New Roman" w:hAnsi="Times New Roman" w:cs="Times New Roman"/>
          <w:iCs/>
          <w:sz w:val="24"/>
          <w:szCs w:val="24"/>
        </w:rPr>
        <w:t xml:space="preserve"> </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5. 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7. 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сети "Интернет", в случае наличия такого сайта.</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0A295D" w:rsidRPr="00812198" w:rsidRDefault="000A295D" w:rsidP="000A295D">
      <w:pPr>
        <w:pStyle w:val="FR2"/>
        <w:spacing w:line="240" w:lineRule="auto"/>
        <w:ind w:firstLine="709"/>
        <w:rPr>
          <w:iCs/>
          <w:sz w:val="24"/>
          <w:szCs w:val="24"/>
        </w:rPr>
      </w:pPr>
      <w:r w:rsidRPr="00812198">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808F3" w:rsidRPr="00812198" w:rsidRDefault="007808F3" w:rsidP="000A295D">
      <w:pPr>
        <w:pStyle w:val="FR2"/>
        <w:spacing w:line="240" w:lineRule="auto"/>
        <w:ind w:firstLine="0"/>
        <w:jc w:val="center"/>
        <w:rPr>
          <w:b/>
          <w:sz w:val="24"/>
          <w:szCs w:val="24"/>
        </w:rPr>
      </w:pPr>
    </w:p>
    <w:p w:rsidR="00D86588" w:rsidRPr="00812198" w:rsidRDefault="000A295D" w:rsidP="000A295D">
      <w:pPr>
        <w:pStyle w:val="FR2"/>
        <w:spacing w:line="240" w:lineRule="auto"/>
        <w:ind w:firstLine="0"/>
        <w:jc w:val="center"/>
        <w:rPr>
          <w:b/>
          <w:sz w:val="24"/>
          <w:szCs w:val="24"/>
        </w:rPr>
      </w:pPr>
      <w:r w:rsidRPr="00812198">
        <w:rPr>
          <w:b/>
          <w:sz w:val="24"/>
          <w:szCs w:val="24"/>
        </w:rPr>
        <w:t>Статья</w:t>
      </w:r>
      <w:r w:rsidRPr="00812198">
        <w:rPr>
          <w:b/>
          <w:noProof/>
          <w:sz w:val="24"/>
          <w:szCs w:val="24"/>
        </w:rPr>
        <w:t xml:space="preserve"> 2</w:t>
      </w:r>
      <w:r w:rsidR="00B2239D" w:rsidRPr="00812198">
        <w:rPr>
          <w:b/>
          <w:noProof/>
          <w:sz w:val="24"/>
          <w:szCs w:val="24"/>
        </w:rPr>
        <w:t>4</w:t>
      </w:r>
      <w:r w:rsidRPr="00812198">
        <w:rPr>
          <w:b/>
          <w:noProof/>
          <w:sz w:val="24"/>
          <w:szCs w:val="24"/>
        </w:rPr>
        <w:t xml:space="preserve">. Порядок внесения изменений в Правила </w:t>
      </w:r>
      <w:r w:rsidRPr="00812198">
        <w:rPr>
          <w:b/>
          <w:sz w:val="24"/>
          <w:szCs w:val="24"/>
        </w:rPr>
        <w:t xml:space="preserve">по заявлениям физических </w:t>
      </w:r>
    </w:p>
    <w:p w:rsidR="000A295D" w:rsidRPr="00812198" w:rsidRDefault="000A295D" w:rsidP="000A295D">
      <w:pPr>
        <w:pStyle w:val="FR2"/>
        <w:spacing w:line="240" w:lineRule="auto"/>
        <w:ind w:firstLine="0"/>
        <w:jc w:val="center"/>
        <w:rPr>
          <w:b/>
          <w:sz w:val="24"/>
          <w:szCs w:val="24"/>
        </w:rPr>
      </w:pPr>
      <w:r w:rsidRPr="00812198">
        <w:rPr>
          <w:b/>
          <w:sz w:val="24"/>
          <w:szCs w:val="24"/>
        </w:rPr>
        <w:t>или юридических лиц</w:t>
      </w:r>
    </w:p>
    <w:p w:rsidR="000A295D" w:rsidRPr="00812198" w:rsidRDefault="000A295D" w:rsidP="000A295D">
      <w:pPr>
        <w:pStyle w:val="FR2"/>
        <w:spacing w:line="240" w:lineRule="auto"/>
        <w:ind w:firstLine="709"/>
        <w:rPr>
          <w:b/>
          <w:i/>
          <w:sz w:val="24"/>
          <w:szCs w:val="24"/>
        </w:rPr>
      </w:pP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sidRPr="00812198">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A295D" w:rsidRPr="00812198" w:rsidRDefault="000A295D" w:rsidP="000A295D">
      <w:pPr>
        <w:pStyle w:val="FR2"/>
        <w:spacing w:line="240" w:lineRule="auto"/>
        <w:ind w:firstLine="709"/>
        <w:rPr>
          <w:sz w:val="24"/>
          <w:szCs w:val="24"/>
        </w:rPr>
      </w:pPr>
      <w:r w:rsidRPr="00812198">
        <w:rPr>
          <w:sz w:val="24"/>
          <w:szCs w:val="24"/>
        </w:rPr>
        <w:t xml:space="preserve">2. Предложения о внесении изменений в Правила в связи с размещением объекта </w:t>
      </w:r>
      <w:r w:rsidRPr="00812198">
        <w:rPr>
          <w:sz w:val="24"/>
          <w:szCs w:val="24"/>
        </w:rPr>
        <w:lastRenderedPageBreak/>
        <w:t>капитального строительства на предназначенном для строительства земельном участке, направляются в Комиссию в форме заявления.</w:t>
      </w:r>
    </w:p>
    <w:p w:rsidR="000A295D" w:rsidRPr="00812198" w:rsidRDefault="000A295D" w:rsidP="000A295D">
      <w:pPr>
        <w:pStyle w:val="FR2"/>
        <w:spacing w:line="240" w:lineRule="auto"/>
        <w:ind w:firstLine="709"/>
        <w:rPr>
          <w:sz w:val="24"/>
          <w:szCs w:val="24"/>
        </w:rPr>
      </w:pPr>
      <w:r w:rsidRPr="00812198">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0A295D" w:rsidRPr="00812198" w:rsidRDefault="000A295D" w:rsidP="000A295D">
      <w:pPr>
        <w:pStyle w:val="FR2"/>
        <w:spacing w:line="240" w:lineRule="auto"/>
        <w:ind w:firstLine="709"/>
        <w:rPr>
          <w:sz w:val="24"/>
          <w:szCs w:val="24"/>
        </w:rPr>
      </w:pPr>
      <w:r w:rsidRPr="00812198">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0A295D" w:rsidRPr="00812198" w:rsidRDefault="000A295D" w:rsidP="000A295D">
      <w:pPr>
        <w:pStyle w:val="FR2"/>
        <w:spacing w:line="240" w:lineRule="auto"/>
        <w:ind w:firstLine="709"/>
        <w:rPr>
          <w:sz w:val="24"/>
          <w:szCs w:val="24"/>
        </w:rPr>
      </w:pPr>
      <w:r w:rsidRPr="00812198">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0A295D" w:rsidRPr="00812198" w:rsidRDefault="000A295D" w:rsidP="000A295D">
      <w:pPr>
        <w:spacing w:line="240" w:lineRule="auto"/>
        <w:ind w:firstLine="709"/>
        <w:rPr>
          <w:rFonts w:ascii="Times New Roman" w:hAnsi="Times New Roman" w:cs="Times New Roman"/>
          <w:bCs/>
          <w:iCs/>
          <w:sz w:val="24"/>
          <w:szCs w:val="24"/>
        </w:rPr>
      </w:pPr>
      <w:r w:rsidRPr="00812198">
        <w:rPr>
          <w:rFonts w:ascii="Times New Roman" w:hAnsi="Times New Roman" w:cs="Times New Roman"/>
          <w:sz w:val="24"/>
          <w:szCs w:val="24"/>
        </w:rPr>
        <w:t>5</w:t>
      </w:r>
      <w:r w:rsidRPr="00812198">
        <w:rPr>
          <w:rFonts w:ascii="Times New Roman" w:hAnsi="Times New Roman"/>
          <w:sz w:val="24"/>
          <w:szCs w:val="24"/>
        </w:rPr>
        <w:t xml:space="preserve">. </w:t>
      </w:r>
      <w:r w:rsidRPr="00812198">
        <w:rPr>
          <w:rFonts w:ascii="Times New Roman" w:hAnsi="Times New Roman" w:cs="Times New Roman"/>
          <w:sz w:val="24"/>
          <w:szCs w:val="24"/>
        </w:rPr>
        <w:t xml:space="preserve">В целях подготовки заключения Комиссия </w:t>
      </w:r>
      <w:r w:rsidRPr="00812198">
        <w:rPr>
          <w:rFonts w:ascii="Times New Roman" w:hAnsi="Times New Roman" w:cs="Times New Roman"/>
          <w:bCs/>
          <w:iCs/>
          <w:sz w:val="24"/>
          <w:szCs w:val="24"/>
        </w:rPr>
        <w:t>направляет запросы в Администрацию сельского поселения:</w:t>
      </w:r>
    </w:p>
    <w:p w:rsidR="000A295D" w:rsidRPr="00812198" w:rsidRDefault="000A295D" w:rsidP="000A295D">
      <w:pPr>
        <w:numPr>
          <w:ilvl w:val="0"/>
          <w:numId w:val="32"/>
        </w:numPr>
        <w:tabs>
          <w:tab w:val="num" w:pos="1170"/>
        </w:tabs>
        <w:spacing w:line="240" w:lineRule="auto"/>
        <w:ind w:left="1170" w:hanging="390"/>
        <w:rPr>
          <w:rFonts w:ascii="Times New Roman" w:hAnsi="Times New Roman" w:cs="Times New Roman"/>
          <w:iCs/>
          <w:sz w:val="24"/>
          <w:szCs w:val="24"/>
        </w:rPr>
      </w:pPr>
      <w:r w:rsidRPr="00812198">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0A295D" w:rsidRPr="00812198"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812198">
        <w:rPr>
          <w:rFonts w:ascii="Times New Roman" w:hAnsi="Times New Roman" w:cs="Times New Roman"/>
          <w:color w:val="auto"/>
          <w:sz w:val="24"/>
          <w:szCs w:val="24"/>
        </w:rPr>
        <w:t>об имущественно – правовом статусе территории и расположенных на ней объектах недвижимости;</w:t>
      </w:r>
    </w:p>
    <w:p w:rsidR="000A295D" w:rsidRPr="00812198"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812198">
        <w:rPr>
          <w:rFonts w:ascii="Times New Roman" w:hAnsi="Times New Roman" w:cs="Times New Roman"/>
          <w:color w:val="auto"/>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0A295D" w:rsidRPr="00812198" w:rsidRDefault="000A295D" w:rsidP="000A295D">
      <w:pPr>
        <w:pStyle w:val="FR2"/>
        <w:numPr>
          <w:ilvl w:val="0"/>
          <w:numId w:val="32"/>
        </w:numPr>
        <w:tabs>
          <w:tab w:val="num" w:pos="1170"/>
        </w:tabs>
        <w:spacing w:line="240" w:lineRule="auto"/>
        <w:ind w:left="1170" w:hanging="390"/>
        <w:rPr>
          <w:sz w:val="24"/>
          <w:szCs w:val="24"/>
        </w:rPr>
      </w:pPr>
      <w:r w:rsidRPr="00812198">
        <w:rPr>
          <w:sz w:val="24"/>
          <w:szCs w:val="24"/>
        </w:rPr>
        <w:t>в предприятия, обслуживающие инженерные сети на территории сельского поселения:</w:t>
      </w:r>
    </w:p>
    <w:p w:rsidR="000A295D" w:rsidRPr="00812198" w:rsidRDefault="000A295D" w:rsidP="000A295D">
      <w:pPr>
        <w:pStyle w:val="FR2"/>
        <w:numPr>
          <w:ilvl w:val="0"/>
          <w:numId w:val="32"/>
        </w:numPr>
        <w:tabs>
          <w:tab w:val="num" w:pos="1170"/>
        </w:tabs>
        <w:spacing w:line="240" w:lineRule="auto"/>
        <w:ind w:left="1170" w:hanging="390"/>
        <w:rPr>
          <w:bCs/>
          <w:iCs/>
          <w:sz w:val="24"/>
          <w:szCs w:val="24"/>
        </w:rPr>
      </w:pPr>
      <w:r w:rsidRPr="00812198">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812198">
        <w:rPr>
          <w:bCs/>
          <w:iCs/>
          <w:sz w:val="24"/>
          <w:szCs w:val="24"/>
        </w:rPr>
        <w:t>;</w:t>
      </w:r>
    </w:p>
    <w:p w:rsidR="000A295D" w:rsidRPr="00812198" w:rsidRDefault="00645915" w:rsidP="000A295D">
      <w:pPr>
        <w:pStyle w:val="Web1"/>
        <w:spacing w:before="0" w:after="0"/>
        <w:ind w:left="1069" w:right="0"/>
        <w:rPr>
          <w:rFonts w:ascii="Times New Roman" w:hAnsi="Times New Roman" w:cs="Times New Roman"/>
          <w:color w:val="auto"/>
          <w:sz w:val="24"/>
          <w:szCs w:val="24"/>
        </w:rPr>
      </w:pPr>
      <w:r w:rsidRPr="00812198">
        <w:rPr>
          <w:rFonts w:ascii="Times New Roman" w:hAnsi="Times New Roman" w:cs="Times New Roman"/>
          <w:color w:val="auto"/>
          <w:spacing w:val="-2"/>
          <w:sz w:val="24"/>
          <w:szCs w:val="24"/>
        </w:rPr>
        <w:t xml:space="preserve"> </w:t>
      </w:r>
      <w:r w:rsidR="000A295D" w:rsidRPr="00812198">
        <w:rPr>
          <w:rFonts w:ascii="Times New Roman" w:hAnsi="Times New Roman" w:cs="Times New Roman"/>
          <w:color w:val="auto"/>
          <w:spacing w:val="-2"/>
          <w:sz w:val="24"/>
          <w:szCs w:val="24"/>
        </w:rPr>
        <w:t>а так же в следующие федеральные органы:</w:t>
      </w:r>
    </w:p>
    <w:p w:rsidR="000A295D" w:rsidRPr="00812198"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812198">
        <w:rPr>
          <w:rFonts w:ascii="Times New Roman" w:hAnsi="Times New Roman" w:cs="Times New Roman"/>
          <w:color w:val="auto"/>
          <w:sz w:val="24"/>
          <w:szCs w:val="24"/>
        </w:rPr>
        <w:t>в Территориальный отдел Управления Роснедвижимости по Республик</w:t>
      </w:r>
      <w:r w:rsidR="00656922" w:rsidRPr="00812198">
        <w:rPr>
          <w:rFonts w:ascii="Times New Roman" w:hAnsi="Times New Roman" w:cs="Times New Roman"/>
          <w:color w:val="auto"/>
          <w:sz w:val="24"/>
          <w:szCs w:val="24"/>
        </w:rPr>
        <w:t>е</w:t>
      </w:r>
      <w:r w:rsidRPr="00812198">
        <w:rPr>
          <w:rFonts w:ascii="Times New Roman" w:hAnsi="Times New Roman" w:cs="Times New Roman"/>
          <w:color w:val="auto"/>
          <w:sz w:val="24"/>
          <w:szCs w:val="24"/>
        </w:rPr>
        <w:t xml:space="preserve"> Башкортостан о предоставлении сведений из государственного земельного кадастра;</w:t>
      </w:r>
    </w:p>
    <w:p w:rsidR="000A295D" w:rsidRPr="00812198"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pacing w:val="-2"/>
          <w:sz w:val="24"/>
          <w:szCs w:val="24"/>
        </w:rPr>
      </w:pPr>
      <w:r w:rsidRPr="00812198">
        <w:rPr>
          <w:rFonts w:ascii="Times New Roman" w:hAnsi="Times New Roman" w:cs="Times New Roman"/>
          <w:color w:val="auto"/>
          <w:sz w:val="24"/>
          <w:szCs w:val="24"/>
        </w:rPr>
        <w:t>в</w:t>
      </w:r>
      <w:r w:rsidRPr="00812198">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w:t>
      </w:r>
      <w:r w:rsidR="00656922" w:rsidRPr="00812198">
        <w:rPr>
          <w:rFonts w:ascii="Times New Roman" w:hAnsi="Times New Roman" w:cs="Times New Roman"/>
          <w:color w:val="auto"/>
          <w:spacing w:val="-1"/>
          <w:sz w:val="24"/>
          <w:szCs w:val="24"/>
        </w:rPr>
        <w:t>е</w:t>
      </w:r>
      <w:r w:rsidRPr="00812198">
        <w:rPr>
          <w:rFonts w:ascii="Times New Roman" w:hAnsi="Times New Roman" w:cs="Times New Roman"/>
          <w:color w:val="auto"/>
          <w:spacing w:val="-1"/>
          <w:sz w:val="24"/>
          <w:szCs w:val="24"/>
        </w:rPr>
        <w:t xml:space="preserve"> Башкортостан и департамент культуры и искусства Республики Башкортостан </w:t>
      </w:r>
      <w:r w:rsidRPr="00812198">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0A295D" w:rsidRPr="00812198" w:rsidRDefault="000A295D" w:rsidP="000A295D">
      <w:pPr>
        <w:pStyle w:val="Web1"/>
        <w:numPr>
          <w:ilvl w:val="0"/>
          <w:numId w:val="32"/>
        </w:numPr>
        <w:tabs>
          <w:tab w:val="num" w:pos="1170"/>
        </w:tabs>
        <w:spacing w:before="0" w:after="0"/>
        <w:ind w:left="1170" w:right="0" w:hanging="390"/>
        <w:rPr>
          <w:rFonts w:ascii="Times New Roman" w:hAnsi="Times New Roman" w:cs="Times New Roman"/>
          <w:color w:val="auto"/>
          <w:sz w:val="24"/>
          <w:szCs w:val="24"/>
        </w:rPr>
      </w:pPr>
      <w:r w:rsidRPr="00812198">
        <w:rPr>
          <w:rFonts w:ascii="Times New Roman" w:hAnsi="Times New Roman" w:cs="Times New Roman"/>
          <w:color w:val="auto"/>
          <w:spacing w:val="-2"/>
          <w:sz w:val="24"/>
          <w:szCs w:val="24"/>
        </w:rPr>
        <w:t>в Федеральную службу по надзору в сфере природопользования (</w:t>
      </w:r>
      <w:r w:rsidRPr="00812198">
        <w:rPr>
          <w:rFonts w:ascii="Times New Roman" w:hAnsi="Times New Roman" w:cs="Times New Roman"/>
          <w:color w:val="auto"/>
          <w:sz w:val="24"/>
          <w:szCs w:val="24"/>
        </w:rPr>
        <w:t>Росприроднадзор) по Республик</w:t>
      </w:r>
      <w:r w:rsidR="00656922" w:rsidRPr="00812198">
        <w:rPr>
          <w:rFonts w:ascii="Times New Roman" w:hAnsi="Times New Roman" w:cs="Times New Roman"/>
          <w:color w:val="auto"/>
          <w:sz w:val="24"/>
          <w:szCs w:val="24"/>
        </w:rPr>
        <w:t>е</w:t>
      </w:r>
      <w:r w:rsidRPr="00812198">
        <w:rPr>
          <w:rFonts w:ascii="Times New Roman" w:hAnsi="Times New Roman" w:cs="Times New Roman"/>
          <w:color w:val="auto"/>
          <w:sz w:val="24"/>
          <w:szCs w:val="24"/>
        </w:rPr>
        <w:t xml:space="preserve"> Башкортостан о наличии ограничений по экологическим требованиям;</w:t>
      </w:r>
    </w:p>
    <w:p w:rsidR="000A295D" w:rsidRPr="00812198" w:rsidRDefault="000A295D" w:rsidP="000A295D">
      <w:pPr>
        <w:pStyle w:val="FR2"/>
        <w:numPr>
          <w:ilvl w:val="0"/>
          <w:numId w:val="32"/>
        </w:numPr>
        <w:tabs>
          <w:tab w:val="num" w:pos="1170"/>
        </w:tabs>
        <w:spacing w:line="240" w:lineRule="auto"/>
        <w:ind w:left="1170" w:hanging="390"/>
        <w:rPr>
          <w:bCs/>
          <w:iCs/>
          <w:sz w:val="24"/>
          <w:szCs w:val="24"/>
        </w:rPr>
      </w:pPr>
      <w:r w:rsidRPr="00812198">
        <w:rPr>
          <w:bCs/>
          <w:iCs/>
          <w:sz w:val="24"/>
          <w:szCs w:val="24"/>
        </w:rPr>
        <w:t>в иные органы уполномоченные регулировать землепользование и застройку на территории</w:t>
      </w:r>
      <w:r w:rsidR="00645915" w:rsidRPr="00812198">
        <w:rPr>
          <w:bCs/>
          <w:iCs/>
          <w:sz w:val="24"/>
          <w:szCs w:val="24"/>
        </w:rPr>
        <w:t xml:space="preserve"> </w:t>
      </w:r>
      <w:r w:rsidR="00E2018B" w:rsidRPr="00812198">
        <w:rPr>
          <w:sz w:val="24"/>
          <w:szCs w:val="24"/>
        </w:rPr>
        <w:t>с. Куганакбаш, д. Новоивановка, д. Юмагузино</w:t>
      </w:r>
      <w:r w:rsidR="00645915" w:rsidRPr="00812198">
        <w:rPr>
          <w:sz w:val="24"/>
          <w:szCs w:val="24"/>
        </w:rPr>
        <w:t xml:space="preserve"> </w:t>
      </w:r>
      <w:r w:rsidR="007C40A3" w:rsidRPr="00812198">
        <w:rPr>
          <w:sz w:val="24"/>
          <w:szCs w:val="24"/>
        </w:rPr>
        <w:t>сельского</w:t>
      </w:r>
      <w:r w:rsidR="00760228" w:rsidRPr="00812198">
        <w:rPr>
          <w:sz w:val="24"/>
          <w:szCs w:val="24"/>
        </w:rPr>
        <w:t xml:space="preserve"> поселения </w:t>
      </w:r>
      <w:r w:rsidR="00E2018B" w:rsidRPr="00812198">
        <w:rPr>
          <w:sz w:val="24"/>
          <w:szCs w:val="24"/>
        </w:rPr>
        <w:t>Куганакбашевский</w:t>
      </w:r>
      <w:r w:rsidR="00645915" w:rsidRPr="00812198">
        <w:rPr>
          <w:sz w:val="24"/>
          <w:szCs w:val="24"/>
        </w:rPr>
        <w:t xml:space="preserve"> </w:t>
      </w:r>
      <w:r w:rsidR="00EF0129" w:rsidRPr="00812198">
        <w:rPr>
          <w:sz w:val="24"/>
          <w:szCs w:val="24"/>
        </w:rPr>
        <w:t>сельсовет</w:t>
      </w:r>
      <w:r w:rsidR="00645915" w:rsidRPr="00812198">
        <w:rPr>
          <w:sz w:val="24"/>
          <w:szCs w:val="24"/>
        </w:rPr>
        <w:t xml:space="preserve"> </w:t>
      </w:r>
      <w:r w:rsidR="00760228" w:rsidRPr="00812198">
        <w:rPr>
          <w:sz w:val="24"/>
          <w:szCs w:val="24"/>
        </w:rPr>
        <w:t xml:space="preserve">муниципального района </w:t>
      </w:r>
      <w:r w:rsidR="00DF68FA" w:rsidRPr="00812198">
        <w:rPr>
          <w:sz w:val="24"/>
          <w:szCs w:val="24"/>
        </w:rPr>
        <w:t>Стерлибашевский</w:t>
      </w:r>
      <w:r w:rsidR="00645915" w:rsidRPr="00812198">
        <w:rPr>
          <w:sz w:val="24"/>
          <w:szCs w:val="24"/>
        </w:rPr>
        <w:t xml:space="preserve"> </w:t>
      </w:r>
      <w:r w:rsidR="00760228" w:rsidRPr="00812198">
        <w:rPr>
          <w:sz w:val="24"/>
          <w:szCs w:val="24"/>
        </w:rPr>
        <w:t xml:space="preserve">район Республики Башкортостан </w:t>
      </w:r>
      <w:r w:rsidRPr="00812198">
        <w:rPr>
          <w:bCs/>
          <w:iCs/>
          <w:sz w:val="24"/>
          <w:szCs w:val="24"/>
        </w:rPr>
        <w:t>по вопросам, отнесенным к их компетенции.</w:t>
      </w:r>
    </w:p>
    <w:p w:rsidR="000A295D" w:rsidRPr="00812198" w:rsidRDefault="000A295D" w:rsidP="000A295D">
      <w:pPr>
        <w:pStyle w:val="FR2"/>
        <w:spacing w:line="240" w:lineRule="auto"/>
        <w:ind w:firstLine="709"/>
        <w:rPr>
          <w:bCs/>
          <w:iCs/>
          <w:sz w:val="24"/>
          <w:szCs w:val="24"/>
        </w:rPr>
      </w:pPr>
      <w:r w:rsidRPr="0081219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bCs/>
          <w:iCs/>
          <w:sz w:val="24"/>
          <w:szCs w:val="24"/>
        </w:rPr>
        <w:lastRenderedPageBreak/>
        <w:t xml:space="preserve">6. </w:t>
      </w:r>
      <w:r w:rsidRPr="00812198">
        <w:rPr>
          <w:rFonts w:ascii="Times New Roman" w:hAnsi="Times New Roman" w:cs="Times New Roman"/>
          <w:sz w:val="24"/>
          <w:szCs w:val="24"/>
        </w:rPr>
        <w:t xml:space="preserve">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812198">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812198">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812198">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 xml:space="preserve">7. 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iCs/>
          <w:sz w:val="24"/>
          <w:szCs w:val="24"/>
        </w:rPr>
        <w:t xml:space="preserve">8. </w:t>
      </w:r>
      <w:r w:rsidRPr="00812198">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sidRPr="00812198">
        <w:rPr>
          <w:rFonts w:ascii="Times New Roman" w:hAnsi="Times New Roman" w:cs="Times New Roman"/>
          <w:bCs/>
          <w:iCs/>
          <w:sz w:val="24"/>
          <w:szCs w:val="24"/>
          <w:lang w:val="en-US"/>
        </w:rPr>
        <w:t>III</w:t>
      </w:r>
      <w:r w:rsidRPr="00812198">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0A295D" w:rsidRPr="00812198" w:rsidRDefault="000A295D" w:rsidP="000A295D">
      <w:pPr>
        <w:pStyle w:val="ConsPlusNormal"/>
        <w:ind w:firstLine="709"/>
        <w:jc w:val="both"/>
        <w:rPr>
          <w:rFonts w:ascii="Times New Roman" w:hAnsi="Times New Roman" w:cs="Times New Roman"/>
          <w:sz w:val="24"/>
          <w:szCs w:val="24"/>
        </w:rPr>
      </w:pPr>
      <w:r w:rsidRPr="00812198">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0A295D" w:rsidRPr="00812198" w:rsidRDefault="000A295D" w:rsidP="000A295D">
      <w:pPr>
        <w:pStyle w:val="ConsPlusNormal"/>
        <w:ind w:firstLine="709"/>
        <w:jc w:val="both"/>
        <w:rPr>
          <w:rFonts w:ascii="Times New Roman" w:hAnsi="Times New Roman" w:cs="Times New Roman"/>
          <w:sz w:val="24"/>
          <w:szCs w:val="24"/>
        </w:rPr>
      </w:pPr>
      <w:r w:rsidRPr="00812198">
        <w:rPr>
          <w:rFonts w:ascii="Times New Roman" w:hAnsi="Times New Roman" w:cs="Times New Roman"/>
          <w:sz w:val="24"/>
          <w:szCs w:val="24"/>
        </w:rPr>
        <w:t xml:space="preserve">10. </w:t>
      </w:r>
      <w:r w:rsidRPr="00812198">
        <w:rPr>
          <w:rFonts w:ascii="Times New Roman" w:hAnsi="Times New Roman" w:cs="Times New Roman"/>
          <w:iCs/>
          <w:sz w:val="24"/>
          <w:szCs w:val="24"/>
        </w:rPr>
        <w:t xml:space="preserve">Глава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0A295D" w:rsidRPr="00812198" w:rsidRDefault="000A295D" w:rsidP="000A295D">
      <w:pPr>
        <w:spacing w:line="240" w:lineRule="auto"/>
        <w:ind w:firstLine="709"/>
        <w:rPr>
          <w:rFonts w:ascii="Times New Roman" w:hAnsi="Times New Roman" w:cs="Times New Roman"/>
          <w:bCs/>
          <w:iCs/>
          <w:sz w:val="24"/>
          <w:szCs w:val="24"/>
        </w:rPr>
      </w:pPr>
      <w:r w:rsidRPr="00812198">
        <w:rPr>
          <w:rFonts w:ascii="Times New Roman" w:hAnsi="Times New Roman" w:cs="Times New Roman"/>
          <w:iCs/>
          <w:sz w:val="24"/>
          <w:szCs w:val="24"/>
        </w:rPr>
        <w:t>11.</w:t>
      </w:r>
      <w:r w:rsidRPr="00812198">
        <w:rPr>
          <w:rFonts w:ascii="Times New Roman" w:hAnsi="Times New Roman" w:cs="Times New Roman"/>
          <w:bCs/>
          <w:iCs/>
          <w:sz w:val="24"/>
          <w:szCs w:val="24"/>
        </w:rPr>
        <w:t xml:space="preserve"> </w:t>
      </w:r>
      <w:r w:rsidRPr="00812198">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812198">
        <w:rPr>
          <w:rFonts w:ascii="Times New Roman" w:hAnsi="Times New Roman" w:cs="Times New Roman"/>
          <w:bCs/>
          <w:iCs/>
          <w:sz w:val="24"/>
          <w:szCs w:val="24"/>
        </w:rPr>
        <w:t>Администрации сельского поселения</w:t>
      </w:r>
      <w:r w:rsidRPr="00812198">
        <w:rPr>
          <w:rFonts w:ascii="Times New Roman" w:hAnsi="Times New Roman" w:cs="Times New Roman"/>
          <w:sz w:val="24"/>
          <w:szCs w:val="24"/>
        </w:rPr>
        <w:t xml:space="preserve"> </w:t>
      </w:r>
      <w:r w:rsidRPr="00812198">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bCs/>
          <w:iCs/>
          <w:sz w:val="24"/>
          <w:szCs w:val="24"/>
        </w:rPr>
        <w:t xml:space="preserve">12. </w:t>
      </w:r>
      <w:r w:rsidRPr="00812198">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812198">
        <w:rPr>
          <w:rFonts w:ascii="Times New Roman" w:hAnsi="Times New Roman" w:cs="Times New Roman"/>
          <w:bCs/>
          <w:iCs/>
          <w:sz w:val="24"/>
          <w:szCs w:val="24"/>
        </w:rPr>
        <w:t>Администрации сельского поселения</w:t>
      </w:r>
      <w:r w:rsidR="00645915" w:rsidRPr="00812198">
        <w:rPr>
          <w:rFonts w:ascii="Times New Roman" w:hAnsi="Times New Roman" w:cs="Times New Roman"/>
          <w:bCs/>
          <w:iCs/>
          <w:sz w:val="24"/>
          <w:szCs w:val="24"/>
        </w:rPr>
        <w:t xml:space="preserve"> </w:t>
      </w:r>
      <w:r w:rsidRPr="00812198">
        <w:rPr>
          <w:rFonts w:ascii="Times New Roman" w:hAnsi="Times New Roman" w:cs="Times New Roman"/>
          <w:iCs/>
          <w:sz w:val="24"/>
          <w:szCs w:val="24"/>
        </w:rPr>
        <w:t>в сети "Интернет", в случае наличия такого сайта.</w:t>
      </w:r>
    </w:p>
    <w:p w:rsidR="000A295D" w:rsidRPr="00812198" w:rsidRDefault="000A295D" w:rsidP="000A295D">
      <w:pPr>
        <w:spacing w:line="240" w:lineRule="auto"/>
        <w:ind w:firstLine="709"/>
        <w:rPr>
          <w:rFonts w:ascii="Times New Roman" w:hAnsi="Times New Roman" w:cs="Times New Roman"/>
          <w:iCs/>
          <w:sz w:val="24"/>
          <w:szCs w:val="24"/>
        </w:rPr>
      </w:pPr>
      <w:r w:rsidRPr="00812198">
        <w:rPr>
          <w:rFonts w:ascii="Times New Roman" w:hAnsi="Times New Roman" w:cs="Times New Roman"/>
          <w:sz w:val="24"/>
          <w:szCs w:val="24"/>
        </w:rPr>
        <w:t xml:space="preserve">13. </w:t>
      </w:r>
      <w:r w:rsidRPr="00812198">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0A295D" w:rsidRPr="00812198" w:rsidRDefault="000A295D" w:rsidP="000A295D">
      <w:pPr>
        <w:pStyle w:val="Web1"/>
        <w:spacing w:before="0" w:after="0"/>
        <w:ind w:left="0" w:right="0" w:firstLine="709"/>
        <w:rPr>
          <w:rFonts w:ascii="Times New Roman" w:hAnsi="Times New Roman" w:cs="Times New Roman"/>
          <w:iCs/>
          <w:color w:val="auto"/>
          <w:sz w:val="24"/>
          <w:szCs w:val="24"/>
        </w:rPr>
      </w:pPr>
      <w:r w:rsidRPr="00812198">
        <w:rPr>
          <w:rFonts w:ascii="Times New Roman" w:hAnsi="Times New Roman" w:cs="Times New Roman"/>
          <w:color w:val="auto"/>
          <w:sz w:val="24"/>
          <w:szCs w:val="24"/>
        </w:rPr>
        <w:t xml:space="preserve">14. </w:t>
      </w:r>
      <w:r w:rsidRPr="00812198">
        <w:rPr>
          <w:rFonts w:ascii="Times New Roman" w:hAnsi="Times New Roman" w:cs="Times New Roman"/>
          <w:iCs/>
          <w:color w:val="auto"/>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w:t>
      </w:r>
      <w:r w:rsidRPr="00812198">
        <w:rPr>
          <w:rFonts w:ascii="Times New Roman" w:hAnsi="Times New Roman" w:cs="Times New Roman"/>
          <w:iCs/>
          <w:color w:val="auto"/>
          <w:sz w:val="24"/>
          <w:szCs w:val="24"/>
        </w:rPr>
        <w:lastRenderedPageBreak/>
        <w:t xml:space="preserve">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0A1518" w:rsidRPr="00812198" w:rsidRDefault="000A1518" w:rsidP="006E5553">
      <w:pPr>
        <w:rPr>
          <w:rFonts w:ascii="Times New Roman" w:hAnsi="Times New Roman" w:cs="Times New Roman"/>
          <w:b/>
          <w:sz w:val="24"/>
          <w:szCs w:val="24"/>
        </w:rPr>
      </w:pPr>
    </w:p>
    <w:p w:rsidR="000A1518" w:rsidRPr="00812198" w:rsidRDefault="000A1518" w:rsidP="006E5553">
      <w:pPr>
        <w:rPr>
          <w:rFonts w:ascii="Times New Roman" w:hAnsi="Times New Roman" w:cs="Times New Roman"/>
          <w:b/>
          <w:sz w:val="24"/>
          <w:szCs w:val="24"/>
        </w:rPr>
      </w:pPr>
    </w:p>
    <w:p w:rsidR="003456B6" w:rsidRPr="00812198" w:rsidRDefault="003456B6" w:rsidP="006E5553">
      <w:pPr>
        <w:rPr>
          <w:rFonts w:ascii="Times New Roman" w:hAnsi="Times New Roman" w:cs="Times New Roman"/>
          <w:b/>
          <w:sz w:val="24"/>
          <w:szCs w:val="24"/>
        </w:rPr>
      </w:pPr>
    </w:p>
    <w:p w:rsidR="003456B6" w:rsidRPr="00812198" w:rsidRDefault="003456B6" w:rsidP="006E5553">
      <w:pPr>
        <w:rPr>
          <w:rFonts w:ascii="Times New Roman" w:hAnsi="Times New Roman" w:cs="Times New Roman"/>
          <w:b/>
          <w:sz w:val="24"/>
          <w:szCs w:val="24"/>
        </w:rPr>
      </w:pPr>
    </w:p>
    <w:p w:rsidR="003456B6" w:rsidRPr="00812198" w:rsidRDefault="003456B6" w:rsidP="006E5553">
      <w:pPr>
        <w:rPr>
          <w:rFonts w:ascii="Times New Roman" w:hAnsi="Times New Roman" w:cs="Times New Roman"/>
          <w:b/>
          <w:sz w:val="24"/>
          <w:szCs w:val="24"/>
        </w:rPr>
      </w:pPr>
    </w:p>
    <w:p w:rsidR="003456B6" w:rsidRPr="00812198" w:rsidRDefault="003456B6" w:rsidP="006E5553">
      <w:pPr>
        <w:rPr>
          <w:rFonts w:ascii="Times New Roman" w:hAnsi="Times New Roman" w:cs="Times New Roman"/>
          <w:b/>
          <w:sz w:val="24"/>
          <w:szCs w:val="24"/>
        </w:rPr>
      </w:pPr>
    </w:p>
    <w:p w:rsidR="000A1518" w:rsidRPr="00812198" w:rsidRDefault="000A1518" w:rsidP="006E5553"/>
    <w:p w:rsidR="000A295D" w:rsidRPr="00812198" w:rsidRDefault="000A295D" w:rsidP="000A295D">
      <w:pPr>
        <w:pStyle w:val="1"/>
        <w:keepNext w:val="0"/>
        <w:numPr>
          <w:ilvl w:val="0"/>
          <w:numId w:val="0"/>
        </w:numPr>
        <w:tabs>
          <w:tab w:val="left" w:pos="708"/>
        </w:tabs>
        <w:rPr>
          <w:sz w:val="24"/>
          <w:szCs w:val="24"/>
        </w:rPr>
      </w:pPr>
      <w:r w:rsidRPr="00812198">
        <w:rPr>
          <w:sz w:val="24"/>
          <w:szCs w:val="24"/>
        </w:rPr>
        <w:t xml:space="preserve">ГЛАВА </w:t>
      </w:r>
      <w:r w:rsidRPr="00812198">
        <w:rPr>
          <w:sz w:val="24"/>
          <w:szCs w:val="24"/>
          <w:lang w:val="en-US"/>
        </w:rPr>
        <w:t>V</w:t>
      </w:r>
      <w:r w:rsidRPr="00812198">
        <w:rPr>
          <w:sz w:val="24"/>
          <w:szCs w:val="24"/>
        </w:rPr>
        <w:t>. ОРГАНИЗАЦИЯ И ПРОВЕДЕНИЕ ПУБЛИЧНЫХ СЛУШАНИЙ ПО ВОПРОСАМ ЗЕМЛЕПОЛЬЗОВАНИЯ И ЗАСТРОЙКИ</w:t>
      </w:r>
    </w:p>
    <w:p w:rsidR="000A295D" w:rsidRPr="00812198" w:rsidRDefault="000A295D" w:rsidP="000A295D">
      <w:pPr>
        <w:spacing w:line="240" w:lineRule="auto"/>
        <w:ind w:firstLine="0"/>
        <w:rPr>
          <w:rFonts w:ascii="Times New Roman" w:hAnsi="Times New Roman" w:cs="Times New Roman"/>
          <w:sz w:val="24"/>
          <w:szCs w:val="24"/>
        </w:rPr>
      </w:pPr>
    </w:p>
    <w:p w:rsidR="000A295D" w:rsidRPr="00812198" w:rsidRDefault="000A295D" w:rsidP="000A295D">
      <w:pPr>
        <w:pStyle w:val="1"/>
        <w:keepNext w:val="0"/>
        <w:numPr>
          <w:ilvl w:val="0"/>
          <w:numId w:val="0"/>
        </w:numPr>
        <w:tabs>
          <w:tab w:val="left" w:pos="708"/>
        </w:tabs>
        <w:rPr>
          <w:sz w:val="24"/>
          <w:szCs w:val="24"/>
        </w:rPr>
      </w:pPr>
      <w:r w:rsidRPr="00812198">
        <w:rPr>
          <w:sz w:val="24"/>
          <w:szCs w:val="24"/>
        </w:rPr>
        <w:t>Статья</w:t>
      </w:r>
      <w:r w:rsidRPr="00812198">
        <w:rPr>
          <w:noProof/>
          <w:sz w:val="24"/>
          <w:szCs w:val="24"/>
        </w:rPr>
        <w:t xml:space="preserve"> 2</w:t>
      </w:r>
      <w:r w:rsidR="00B2239D" w:rsidRPr="00812198">
        <w:rPr>
          <w:noProof/>
          <w:sz w:val="24"/>
          <w:szCs w:val="24"/>
        </w:rPr>
        <w:t>5</w:t>
      </w:r>
      <w:r w:rsidRPr="00812198">
        <w:rPr>
          <w:noProof/>
          <w:sz w:val="24"/>
          <w:szCs w:val="24"/>
        </w:rPr>
        <w:t>.</w:t>
      </w:r>
      <w:r w:rsidRPr="00812198">
        <w:rPr>
          <w:sz w:val="24"/>
          <w:szCs w:val="24"/>
        </w:rPr>
        <w:t xml:space="preserve"> Общие положения по организации и проведению публичных слушаний</w:t>
      </w:r>
      <w:r w:rsidRPr="00812198">
        <w:rPr>
          <w:b w:val="0"/>
          <w:sz w:val="24"/>
          <w:szCs w:val="24"/>
        </w:rPr>
        <w:t xml:space="preserve"> </w:t>
      </w:r>
      <w:r w:rsidRPr="00812198">
        <w:rPr>
          <w:sz w:val="24"/>
          <w:szCs w:val="24"/>
        </w:rPr>
        <w:t>по вопросам землепользования и застройки</w:t>
      </w:r>
    </w:p>
    <w:p w:rsidR="000A295D" w:rsidRPr="00812198" w:rsidRDefault="000A295D" w:rsidP="000A295D">
      <w:pPr>
        <w:spacing w:line="240" w:lineRule="auto"/>
        <w:ind w:firstLine="0"/>
        <w:jc w:val="center"/>
        <w:rPr>
          <w:rFonts w:ascii="Times New Roman" w:hAnsi="Times New Roman" w:cs="Times New Roman"/>
          <w:sz w:val="24"/>
          <w:szCs w:val="24"/>
        </w:rPr>
      </w:pP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760228"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0A295D" w:rsidRPr="00812198" w:rsidRDefault="000A295D"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812198">
        <w:rPr>
          <w:rFonts w:ascii="Times New Roman" w:hAnsi="Times New Roman" w:cs="Times New Roman"/>
          <w:sz w:val="24"/>
          <w:szCs w:val="24"/>
        </w:rPr>
        <w:t>внесения изменений в Генеральный план;</w:t>
      </w:r>
    </w:p>
    <w:p w:rsidR="000A295D" w:rsidRPr="00812198" w:rsidRDefault="000A295D" w:rsidP="005B7430">
      <w:pPr>
        <w:numPr>
          <w:ilvl w:val="1"/>
          <w:numId w:val="33"/>
        </w:numPr>
        <w:tabs>
          <w:tab w:val="clear" w:pos="2149"/>
          <w:tab w:val="num" w:pos="1134"/>
        </w:tabs>
        <w:spacing w:line="240" w:lineRule="auto"/>
        <w:ind w:left="1170" w:hanging="390"/>
        <w:rPr>
          <w:rFonts w:ascii="Times New Roman" w:hAnsi="Times New Roman" w:cs="Times New Roman"/>
          <w:sz w:val="24"/>
          <w:szCs w:val="24"/>
        </w:rPr>
      </w:pPr>
      <w:r w:rsidRPr="00812198">
        <w:rPr>
          <w:rFonts w:ascii="Times New Roman" w:hAnsi="Times New Roman" w:cs="Times New Roman"/>
          <w:sz w:val="24"/>
          <w:szCs w:val="24"/>
        </w:rPr>
        <w:t>внесения изменений в настоящие Правила;</w:t>
      </w:r>
    </w:p>
    <w:p w:rsidR="000A295D" w:rsidRPr="00812198" w:rsidRDefault="000A295D" w:rsidP="005B7430">
      <w:pPr>
        <w:numPr>
          <w:ilvl w:val="1"/>
          <w:numId w:val="33"/>
        </w:numPr>
        <w:tabs>
          <w:tab w:val="clear" w:pos="2149"/>
          <w:tab w:val="num" w:pos="1276"/>
        </w:tabs>
        <w:spacing w:line="240" w:lineRule="auto"/>
        <w:ind w:left="1170" w:hanging="390"/>
        <w:rPr>
          <w:rFonts w:ascii="Times New Roman" w:hAnsi="Times New Roman" w:cs="Times New Roman"/>
          <w:sz w:val="24"/>
          <w:szCs w:val="24"/>
        </w:rPr>
      </w:pPr>
      <w:r w:rsidRPr="00812198">
        <w:rPr>
          <w:rFonts w:ascii="Times New Roman" w:hAnsi="Times New Roman" w:cs="Times New Roman"/>
          <w:sz w:val="24"/>
          <w:szCs w:val="24"/>
        </w:rPr>
        <w:t>по документации по планировке территории, проекта предложений о</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внесении изменений в документацию по планировке территории:</w:t>
      </w:r>
    </w:p>
    <w:p w:rsidR="000A295D" w:rsidRPr="00812198" w:rsidRDefault="000A295D" w:rsidP="000A295D">
      <w:pPr>
        <w:spacing w:line="240" w:lineRule="auto"/>
        <w:ind w:left="1170" w:hanging="390"/>
        <w:rPr>
          <w:rFonts w:ascii="Times New Roman" w:hAnsi="Times New Roman" w:cs="Times New Roman"/>
          <w:sz w:val="24"/>
          <w:szCs w:val="24"/>
        </w:rPr>
      </w:pPr>
      <w:r w:rsidRPr="00812198">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0A295D" w:rsidRPr="00812198" w:rsidRDefault="000A295D" w:rsidP="000A295D">
      <w:pPr>
        <w:spacing w:line="240" w:lineRule="auto"/>
        <w:ind w:left="1170" w:hanging="390"/>
        <w:rPr>
          <w:rFonts w:ascii="Times New Roman" w:hAnsi="Times New Roman" w:cs="Times New Roman"/>
          <w:sz w:val="24"/>
          <w:szCs w:val="24"/>
        </w:rPr>
      </w:pPr>
      <w:r w:rsidRPr="00812198">
        <w:rPr>
          <w:rFonts w:ascii="Times New Roman" w:hAnsi="Times New Roman" w:cs="Times New Roman"/>
          <w:sz w:val="24"/>
          <w:szCs w:val="24"/>
        </w:rPr>
        <w:t>б)</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проектов планировки территории, не содержащих в своем</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составе проектов межевания территории;</w:t>
      </w:r>
    </w:p>
    <w:p w:rsidR="000A295D" w:rsidRPr="00812198" w:rsidRDefault="000A295D" w:rsidP="000A295D">
      <w:pPr>
        <w:spacing w:line="240" w:lineRule="auto"/>
        <w:ind w:left="1170" w:hanging="390"/>
        <w:rPr>
          <w:rFonts w:ascii="Times New Roman" w:hAnsi="Times New Roman" w:cs="Times New Roman"/>
          <w:sz w:val="24"/>
          <w:szCs w:val="24"/>
        </w:rPr>
      </w:pPr>
      <w:r w:rsidRPr="00812198">
        <w:rPr>
          <w:rFonts w:ascii="Times New Roman" w:hAnsi="Times New Roman" w:cs="Times New Roman"/>
          <w:sz w:val="24"/>
          <w:szCs w:val="24"/>
        </w:rPr>
        <w:t>в)</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0A295D" w:rsidRPr="00812198" w:rsidRDefault="000A295D" w:rsidP="000A295D">
      <w:pPr>
        <w:spacing w:line="240" w:lineRule="auto"/>
        <w:ind w:left="1170" w:hanging="390"/>
        <w:rPr>
          <w:rFonts w:ascii="Times New Roman" w:hAnsi="Times New Roman" w:cs="Times New Roman"/>
          <w:sz w:val="24"/>
          <w:szCs w:val="24"/>
        </w:rPr>
      </w:pPr>
      <w:r w:rsidRPr="00812198">
        <w:rPr>
          <w:rFonts w:ascii="Times New Roman" w:hAnsi="Times New Roman" w:cs="Times New Roman"/>
          <w:sz w:val="24"/>
          <w:szCs w:val="24"/>
        </w:rPr>
        <w:t>4)</w:t>
      </w:r>
      <w:r w:rsidRPr="00812198">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0A295D" w:rsidRPr="00812198" w:rsidRDefault="000A295D" w:rsidP="000A295D">
      <w:pPr>
        <w:pStyle w:val="ConsNormal"/>
        <w:widowControl/>
        <w:ind w:left="1170" w:hanging="390"/>
        <w:jc w:val="both"/>
        <w:rPr>
          <w:rFonts w:ascii="Times New Roman" w:hAnsi="Times New Roman" w:cs="Times New Roman"/>
          <w:sz w:val="24"/>
          <w:szCs w:val="24"/>
        </w:rPr>
      </w:pPr>
      <w:r w:rsidRPr="00812198">
        <w:rPr>
          <w:rFonts w:ascii="Times New Roman" w:hAnsi="Times New Roman" w:cs="Times New Roman"/>
          <w:sz w:val="24"/>
          <w:szCs w:val="24"/>
        </w:rPr>
        <w:t>5)</w:t>
      </w:r>
      <w:r w:rsidRPr="00812198">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0A295D" w:rsidRPr="00812198" w:rsidRDefault="000A295D" w:rsidP="00293731">
      <w:pPr>
        <w:pStyle w:val="ConsNormal"/>
        <w:widowControl/>
        <w:tabs>
          <w:tab w:val="left" w:pos="8789"/>
        </w:tabs>
        <w:ind w:firstLine="709"/>
        <w:jc w:val="both"/>
        <w:rPr>
          <w:rFonts w:ascii="Times New Roman" w:hAnsi="Times New Roman" w:cs="Times New Roman"/>
          <w:sz w:val="24"/>
          <w:szCs w:val="24"/>
        </w:rPr>
      </w:pPr>
      <w:r w:rsidRPr="00812198">
        <w:rPr>
          <w:rFonts w:ascii="Times New Roman" w:hAnsi="Times New Roman" w:cs="Times New Roman"/>
          <w:sz w:val="24"/>
          <w:szCs w:val="24"/>
        </w:rPr>
        <w:t xml:space="preserve">2. Публичные слушания проводятся в соответствии с Градостроительным кодексом Российской Федерации, законодательством Республики Башкортостан,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F92996" w:rsidRPr="00812198">
        <w:rPr>
          <w:rFonts w:ascii="Times New Roman" w:hAnsi="Times New Roman" w:cs="Times New Roman"/>
          <w:sz w:val="24"/>
          <w:szCs w:val="24"/>
        </w:rPr>
        <w:t xml:space="preserve"> </w:t>
      </w:r>
      <w:r w:rsidRPr="00812198">
        <w:rPr>
          <w:rFonts w:ascii="Times New Roman" w:hAnsi="Times New Roman" w:cs="Times New Roman"/>
          <w:sz w:val="24"/>
          <w:szCs w:val="24"/>
        </w:rPr>
        <w:t>Р</w:t>
      </w:r>
      <w:r w:rsidR="00A979E6" w:rsidRPr="00812198">
        <w:rPr>
          <w:rFonts w:ascii="Times New Roman" w:hAnsi="Times New Roman" w:cs="Times New Roman"/>
          <w:sz w:val="24"/>
          <w:szCs w:val="24"/>
        </w:rPr>
        <w:t xml:space="preserve">еспублики Башкортостан, Уставом </w:t>
      </w:r>
      <w:r w:rsidR="007A378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Pr="00812198">
        <w:rPr>
          <w:rFonts w:ascii="Times New Roman" w:hAnsi="Times New Roman" w:cs="Times New Roman"/>
          <w:sz w:val="24"/>
          <w:szCs w:val="24"/>
        </w:rPr>
        <w:t xml:space="preserve">, нормативным правовым актом об организации и проведении публичных слушаний в </w:t>
      </w:r>
      <w:r w:rsidR="007A3786" w:rsidRPr="00812198">
        <w:rPr>
          <w:rFonts w:ascii="Times New Roman" w:hAnsi="Times New Roman" w:cs="Times New Roman"/>
          <w:sz w:val="24"/>
          <w:szCs w:val="24"/>
        </w:rPr>
        <w:t>сельск</w:t>
      </w:r>
      <w:r w:rsidR="00F92996" w:rsidRPr="00812198">
        <w:rPr>
          <w:rFonts w:ascii="Times New Roman" w:hAnsi="Times New Roman" w:cs="Times New Roman"/>
          <w:sz w:val="24"/>
          <w:szCs w:val="24"/>
        </w:rPr>
        <w:t>ом</w:t>
      </w:r>
      <w:r w:rsidR="007A3786" w:rsidRPr="00812198">
        <w:rPr>
          <w:rFonts w:ascii="Times New Roman" w:hAnsi="Times New Roman" w:cs="Times New Roman"/>
          <w:sz w:val="24"/>
          <w:szCs w:val="24"/>
        </w:rPr>
        <w:t xml:space="preserve"> поселени</w:t>
      </w:r>
      <w:r w:rsidR="00F92996" w:rsidRPr="00812198">
        <w:rPr>
          <w:rFonts w:ascii="Times New Roman" w:hAnsi="Times New Roman" w:cs="Times New Roman"/>
          <w:sz w:val="24"/>
          <w:szCs w:val="24"/>
        </w:rPr>
        <w:t>и</w:t>
      </w:r>
      <w:r w:rsidR="007A3786"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Pr="00812198">
        <w:rPr>
          <w:rFonts w:ascii="Times New Roman" w:hAnsi="Times New Roman" w:cs="Times New Roman"/>
          <w:sz w:val="24"/>
          <w:szCs w:val="24"/>
        </w:rPr>
        <w:t>, утвержденным в установленном порядке, настоящими Правилами.</w:t>
      </w:r>
    </w:p>
    <w:p w:rsidR="000A295D" w:rsidRPr="00812198" w:rsidRDefault="000A295D" w:rsidP="000A295D">
      <w:pPr>
        <w:pStyle w:val="ConsNormal"/>
        <w:widowControl/>
        <w:tabs>
          <w:tab w:val="left" w:pos="8789"/>
        </w:tabs>
        <w:ind w:firstLine="709"/>
        <w:jc w:val="both"/>
        <w:rPr>
          <w:rFonts w:ascii="Times New Roman" w:hAnsi="Times New Roman" w:cs="Times New Roman"/>
          <w:sz w:val="24"/>
          <w:szCs w:val="24"/>
        </w:rPr>
      </w:pPr>
      <w:r w:rsidRPr="00812198">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lastRenderedPageBreak/>
        <w:t>4. Предметом публичных слушаний являются:</w:t>
      </w:r>
    </w:p>
    <w:p w:rsidR="000A295D" w:rsidRPr="00812198" w:rsidRDefault="000A295D" w:rsidP="000A295D">
      <w:pPr>
        <w:spacing w:line="240" w:lineRule="auto"/>
        <w:ind w:left="1170" w:hanging="390"/>
        <w:rPr>
          <w:rFonts w:ascii="Times New Roman" w:hAnsi="Times New Roman" w:cs="Times New Roman"/>
          <w:sz w:val="24"/>
          <w:szCs w:val="24"/>
        </w:rPr>
      </w:pPr>
      <w:r w:rsidRPr="00812198">
        <w:rPr>
          <w:rFonts w:ascii="Times New Roman" w:hAnsi="Times New Roman" w:cs="Times New Roman"/>
          <w:sz w:val="24"/>
          <w:szCs w:val="24"/>
        </w:rPr>
        <w:t>1)</w:t>
      </w:r>
      <w:r w:rsidRPr="00812198">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A295D" w:rsidRPr="00812198" w:rsidRDefault="000A295D" w:rsidP="000A295D">
      <w:pPr>
        <w:spacing w:line="240" w:lineRule="auto"/>
        <w:ind w:left="1170" w:hanging="390"/>
        <w:rPr>
          <w:rFonts w:ascii="Times New Roman" w:hAnsi="Times New Roman" w:cs="Times New Roman"/>
          <w:sz w:val="24"/>
          <w:szCs w:val="24"/>
        </w:rPr>
      </w:pPr>
      <w:r w:rsidRPr="00812198">
        <w:rPr>
          <w:rFonts w:ascii="Times New Roman" w:hAnsi="Times New Roman" w:cs="Times New Roman"/>
          <w:sz w:val="24"/>
          <w:szCs w:val="24"/>
        </w:rPr>
        <w:t>2)</w:t>
      </w:r>
      <w:r w:rsidRPr="00812198">
        <w:rPr>
          <w:rFonts w:ascii="Times New Roman" w:hAnsi="Times New Roman" w:cs="Times New Roman"/>
          <w:sz w:val="24"/>
          <w:szCs w:val="24"/>
        </w:rPr>
        <w:tab/>
        <w:t xml:space="preserve">документы, подлежащие утверждению в соответствии с полномочиями </w:t>
      </w:r>
      <w:r w:rsidR="00F92996" w:rsidRPr="00812198">
        <w:rPr>
          <w:rFonts w:ascii="Times New Roman" w:hAnsi="Times New Roman" w:cs="Times New Roman"/>
          <w:sz w:val="24"/>
          <w:szCs w:val="24"/>
        </w:rPr>
        <w:t xml:space="preserve">органов местного самоуправления </w:t>
      </w:r>
      <w:r w:rsidR="00760228"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в области градостроительной деятельности.</w:t>
      </w:r>
    </w:p>
    <w:p w:rsidR="000A295D" w:rsidRPr="00812198" w:rsidRDefault="000A295D" w:rsidP="000A295D">
      <w:pPr>
        <w:pStyle w:val="ConsNormal"/>
        <w:widowControl/>
        <w:tabs>
          <w:tab w:val="left" w:pos="8789"/>
        </w:tabs>
        <w:ind w:firstLine="709"/>
        <w:jc w:val="both"/>
        <w:rPr>
          <w:rFonts w:ascii="Times New Roman" w:hAnsi="Times New Roman" w:cs="Times New Roman"/>
          <w:sz w:val="24"/>
          <w:szCs w:val="24"/>
        </w:rPr>
      </w:pPr>
      <w:r w:rsidRPr="00812198">
        <w:rPr>
          <w:rFonts w:ascii="Times New Roman" w:hAnsi="Times New Roman" w:cs="Times New Roman"/>
          <w:sz w:val="24"/>
          <w:szCs w:val="24"/>
        </w:rPr>
        <w:t>Иные вопросы обсуждению на публичных слушаниях не подлежат.</w:t>
      </w:r>
    </w:p>
    <w:p w:rsidR="000A295D" w:rsidRPr="00812198" w:rsidRDefault="000A295D" w:rsidP="000A295D">
      <w:pPr>
        <w:pStyle w:val="ConsNormal"/>
        <w:widowControl/>
        <w:tabs>
          <w:tab w:val="left" w:pos="8789"/>
        </w:tabs>
        <w:ind w:firstLine="709"/>
        <w:jc w:val="both"/>
        <w:rPr>
          <w:rFonts w:ascii="Times New Roman" w:hAnsi="Times New Roman" w:cs="Times New Roman"/>
          <w:sz w:val="24"/>
          <w:szCs w:val="24"/>
        </w:rPr>
      </w:pPr>
      <w:r w:rsidRPr="00812198">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0A295D" w:rsidRPr="00812198" w:rsidRDefault="000A295D" w:rsidP="000A295D">
      <w:pPr>
        <w:pStyle w:val="1"/>
        <w:keepNext w:val="0"/>
        <w:numPr>
          <w:ilvl w:val="0"/>
          <w:numId w:val="0"/>
        </w:numPr>
        <w:tabs>
          <w:tab w:val="left" w:pos="0"/>
        </w:tabs>
        <w:jc w:val="both"/>
        <w:rPr>
          <w:b w:val="0"/>
          <w:sz w:val="24"/>
          <w:szCs w:val="24"/>
        </w:rPr>
      </w:pPr>
    </w:p>
    <w:p w:rsidR="000A295D" w:rsidRPr="00812198" w:rsidRDefault="000A295D" w:rsidP="000A295D">
      <w:pPr>
        <w:pStyle w:val="1"/>
        <w:keepNext w:val="0"/>
        <w:numPr>
          <w:ilvl w:val="0"/>
          <w:numId w:val="0"/>
        </w:numPr>
        <w:tabs>
          <w:tab w:val="left" w:pos="0"/>
        </w:tabs>
        <w:rPr>
          <w:sz w:val="24"/>
          <w:szCs w:val="24"/>
        </w:rPr>
      </w:pPr>
      <w:r w:rsidRPr="00812198">
        <w:rPr>
          <w:sz w:val="24"/>
          <w:szCs w:val="24"/>
        </w:rPr>
        <w:t>Статья</w:t>
      </w:r>
      <w:r w:rsidRPr="00812198">
        <w:rPr>
          <w:noProof/>
          <w:sz w:val="24"/>
          <w:szCs w:val="24"/>
        </w:rPr>
        <w:t xml:space="preserve"> 2</w:t>
      </w:r>
      <w:r w:rsidR="00B2239D" w:rsidRPr="00812198">
        <w:rPr>
          <w:noProof/>
          <w:sz w:val="24"/>
          <w:szCs w:val="24"/>
        </w:rPr>
        <w:t>6</w:t>
      </w:r>
      <w:r w:rsidRPr="00812198">
        <w:rPr>
          <w:noProof/>
          <w:sz w:val="24"/>
          <w:szCs w:val="24"/>
        </w:rPr>
        <w:t>.</w:t>
      </w:r>
      <w:r w:rsidRPr="00812198">
        <w:rPr>
          <w:sz w:val="24"/>
          <w:szCs w:val="24"/>
        </w:rPr>
        <w:t xml:space="preserve"> Темы и вопросы, выносимые на обсуждение публичных слушаний</w:t>
      </w:r>
    </w:p>
    <w:p w:rsidR="000A295D" w:rsidRPr="00812198" w:rsidRDefault="000A295D" w:rsidP="000A295D">
      <w:pPr>
        <w:tabs>
          <w:tab w:val="left" w:pos="0"/>
        </w:tabs>
        <w:spacing w:line="240" w:lineRule="auto"/>
        <w:ind w:firstLine="0"/>
        <w:rPr>
          <w:rFonts w:ascii="Times New Roman" w:hAnsi="Times New Roman" w:cs="Times New Roman"/>
          <w:sz w:val="24"/>
          <w:szCs w:val="24"/>
        </w:rPr>
      </w:pP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0A295D" w:rsidRPr="00812198"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812198">
        <w:rPr>
          <w:rFonts w:ascii="Times New Roman" w:hAnsi="Times New Roman" w:cs="Times New Roman"/>
          <w:sz w:val="24"/>
          <w:szCs w:val="24"/>
        </w:rPr>
        <w:t>проект Правил, в том числе внесение изменений и дополнений в Правила;</w:t>
      </w:r>
    </w:p>
    <w:p w:rsidR="000A295D" w:rsidRPr="00812198" w:rsidRDefault="000A295D" w:rsidP="000A295D">
      <w:pPr>
        <w:pStyle w:val="ConsNormal"/>
        <w:widowControl/>
        <w:numPr>
          <w:ilvl w:val="0"/>
          <w:numId w:val="34"/>
        </w:numPr>
        <w:ind w:left="1040" w:hanging="260"/>
        <w:jc w:val="both"/>
        <w:rPr>
          <w:rFonts w:ascii="Times New Roman" w:hAnsi="Times New Roman" w:cs="Times New Roman"/>
          <w:sz w:val="24"/>
          <w:szCs w:val="24"/>
        </w:rPr>
      </w:pPr>
      <w:r w:rsidRPr="00812198">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0B2CEE"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район </w:t>
      </w:r>
      <w:r w:rsidR="00956319" w:rsidRPr="00812198">
        <w:rPr>
          <w:rFonts w:ascii="Times New Roman" w:hAnsi="Times New Roman" w:cs="Times New Roman"/>
          <w:sz w:val="24"/>
          <w:szCs w:val="24"/>
        </w:rPr>
        <w:t>Республики Башкортостан</w:t>
      </w:r>
      <w:r w:rsidRPr="00812198">
        <w:rPr>
          <w:rFonts w:ascii="Times New Roman" w:hAnsi="Times New Roman" w:cs="Times New Roman"/>
          <w:sz w:val="24"/>
          <w:szCs w:val="24"/>
        </w:rPr>
        <w:t>;</w:t>
      </w:r>
    </w:p>
    <w:p w:rsidR="000A295D" w:rsidRPr="00812198" w:rsidRDefault="000A295D" w:rsidP="000A295D">
      <w:pPr>
        <w:pStyle w:val="Web1"/>
        <w:numPr>
          <w:ilvl w:val="0"/>
          <w:numId w:val="34"/>
        </w:numPr>
        <w:spacing w:before="0" w:after="0"/>
        <w:ind w:left="1040" w:right="0" w:hanging="260"/>
        <w:rPr>
          <w:rFonts w:ascii="Times New Roman" w:hAnsi="Times New Roman" w:cs="Times New Roman"/>
          <w:color w:val="auto"/>
          <w:sz w:val="24"/>
          <w:szCs w:val="24"/>
        </w:rPr>
      </w:pPr>
      <w:r w:rsidRPr="00812198">
        <w:rPr>
          <w:rFonts w:ascii="Times New Roman" w:hAnsi="Times New Roman" w:cs="Times New Roman"/>
          <w:color w:val="auto"/>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w:t>
      </w:r>
      <w:r w:rsidR="00645915" w:rsidRPr="00812198">
        <w:rPr>
          <w:rFonts w:ascii="Times New Roman" w:hAnsi="Times New Roman" w:cs="Times New Roman"/>
          <w:color w:val="auto"/>
          <w:sz w:val="24"/>
          <w:szCs w:val="24"/>
        </w:rPr>
        <w:t xml:space="preserve"> </w:t>
      </w:r>
      <w:r w:rsidR="00E2018B" w:rsidRPr="00812198">
        <w:rPr>
          <w:rFonts w:ascii="Times New Roman" w:hAnsi="Times New Roman" w:cs="Times New Roman"/>
          <w:color w:val="auto"/>
          <w:sz w:val="24"/>
          <w:szCs w:val="24"/>
        </w:rPr>
        <w:t>с. Куганакбаш, д. Новоивановка, д. Юмагузино</w:t>
      </w:r>
      <w:r w:rsidR="00645915" w:rsidRPr="00812198">
        <w:rPr>
          <w:rFonts w:ascii="Times New Roman" w:hAnsi="Times New Roman" w:cs="Times New Roman"/>
          <w:color w:val="auto"/>
          <w:sz w:val="24"/>
          <w:szCs w:val="24"/>
        </w:rPr>
        <w:t xml:space="preserve"> </w:t>
      </w:r>
      <w:r w:rsidR="007C40A3" w:rsidRPr="00812198">
        <w:rPr>
          <w:rFonts w:ascii="Times New Roman" w:hAnsi="Times New Roman" w:cs="Times New Roman"/>
          <w:color w:val="auto"/>
          <w:sz w:val="24"/>
          <w:szCs w:val="24"/>
        </w:rPr>
        <w:t>сельского</w:t>
      </w:r>
      <w:r w:rsidR="000B2CEE" w:rsidRPr="00812198">
        <w:rPr>
          <w:rFonts w:ascii="Times New Roman" w:hAnsi="Times New Roman" w:cs="Times New Roman"/>
          <w:color w:val="auto"/>
          <w:sz w:val="24"/>
          <w:szCs w:val="24"/>
        </w:rPr>
        <w:t xml:space="preserve"> поселения </w:t>
      </w:r>
      <w:r w:rsidR="00E2018B" w:rsidRPr="00812198">
        <w:rPr>
          <w:rFonts w:ascii="Times New Roman" w:hAnsi="Times New Roman" w:cs="Times New Roman"/>
          <w:color w:val="auto"/>
          <w:sz w:val="24"/>
          <w:szCs w:val="24"/>
        </w:rPr>
        <w:t>Куганакбашевский</w:t>
      </w:r>
      <w:r w:rsidR="00645915" w:rsidRPr="00812198">
        <w:rPr>
          <w:rFonts w:ascii="Times New Roman" w:hAnsi="Times New Roman" w:cs="Times New Roman"/>
          <w:color w:val="auto"/>
          <w:sz w:val="24"/>
          <w:szCs w:val="24"/>
        </w:rPr>
        <w:t xml:space="preserve"> </w:t>
      </w:r>
      <w:r w:rsidR="005E3D87" w:rsidRPr="00812198">
        <w:rPr>
          <w:rFonts w:ascii="Times New Roman" w:hAnsi="Times New Roman" w:cs="Times New Roman"/>
          <w:color w:val="auto"/>
          <w:sz w:val="24"/>
          <w:szCs w:val="24"/>
        </w:rPr>
        <w:t xml:space="preserve">сельсовет муниципального района </w:t>
      </w:r>
      <w:r w:rsidR="00DF68FA" w:rsidRPr="00812198">
        <w:rPr>
          <w:rFonts w:ascii="Times New Roman" w:hAnsi="Times New Roman" w:cs="Times New Roman"/>
          <w:color w:val="auto"/>
          <w:sz w:val="24"/>
          <w:szCs w:val="24"/>
        </w:rPr>
        <w:t>Стерлибашевский</w:t>
      </w:r>
      <w:r w:rsidR="00645915" w:rsidRPr="00812198">
        <w:rPr>
          <w:rFonts w:ascii="Times New Roman" w:hAnsi="Times New Roman" w:cs="Times New Roman"/>
          <w:color w:val="auto"/>
          <w:sz w:val="24"/>
          <w:szCs w:val="24"/>
        </w:rPr>
        <w:t xml:space="preserve"> </w:t>
      </w:r>
      <w:r w:rsidR="005E3D87" w:rsidRPr="00812198">
        <w:rPr>
          <w:rFonts w:ascii="Times New Roman" w:hAnsi="Times New Roman" w:cs="Times New Roman"/>
          <w:color w:val="auto"/>
          <w:sz w:val="24"/>
          <w:szCs w:val="24"/>
        </w:rPr>
        <w:t xml:space="preserve">район </w:t>
      </w:r>
      <w:r w:rsidR="00956319" w:rsidRPr="00812198">
        <w:rPr>
          <w:rFonts w:ascii="Times New Roman" w:hAnsi="Times New Roman" w:cs="Times New Roman"/>
          <w:color w:val="auto"/>
          <w:sz w:val="24"/>
          <w:szCs w:val="24"/>
        </w:rPr>
        <w:t>Республики Башкортостан</w:t>
      </w:r>
      <w:r w:rsidRPr="00812198">
        <w:rPr>
          <w:rFonts w:ascii="Times New Roman" w:hAnsi="Times New Roman" w:cs="Times New Roman"/>
          <w:color w:val="auto"/>
          <w:sz w:val="24"/>
          <w:szCs w:val="24"/>
        </w:rPr>
        <w:t>;</w:t>
      </w:r>
    </w:p>
    <w:p w:rsidR="000A295D" w:rsidRPr="00812198" w:rsidRDefault="000A295D" w:rsidP="000A295D">
      <w:pPr>
        <w:numPr>
          <w:ilvl w:val="0"/>
          <w:numId w:val="34"/>
        </w:numPr>
        <w:spacing w:line="240" w:lineRule="auto"/>
        <w:ind w:left="1040" w:hanging="260"/>
        <w:rPr>
          <w:rFonts w:ascii="Times New Roman" w:hAnsi="Times New Roman" w:cs="Times New Roman"/>
          <w:sz w:val="24"/>
          <w:szCs w:val="24"/>
        </w:rPr>
      </w:pPr>
      <w:r w:rsidRPr="00812198">
        <w:rPr>
          <w:rFonts w:ascii="Times New Roman" w:hAnsi="Times New Roman" w:cs="Times New Roman"/>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sidR="007A378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A55BAD"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Pr="00812198">
        <w:rPr>
          <w:rFonts w:ascii="Times New Roman" w:hAnsi="Times New Roman" w:cs="Times New Roman"/>
          <w:sz w:val="24"/>
          <w:szCs w:val="24"/>
        </w:rPr>
        <w:t>, в том числе внесение в них изменений и дополнений, до их утверждения.</w:t>
      </w:r>
    </w:p>
    <w:p w:rsidR="000A295D" w:rsidRPr="00812198" w:rsidRDefault="000A295D" w:rsidP="000A295D">
      <w:pPr>
        <w:pStyle w:val="Web1"/>
        <w:spacing w:before="0" w:after="0"/>
        <w:ind w:left="0" w:right="0"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2. Вопросами, выносимыми на обсуждение на публичных слушаниях, являются предложения, внесенные в Комиссию.</w:t>
      </w:r>
    </w:p>
    <w:p w:rsidR="000A295D" w:rsidRPr="00812198" w:rsidRDefault="000A295D" w:rsidP="000A295D">
      <w:pPr>
        <w:pStyle w:val="Web1"/>
        <w:spacing w:before="0" w:after="0"/>
        <w:ind w:left="0" w:right="0"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0A295D" w:rsidRPr="00812198" w:rsidRDefault="000A295D" w:rsidP="000A295D">
      <w:pPr>
        <w:pStyle w:val="Web1"/>
        <w:spacing w:before="0" w:after="0"/>
        <w:ind w:left="0" w:right="0"/>
        <w:rPr>
          <w:rFonts w:ascii="Times New Roman" w:hAnsi="Times New Roman" w:cs="Times New Roman"/>
          <w:color w:val="auto"/>
          <w:sz w:val="24"/>
          <w:szCs w:val="24"/>
        </w:rPr>
      </w:pPr>
    </w:p>
    <w:p w:rsidR="000A295D" w:rsidRPr="00812198" w:rsidRDefault="000A295D" w:rsidP="00B2239D">
      <w:pPr>
        <w:pStyle w:val="ConsNormal"/>
        <w:widowControl/>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w:t>
      </w:r>
      <w:r w:rsidRPr="00812198">
        <w:rPr>
          <w:rFonts w:ascii="Times New Roman" w:hAnsi="Times New Roman" w:cs="Times New Roman"/>
          <w:b/>
          <w:noProof/>
          <w:sz w:val="24"/>
          <w:szCs w:val="24"/>
        </w:rPr>
        <w:t xml:space="preserve"> 2</w:t>
      </w:r>
      <w:r w:rsidR="00B2239D" w:rsidRPr="00812198">
        <w:rPr>
          <w:rFonts w:ascii="Times New Roman" w:hAnsi="Times New Roman" w:cs="Times New Roman"/>
          <w:b/>
          <w:noProof/>
          <w:sz w:val="24"/>
          <w:szCs w:val="24"/>
        </w:rPr>
        <w:t>7</w:t>
      </w:r>
      <w:r w:rsidRPr="00812198">
        <w:rPr>
          <w:rFonts w:ascii="Times New Roman" w:hAnsi="Times New Roman" w:cs="Times New Roman"/>
          <w:b/>
          <w:noProof/>
          <w:sz w:val="24"/>
          <w:szCs w:val="24"/>
        </w:rPr>
        <w:t xml:space="preserve">. </w:t>
      </w:r>
      <w:r w:rsidRPr="00812198">
        <w:rPr>
          <w:rFonts w:ascii="Times New Roman" w:hAnsi="Times New Roman" w:cs="Times New Roman"/>
          <w:b/>
          <w:sz w:val="24"/>
          <w:szCs w:val="24"/>
        </w:rPr>
        <w:t>Инициаторы публичных слушаний по вопросам землепользования и застройки</w:t>
      </w:r>
    </w:p>
    <w:p w:rsidR="000A295D" w:rsidRPr="00812198" w:rsidRDefault="000A295D" w:rsidP="00506FC1">
      <w:pPr>
        <w:pStyle w:val="Web1"/>
        <w:spacing w:before="0" w:after="0"/>
        <w:ind w:left="0" w:right="0" w:firstLine="567"/>
        <w:rPr>
          <w:rFonts w:ascii="Times New Roman" w:hAnsi="Times New Roman" w:cs="Times New Roman"/>
          <w:color w:val="auto"/>
          <w:sz w:val="24"/>
          <w:szCs w:val="24"/>
        </w:rPr>
      </w:pPr>
      <w:r w:rsidRPr="00812198">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sidR="00DF68FA" w:rsidRPr="00812198">
        <w:rPr>
          <w:rFonts w:ascii="Times New Roman" w:hAnsi="Times New Roman" w:cs="Times New Roman"/>
          <w:color w:val="auto"/>
          <w:sz w:val="24"/>
          <w:szCs w:val="24"/>
        </w:rPr>
        <w:t>Стерлибашевский</w:t>
      </w:r>
      <w:r w:rsidR="00645915" w:rsidRPr="00812198">
        <w:rPr>
          <w:rFonts w:ascii="Times New Roman" w:hAnsi="Times New Roman" w:cs="Times New Roman"/>
          <w:color w:val="auto"/>
          <w:sz w:val="24"/>
          <w:szCs w:val="24"/>
        </w:rPr>
        <w:t xml:space="preserve"> </w:t>
      </w:r>
      <w:r w:rsidR="00B825D5" w:rsidRPr="00812198">
        <w:rPr>
          <w:rFonts w:ascii="Times New Roman" w:hAnsi="Times New Roman" w:cs="Times New Roman"/>
          <w:color w:val="auto"/>
          <w:sz w:val="24"/>
          <w:szCs w:val="24"/>
        </w:rPr>
        <w:t>район</w:t>
      </w:r>
      <w:r w:rsidR="00072979" w:rsidRPr="00812198">
        <w:rPr>
          <w:rFonts w:ascii="Times New Roman" w:hAnsi="Times New Roman" w:cs="Times New Roman"/>
          <w:color w:val="auto"/>
          <w:sz w:val="24"/>
          <w:szCs w:val="24"/>
        </w:rPr>
        <w:t xml:space="preserve"> </w:t>
      </w:r>
      <w:r w:rsidRPr="00812198">
        <w:rPr>
          <w:rFonts w:ascii="Times New Roman" w:hAnsi="Times New Roman" w:cs="Times New Roman"/>
          <w:color w:val="auto"/>
          <w:sz w:val="24"/>
          <w:szCs w:val="24"/>
        </w:rPr>
        <w:t xml:space="preserve">Республики Башкортостан, органы местного самоуправления </w:t>
      </w:r>
      <w:r w:rsidR="007A3786" w:rsidRPr="00812198">
        <w:rPr>
          <w:rFonts w:ascii="Times New Roman" w:hAnsi="Times New Roman" w:cs="Times New Roman"/>
          <w:color w:val="auto"/>
          <w:sz w:val="24"/>
          <w:szCs w:val="24"/>
        </w:rPr>
        <w:t xml:space="preserve">сельского поселения </w:t>
      </w:r>
      <w:r w:rsidR="00E2018B" w:rsidRPr="00812198">
        <w:rPr>
          <w:rFonts w:ascii="Times New Roman" w:hAnsi="Times New Roman" w:cs="Times New Roman"/>
          <w:color w:val="auto"/>
          <w:sz w:val="24"/>
          <w:szCs w:val="24"/>
        </w:rPr>
        <w:t>Куганакбашевский</w:t>
      </w:r>
      <w:r w:rsidR="00645915" w:rsidRPr="00812198">
        <w:rPr>
          <w:rFonts w:ascii="Times New Roman" w:hAnsi="Times New Roman" w:cs="Times New Roman"/>
          <w:color w:val="auto"/>
          <w:sz w:val="24"/>
          <w:szCs w:val="24"/>
        </w:rPr>
        <w:t xml:space="preserve"> </w:t>
      </w:r>
      <w:r w:rsidR="00EF0129" w:rsidRPr="00812198">
        <w:rPr>
          <w:rFonts w:ascii="Times New Roman" w:hAnsi="Times New Roman" w:cs="Times New Roman"/>
          <w:color w:val="auto"/>
          <w:sz w:val="24"/>
          <w:szCs w:val="24"/>
        </w:rPr>
        <w:t>сельсовет</w:t>
      </w:r>
      <w:r w:rsidR="00645915" w:rsidRPr="00812198">
        <w:rPr>
          <w:rFonts w:ascii="Times New Roman" w:hAnsi="Times New Roman" w:cs="Times New Roman"/>
          <w:color w:val="auto"/>
          <w:sz w:val="24"/>
          <w:szCs w:val="24"/>
        </w:rPr>
        <w:t xml:space="preserve"> </w:t>
      </w:r>
      <w:r w:rsidR="00473F2B" w:rsidRPr="00812198">
        <w:rPr>
          <w:rFonts w:ascii="Times New Roman" w:hAnsi="Times New Roman" w:cs="Times New Roman"/>
          <w:color w:val="auto"/>
          <w:sz w:val="24"/>
          <w:szCs w:val="24"/>
        </w:rPr>
        <w:t>муниципального</w:t>
      </w:r>
      <w:r w:rsidR="00956319" w:rsidRPr="00812198">
        <w:rPr>
          <w:rFonts w:ascii="Times New Roman" w:hAnsi="Times New Roman" w:cs="Times New Roman"/>
          <w:color w:val="auto"/>
          <w:sz w:val="24"/>
          <w:szCs w:val="24"/>
        </w:rPr>
        <w:t xml:space="preserve"> района </w:t>
      </w:r>
      <w:r w:rsidR="00DF68FA" w:rsidRPr="00812198">
        <w:rPr>
          <w:rFonts w:ascii="Times New Roman" w:hAnsi="Times New Roman" w:cs="Times New Roman"/>
          <w:color w:val="auto"/>
          <w:sz w:val="24"/>
          <w:szCs w:val="24"/>
        </w:rPr>
        <w:t>Стерлибашевский</w:t>
      </w:r>
      <w:r w:rsidR="00645915" w:rsidRPr="00812198">
        <w:rPr>
          <w:rFonts w:ascii="Times New Roman" w:hAnsi="Times New Roman" w:cs="Times New Roman"/>
          <w:color w:val="auto"/>
          <w:sz w:val="24"/>
          <w:szCs w:val="24"/>
        </w:rPr>
        <w:t xml:space="preserve"> </w:t>
      </w:r>
      <w:r w:rsidR="00B825D5" w:rsidRPr="00812198">
        <w:rPr>
          <w:rFonts w:ascii="Times New Roman" w:hAnsi="Times New Roman" w:cs="Times New Roman"/>
          <w:color w:val="auto"/>
          <w:sz w:val="24"/>
          <w:szCs w:val="24"/>
        </w:rPr>
        <w:t>район</w:t>
      </w:r>
      <w:r w:rsidR="00956319" w:rsidRPr="00812198">
        <w:rPr>
          <w:rFonts w:ascii="Times New Roman" w:hAnsi="Times New Roman" w:cs="Times New Roman"/>
          <w:color w:val="auto"/>
          <w:sz w:val="24"/>
          <w:szCs w:val="24"/>
        </w:rPr>
        <w:t xml:space="preserve"> Республики Башкортостан</w:t>
      </w:r>
      <w:r w:rsidRPr="00812198">
        <w:rPr>
          <w:rFonts w:ascii="Times New Roman" w:hAnsi="Times New Roman" w:cs="Times New Roman"/>
          <w:color w:val="auto"/>
          <w:sz w:val="24"/>
          <w:szCs w:val="24"/>
        </w:rPr>
        <w:t xml:space="preserve">, глава </w:t>
      </w:r>
      <w:r w:rsidR="007A3786" w:rsidRPr="00812198">
        <w:rPr>
          <w:rFonts w:ascii="Times New Roman" w:hAnsi="Times New Roman" w:cs="Times New Roman"/>
          <w:color w:val="auto"/>
          <w:sz w:val="24"/>
          <w:szCs w:val="24"/>
        </w:rPr>
        <w:t xml:space="preserve">сельского поселения </w:t>
      </w:r>
      <w:r w:rsidR="00E2018B" w:rsidRPr="00812198">
        <w:rPr>
          <w:rFonts w:ascii="Times New Roman" w:hAnsi="Times New Roman" w:cs="Times New Roman"/>
          <w:color w:val="auto"/>
          <w:sz w:val="24"/>
          <w:szCs w:val="24"/>
        </w:rPr>
        <w:t>Куганакбашевский</w:t>
      </w:r>
      <w:r w:rsidR="00645915" w:rsidRPr="00812198">
        <w:rPr>
          <w:rFonts w:ascii="Times New Roman" w:hAnsi="Times New Roman" w:cs="Times New Roman"/>
          <w:color w:val="auto"/>
          <w:sz w:val="24"/>
          <w:szCs w:val="24"/>
        </w:rPr>
        <w:t xml:space="preserve"> </w:t>
      </w:r>
      <w:r w:rsidR="00EF0129" w:rsidRPr="00812198">
        <w:rPr>
          <w:rFonts w:ascii="Times New Roman" w:hAnsi="Times New Roman" w:cs="Times New Roman"/>
          <w:color w:val="auto"/>
          <w:sz w:val="24"/>
          <w:szCs w:val="24"/>
        </w:rPr>
        <w:t>сельсовет</w:t>
      </w:r>
      <w:r w:rsidR="00645915" w:rsidRPr="00812198">
        <w:rPr>
          <w:rFonts w:ascii="Times New Roman" w:hAnsi="Times New Roman" w:cs="Times New Roman"/>
          <w:color w:val="auto"/>
          <w:sz w:val="24"/>
          <w:szCs w:val="24"/>
        </w:rPr>
        <w:t xml:space="preserve"> </w:t>
      </w:r>
      <w:r w:rsidR="00473F2B" w:rsidRPr="00812198">
        <w:rPr>
          <w:rFonts w:ascii="Times New Roman" w:hAnsi="Times New Roman" w:cs="Times New Roman"/>
          <w:color w:val="auto"/>
          <w:sz w:val="24"/>
          <w:szCs w:val="24"/>
        </w:rPr>
        <w:t>муниципального</w:t>
      </w:r>
      <w:r w:rsidR="00956319" w:rsidRPr="00812198">
        <w:rPr>
          <w:rFonts w:ascii="Times New Roman" w:hAnsi="Times New Roman" w:cs="Times New Roman"/>
          <w:color w:val="auto"/>
          <w:sz w:val="24"/>
          <w:szCs w:val="24"/>
        </w:rPr>
        <w:t xml:space="preserve"> района </w:t>
      </w:r>
      <w:r w:rsidR="00DF68FA" w:rsidRPr="00812198">
        <w:rPr>
          <w:rFonts w:ascii="Times New Roman" w:hAnsi="Times New Roman" w:cs="Times New Roman"/>
          <w:color w:val="auto"/>
          <w:sz w:val="24"/>
          <w:szCs w:val="24"/>
        </w:rPr>
        <w:t>Стерлибашевский</w:t>
      </w:r>
      <w:r w:rsidR="00645915" w:rsidRPr="00812198">
        <w:rPr>
          <w:rFonts w:ascii="Times New Roman" w:hAnsi="Times New Roman" w:cs="Times New Roman"/>
          <w:color w:val="auto"/>
          <w:sz w:val="24"/>
          <w:szCs w:val="24"/>
        </w:rPr>
        <w:t xml:space="preserve"> </w:t>
      </w:r>
      <w:r w:rsidR="00B825D5" w:rsidRPr="00812198">
        <w:rPr>
          <w:rFonts w:ascii="Times New Roman" w:hAnsi="Times New Roman" w:cs="Times New Roman"/>
          <w:color w:val="auto"/>
          <w:sz w:val="24"/>
          <w:szCs w:val="24"/>
        </w:rPr>
        <w:t>район</w:t>
      </w:r>
      <w:r w:rsidR="00956319" w:rsidRPr="00812198">
        <w:rPr>
          <w:rFonts w:ascii="Times New Roman" w:hAnsi="Times New Roman" w:cs="Times New Roman"/>
          <w:color w:val="auto"/>
          <w:sz w:val="24"/>
          <w:szCs w:val="24"/>
        </w:rPr>
        <w:t xml:space="preserve"> Республики Башкортостан</w:t>
      </w:r>
      <w:r w:rsidRPr="00812198">
        <w:rPr>
          <w:rFonts w:ascii="Times New Roman" w:hAnsi="Times New Roman" w:cs="Times New Roman"/>
          <w:color w:val="auto"/>
          <w:sz w:val="24"/>
          <w:szCs w:val="24"/>
        </w:rPr>
        <w:t>, физические и юридические лица, в интересах которых будут проводиться публичные слушания.</w:t>
      </w:r>
    </w:p>
    <w:p w:rsidR="00740B73" w:rsidRPr="00812198" w:rsidRDefault="00740B73" w:rsidP="000A295D">
      <w:pPr>
        <w:pStyle w:val="ConsNormal"/>
        <w:widowControl/>
        <w:ind w:firstLine="0"/>
        <w:jc w:val="center"/>
        <w:rPr>
          <w:rFonts w:ascii="Times New Roman" w:hAnsi="Times New Roman" w:cs="Times New Roman"/>
          <w:b/>
          <w:sz w:val="24"/>
          <w:szCs w:val="24"/>
        </w:rPr>
      </w:pPr>
    </w:p>
    <w:p w:rsidR="000A295D" w:rsidRPr="00812198" w:rsidRDefault="000A295D" w:rsidP="000A295D">
      <w:pPr>
        <w:pStyle w:val="ConsNormal"/>
        <w:widowControl/>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w:t>
      </w:r>
      <w:r w:rsidRPr="00812198">
        <w:rPr>
          <w:rFonts w:ascii="Times New Roman" w:hAnsi="Times New Roman" w:cs="Times New Roman"/>
          <w:b/>
          <w:noProof/>
          <w:sz w:val="24"/>
          <w:szCs w:val="24"/>
        </w:rPr>
        <w:t xml:space="preserve"> 2</w:t>
      </w:r>
      <w:r w:rsidR="00B2239D" w:rsidRPr="00812198">
        <w:rPr>
          <w:rFonts w:ascii="Times New Roman" w:hAnsi="Times New Roman" w:cs="Times New Roman"/>
          <w:b/>
          <w:noProof/>
          <w:sz w:val="24"/>
          <w:szCs w:val="24"/>
        </w:rPr>
        <w:t>8</w:t>
      </w:r>
      <w:r w:rsidRPr="00812198">
        <w:rPr>
          <w:rFonts w:ascii="Times New Roman" w:hAnsi="Times New Roman" w:cs="Times New Roman"/>
          <w:b/>
          <w:noProof/>
          <w:sz w:val="24"/>
          <w:szCs w:val="24"/>
        </w:rPr>
        <w:t xml:space="preserve">. </w:t>
      </w:r>
      <w:r w:rsidRPr="00812198">
        <w:rPr>
          <w:rFonts w:ascii="Times New Roman" w:hAnsi="Times New Roman" w:cs="Times New Roman"/>
          <w:b/>
          <w:sz w:val="24"/>
          <w:szCs w:val="24"/>
        </w:rPr>
        <w:t>Участники публичных слушаний по вопросам землепользования и застройки</w:t>
      </w:r>
    </w:p>
    <w:p w:rsidR="000A295D" w:rsidRPr="00812198" w:rsidRDefault="000A295D" w:rsidP="000A295D">
      <w:pPr>
        <w:pStyle w:val="ConsNormal"/>
        <w:widowControl/>
        <w:ind w:firstLine="0"/>
        <w:rPr>
          <w:rFonts w:ascii="Times New Roman" w:hAnsi="Times New Roman" w:cs="Times New Roman"/>
          <w:sz w:val="24"/>
          <w:szCs w:val="24"/>
        </w:rPr>
      </w:pP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lastRenderedPageBreak/>
        <w:t xml:space="preserve">1. Участниками публичных слушаний по проекту о внесении изменений в настоящие Правила являются жители </w:t>
      </w:r>
      <w:r w:rsidR="007A378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Pr="00812198">
        <w:rPr>
          <w:rFonts w:ascii="Times New Roman" w:hAnsi="Times New Roman" w:cs="Times New Roman"/>
          <w:sz w:val="24"/>
          <w:szCs w:val="24"/>
        </w:rPr>
        <w:t xml:space="preserve">, правообладатели земельных участков и объектов капитального строительства, расположенных </w:t>
      </w:r>
      <w:r w:rsidR="001545D6" w:rsidRPr="00812198">
        <w:rPr>
          <w:rFonts w:ascii="Times New Roman" w:hAnsi="Times New Roman" w:cs="Times New Roman"/>
          <w:sz w:val="24"/>
          <w:szCs w:val="24"/>
        </w:rPr>
        <w:t xml:space="preserve">в </w:t>
      </w:r>
      <w:r w:rsidR="007A3786" w:rsidRPr="00812198">
        <w:rPr>
          <w:rFonts w:ascii="Times New Roman" w:hAnsi="Times New Roman" w:cs="Times New Roman"/>
          <w:sz w:val="24"/>
          <w:szCs w:val="24"/>
        </w:rPr>
        <w:t>сельско</w:t>
      </w:r>
      <w:r w:rsidR="00072979" w:rsidRPr="00812198">
        <w:rPr>
          <w:rFonts w:ascii="Times New Roman" w:hAnsi="Times New Roman" w:cs="Times New Roman"/>
          <w:sz w:val="24"/>
          <w:szCs w:val="24"/>
        </w:rPr>
        <w:t>м</w:t>
      </w:r>
      <w:r w:rsidR="007A3786" w:rsidRPr="00812198">
        <w:rPr>
          <w:rFonts w:ascii="Times New Roman" w:hAnsi="Times New Roman" w:cs="Times New Roman"/>
          <w:sz w:val="24"/>
          <w:szCs w:val="24"/>
        </w:rPr>
        <w:t xml:space="preserve"> поселени</w:t>
      </w:r>
      <w:r w:rsidR="00072979" w:rsidRPr="00812198">
        <w:rPr>
          <w:rFonts w:ascii="Times New Roman" w:hAnsi="Times New Roman" w:cs="Times New Roman"/>
          <w:sz w:val="24"/>
          <w:szCs w:val="24"/>
        </w:rPr>
        <w:t>и</w:t>
      </w:r>
      <w:r w:rsidR="007A3786"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Pr="00812198">
        <w:rPr>
          <w:rFonts w:ascii="Times New Roman" w:hAnsi="Times New Roman" w:cs="Times New Roman"/>
          <w:sz w:val="24"/>
          <w:szCs w:val="24"/>
        </w:rPr>
        <w:t>, иные заинтересованные лица.</w:t>
      </w:r>
    </w:p>
    <w:p w:rsidR="005B7430" w:rsidRPr="00812198" w:rsidRDefault="000A295D" w:rsidP="00A407A6">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A295D" w:rsidRPr="00812198" w:rsidRDefault="000A295D" w:rsidP="000A295D">
      <w:pPr>
        <w:pStyle w:val="ConsNormal"/>
        <w:widowControl/>
        <w:numPr>
          <w:ilvl w:val="0"/>
          <w:numId w:val="35"/>
        </w:numPr>
        <w:tabs>
          <w:tab w:val="num" w:pos="1040"/>
        </w:tabs>
        <w:ind w:hanging="649"/>
        <w:jc w:val="both"/>
        <w:rPr>
          <w:rFonts w:ascii="Times New Roman" w:hAnsi="Times New Roman" w:cs="Times New Roman"/>
          <w:sz w:val="24"/>
          <w:szCs w:val="24"/>
        </w:rPr>
      </w:pPr>
      <w:r w:rsidRPr="00812198">
        <w:rPr>
          <w:rFonts w:ascii="Times New Roman" w:hAnsi="Times New Roman" w:cs="Times New Roman"/>
          <w:sz w:val="24"/>
          <w:szCs w:val="24"/>
        </w:rPr>
        <w:t>инициаторы слушаний;</w:t>
      </w:r>
    </w:p>
    <w:p w:rsidR="000A295D" w:rsidRPr="00812198"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812198"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812198"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812198" w:rsidRDefault="000A295D" w:rsidP="000A295D">
      <w:pPr>
        <w:pStyle w:val="ConsNormal"/>
        <w:widowControl/>
        <w:numPr>
          <w:ilvl w:val="0"/>
          <w:numId w:val="35"/>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0A295D" w:rsidRPr="00812198" w:rsidRDefault="000A295D" w:rsidP="000A295D">
      <w:pPr>
        <w:pStyle w:val="ConsNormal"/>
        <w:widowControl/>
        <w:numPr>
          <w:ilvl w:val="0"/>
          <w:numId w:val="36"/>
        </w:numPr>
        <w:tabs>
          <w:tab w:val="num" w:pos="1040"/>
        </w:tabs>
        <w:ind w:hanging="649"/>
        <w:jc w:val="both"/>
        <w:rPr>
          <w:rFonts w:ascii="Times New Roman" w:hAnsi="Times New Roman" w:cs="Times New Roman"/>
          <w:sz w:val="24"/>
          <w:szCs w:val="24"/>
        </w:rPr>
      </w:pPr>
      <w:r w:rsidRPr="00812198">
        <w:rPr>
          <w:rFonts w:ascii="Times New Roman" w:hAnsi="Times New Roman" w:cs="Times New Roman"/>
          <w:sz w:val="24"/>
          <w:szCs w:val="24"/>
        </w:rPr>
        <w:t>инициаторы слушаний;</w:t>
      </w:r>
    </w:p>
    <w:p w:rsidR="000A295D" w:rsidRPr="00812198"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0A295D" w:rsidRPr="00812198"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0A295D" w:rsidRPr="00812198"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0A295D" w:rsidRPr="00812198" w:rsidRDefault="000A295D" w:rsidP="000A295D">
      <w:pPr>
        <w:pStyle w:val="ConsNormal"/>
        <w:widowControl/>
        <w:numPr>
          <w:ilvl w:val="0"/>
          <w:numId w:val="36"/>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0A295D" w:rsidRPr="00812198" w:rsidRDefault="000A295D" w:rsidP="000A295D">
      <w:pPr>
        <w:pStyle w:val="ConsNormal"/>
        <w:widowControl/>
        <w:numPr>
          <w:ilvl w:val="0"/>
          <w:numId w:val="37"/>
        </w:numPr>
        <w:tabs>
          <w:tab w:val="num" w:pos="1040"/>
        </w:tabs>
        <w:ind w:hanging="649"/>
        <w:jc w:val="both"/>
        <w:rPr>
          <w:rFonts w:ascii="Times New Roman" w:hAnsi="Times New Roman" w:cs="Times New Roman"/>
          <w:sz w:val="24"/>
          <w:szCs w:val="24"/>
        </w:rPr>
      </w:pPr>
      <w:r w:rsidRPr="00812198">
        <w:rPr>
          <w:rFonts w:ascii="Times New Roman" w:hAnsi="Times New Roman" w:cs="Times New Roman"/>
          <w:sz w:val="24"/>
          <w:szCs w:val="24"/>
        </w:rPr>
        <w:t>инициаторы слушаний;</w:t>
      </w:r>
    </w:p>
    <w:p w:rsidR="000A295D" w:rsidRPr="00812198"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0A295D" w:rsidRPr="00812198"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0A295D" w:rsidRPr="00812198" w:rsidRDefault="000A295D" w:rsidP="000A295D">
      <w:pPr>
        <w:pStyle w:val="ConsNormal"/>
        <w:widowControl/>
        <w:numPr>
          <w:ilvl w:val="0"/>
          <w:numId w:val="37"/>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0A295D" w:rsidRPr="00812198" w:rsidRDefault="000A295D" w:rsidP="000A295D">
      <w:pPr>
        <w:pStyle w:val="Web1"/>
        <w:spacing w:before="0" w:after="0"/>
        <w:ind w:left="0" w:right="0"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0A295D" w:rsidRPr="00812198" w:rsidRDefault="000A295D" w:rsidP="000A295D">
      <w:pPr>
        <w:pStyle w:val="Web1"/>
        <w:spacing w:before="0" w:after="0"/>
        <w:ind w:left="0" w:right="0"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0A295D" w:rsidRPr="00812198" w:rsidRDefault="000A295D" w:rsidP="000A295D">
      <w:pPr>
        <w:pStyle w:val="Web1"/>
        <w:spacing w:before="0" w:after="0"/>
        <w:ind w:left="0" w:right="0"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lastRenderedPageBreak/>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0C57B8" w:rsidRPr="00812198" w:rsidRDefault="000C57B8" w:rsidP="000A295D">
      <w:pPr>
        <w:pStyle w:val="ConsNormal"/>
        <w:widowControl/>
        <w:ind w:firstLine="0"/>
        <w:jc w:val="center"/>
        <w:rPr>
          <w:rFonts w:ascii="Times New Roman" w:hAnsi="Times New Roman" w:cs="Times New Roman"/>
          <w:b/>
          <w:sz w:val="24"/>
          <w:szCs w:val="24"/>
        </w:rPr>
      </w:pPr>
    </w:p>
    <w:p w:rsidR="000A295D" w:rsidRPr="00812198" w:rsidRDefault="000A295D" w:rsidP="000A295D">
      <w:pPr>
        <w:pStyle w:val="ConsNormal"/>
        <w:widowControl/>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w:t>
      </w:r>
      <w:r w:rsidRPr="00812198">
        <w:rPr>
          <w:rFonts w:ascii="Times New Roman" w:hAnsi="Times New Roman" w:cs="Times New Roman"/>
          <w:b/>
          <w:noProof/>
          <w:sz w:val="24"/>
          <w:szCs w:val="24"/>
        </w:rPr>
        <w:t xml:space="preserve"> 2</w:t>
      </w:r>
      <w:r w:rsidR="00B2239D" w:rsidRPr="00812198">
        <w:rPr>
          <w:rFonts w:ascii="Times New Roman" w:hAnsi="Times New Roman" w:cs="Times New Roman"/>
          <w:b/>
          <w:noProof/>
          <w:sz w:val="24"/>
          <w:szCs w:val="24"/>
        </w:rPr>
        <w:t>9</w:t>
      </w:r>
      <w:r w:rsidRPr="00812198">
        <w:rPr>
          <w:rFonts w:ascii="Times New Roman" w:hAnsi="Times New Roman" w:cs="Times New Roman"/>
          <w:b/>
          <w:noProof/>
          <w:sz w:val="24"/>
          <w:szCs w:val="24"/>
        </w:rPr>
        <w:t xml:space="preserve">. </w:t>
      </w:r>
      <w:r w:rsidRPr="00812198">
        <w:rPr>
          <w:rFonts w:ascii="Times New Roman" w:hAnsi="Times New Roman" w:cs="Times New Roman"/>
          <w:b/>
          <w:sz w:val="24"/>
          <w:szCs w:val="24"/>
        </w:rPr>
        <w:t>Назначение публичных слушаний</w:t>
      </w:r>
    </w:p>
    <w:p w:rsidR="000A295D" w:rsidRPr="00812198" w:rsidRDefault="000A295D" w:rsidP="000A295D">
      <w:pPr>
        <w:pStyle w:val="ConsNormal"/>
        <w:widowControl/>
        <w:ind w:firstLine="0"/>
        <w:rPr>
          <w:rFonts w:ascii="Times New Roman" w:hAnsi="Times New Roman" w:cs="Times New Roman"/>
          <w:sz w:val="24"/>
          <w:szCs w:val="24"/>
        </w:rPr>
      </w:pPr>
    </w:p>
    <w:p w:rsidR="000A295D" w:rsidRPr="00812198" w:rsidRDefault="000A295D" w:rsidP="000A295D">
      <w:pPr>
        <w:pStyle w:val="Web1"/>
        <w:spacing w:before="0" w:after="0"/>
        <w:ind w:left="0" w:right="-82"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0A295D" w:rsidRPr="00812198" w:rsidRDefault="000A295D" w:rsidP="000A295D">
      <w:pPr>
        <w:pStyle w:val="Web1"/>
        <w:spacing w:before="0" w:after="0"/>
        <w:ind w:left="0" w:right="-82"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Решение о проведении публичных слушаний принимается уполномоченным органом в установленном законом порядке.</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2. Решение о проведении публичных слушаний должно содержать:</w:t>
      </w:r>
    </w:p>
    <w:p w:rsidR="000A295D" w:rsidRPr="00812198"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812198">
        <w:rPr>
          <w:rFonts w:ascii="Times New Roman" w:hAnsi="Times New Roman" w:cs="Times New Roman"/>
          <w:sz w:val="24"/>
          <w:szCs w:val="24"/>
        </w:rPr>
        <w:t>тему публичных слушаний;</w:t>
      </w:r>
    </w:p>
    <w:p w:rsidR="000A295D" w:rsidRPr="00812198"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812198">
        <w:rPr>
          <w:rFonts w:ascii="Times New Roman" w:hAnsi="Times New Roman" w:cs="Times New Roman"/>
          <w:sz w:val="24"/>
          <w:szCs w:val="24"/>
        </w:rPr>
        <w:t>срок проведения публичных слушаний;</w:t>
      </w:r>
    </w:p>
    <w:p w:rsidR="000A295D" w:rsidRPr="00812198" w:rsidRDefault="000A295D" w:rsidP="000A295D">
      <w:pPr>
        <w:numPr>
          <w:ilvl w:val="0"/>
          <w:numId w:val="38"/>
        </w:numPr>
        <w:tabs>
          <w:tab w:val="num" w:pos="1040"/>
        </w:tabs>
        <w:spacing w:line="240" w:lineRule="auto"/>
        <w:ind w:hanging="649"/>
        <w:rPr>
          <w:rFonts w:ascii="Times New Roman" w:hAnsi="Times New Roman" w:cs="Times New Roman"/>
          <w:sz w:val="24"/>
          <w:szCs w:val="24"/>
        </w:rPr>
      </w:pPr>
      <w:r w:rsidRPr="00812198">
        <w:rPr>
          <w:rFonts w:ascii="Times New Roman" w:hAnsi="Times New Roman" w:cs="Times New Roman"/>
          <w:sz w:val="24"/>
          <w:szCs w:val="24"/>
        </w:rPr>
        <w:t>дату (даты), время и место (места) проведения публичных слушаний;</w:t>
      </w:r>
    </w:p>
    <w:p w:rsidR="000A295D" w:rsidRPr="00812198" w:rsidRDefault="000A295D" w:rsidP="000A295D">
      <w:pPr>
        <w:numPr>
          <w:ilvl w:val="0"/>
          <w:numId w:val="38"/>
        </w:numPr>
        <w:tabs>
          <w:tab w:val="num" w:pos="1040"/>
        </w:tabs>
        <w:spacing w:line="240" w:lineRule="auto"/>
        <w:ind w:left="1040" w:hanging="260"/>
        <w:rPr>
          <w:rFonts w:ascii="Times New Roman" w:hAnsi="Times New Roman" w:cs="Times New Roman"/>
          <w:sz w:val="24"/>
          <w:szCs w:val="24"/>
        </w:rPr>
      </w:pPr>
      <w:r w:rsidRPr="00812198">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0A295D" w:rsidRPr="00812198" w:rsidRDefault="000A295D" w:rsidP="000A295D">
      <w:pPr>
        <w:pStyle w:val="Web1"/>
        <w:numPr>
          <w:ilvl w:val="0"/>
          <w:numId w:val="38"/>
        </w:numPr>
        <w:tabs>
          <w:tab w:val="num" w:pos="1040"/>
        </w:tabs>
        <w:spacing w:before="0" w:after="0"/>
        <w:ind w:left="1040" w:right="238" w:hanging="260"/>
        <w:rPr>
          <w:rFonts w:ascii="Times New Roman" w:hAnsi="Times New Roman" w:cs="Times New Roman"/>
          <w:color w:val="auto"/>
          <w:sz w:val="24"/>
          <w:szCs w:val="24"/>
        </w:rPr>
      </w:pPr>
      <w:r w:rsidRPr="00812198">
        <w:rPr>
          <w:rFonts w:ascii="Times New Roman" w:hAnsi="Times New Roman" w:cs="Times New Roman"/>
          <w:color w:val="auto"/>
          <w:sz w:val="24"/>
          <w:szCs w:val="24"/>
        </w:rPr>
        <w:t>наименование органа, уполномоченного в соответствии с настоящими Правилами на проведение публичных слушаний.</w:t>
      </w:r>
    </w:p>
    <w:p w:rsidR="00D55D04" w:rsidRPr="00812198" w:rsidRDefault="00D55D04" w:rsidP="00D55D04">
      <w:pPr>
        <w:pStyle w:val="Web1"/>
        <w:spacing w:before="0" w:after="0"/>
        <w:ind w:right="238"/>
        <w:rPr>
          <w:rFonts w:ascii="Times New Roman" w:hAnsi="Times New Roman" w:cs="Times New Roman"/>
          <w:color w:val="auto"/>
          <w:sz w:val="24"/>
          <w:szCs w:val="24"/>
        </w:rPr>
      </w:pPr>
    </w:p>
    <w:p w:rsidR="00D55D04" w:rsidRPr="00812198" w:rsidRDefault="00D55D04" w:rsidP="00D55D04">
      <w:pPr>
        <w:pStyle w:val="Web1"/>
        <w:spacing w:before="0" w:after="0"/>
        <w:ind w:right="238"/>
        <w:rPr>
          <w:rFonts w:ascii="Times New Roman" w:hAnsi="Times New Roman" w:cs="Times New Roman"/>
          <w:color w:val="auto"/>
          <w:sz w:val="24"/>
          <w:szCs w:val="24"/>
        </w:rPr>
      </w:pPr>
    </w:p>
    <w:p w:rsidR="00D55D04" w:rsidRPr="00812198" w:rsidRDefault="00D55D04" w:rsidP="00D55D04">
      <w:pPr>
        <w:pStyle w:val="Web1"/>
        <w:spacing w:before="0" w:after="0"/>
        <w:ind w:right="238"/>
        <w:rPr>
          <w:rFonts w:ascii="Times New Roman" w:hAnsi="Times New Roman" w:cs="Times New Roman"/>
          <w:color w:val="auto"/>
          <w:sz w:val="24"/>
          <w:szCs w:val="24"/>
        </w:rPr>
      </w:pPr>
    </w:p>
    <w:p w:rsidR="000A295D" w:rsidRPr="00812198" w:rsidRDefault="000A295D" w:rsidP="000A295D">
      <w:pPr>
        <w:pStyle w:val="Web1"/>
        <w:spacing w:before="0" w:after="0"/>
        <w:ind w:left="0" w:right="238"/>
        <w:rPr>
          <w:rFonts w:ascii="Times New Roman" w:hAnsi="Times New Roman" w:cs="Times New Roman"/>
          <w:color w:val="auto"/>
          <w:sz w:val="24"/>
          <w:szCs w:val="24"/>
        </w:rPr>
      </w:pPr>
    </w:p>
    <w:p w:rsidR="000A295D" w:rsidRPr="00812198" w:rsidRDefault="000A295D" w:rsidP="000A295D">
      <w:pPr>
        <w:pStyle w:val="ConsNormal"/>
        <w:widowControl/>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w:t>
      </w:r>
      <w:r w:rsidRPr="00812198">
        <w:rPr>
          <w:rFonts w:ascii="Times New Roman" w:hAnsi="Times New Roman" w:cs="Times New Roman"/>
          <w:b/>
          <w:noProof/>
          <w:sz w:val="24"/>
          <w:szCs w:val="24"/>
        </w:rPr>
        <w:t xml:space="preserve"> </w:t>
      </w:r>
      <w:r w:rsidR="00B2239D" w:rsidRPr="00812198">
        <w:rPr>
          <w:rFonts w:ascii="Times New Roman" w:hAnsi="Times New Roman" w:cs="Times New Roman"/>
          <w:b/>
          <w:noProof/>
          <w:sz w:val="24"/>
          <w:szCs w:val="24"/>
        </w:rPr>
        <w:t>30</w:t>
      </w:r>
      <w:r w:rsidRPr="00812198">
        <w:rPr>
          <w:rFonts w:ascii="Times New Roman" w:hAnsi="Times New Roman" w:cs="Times New Roman"/>
          <w:b/>
          <w:noProof/>
          <w:sz w:val="24"/>
          <w:szCs w:val="24"/>
        </w:rPr>
        <w:t xml:space="preserve">. </w:t>
      </w:r>
      <w:r w:rsidRPr="00812198">
        <w:rPr>
          <w:rFonts w:ascii="Times New Roman" w:hAnsi="Times New Roman" w:cs="Times New Roman"/>
          <w:b/>
          <w:sz w:val="24"/>
          <w:szCs w:val="24"/>
        </w:rPr>
        <w:t>Организация подготовки к публичным слушаниям</w:t>
      </w:r>
    </w:p>
    <w:p w:rsidR="000A295D" w:rsidRPr="00812198" w:rsidRDefault="000A295D" w:rsidP="000A295D">
      <w:pPr>
        <w:pStyle w:val="ConsNormal"/>
        <w:widowControl/>
        <w:ind w:firstLine="0"/>
        <w:rPr>
          <w:rFonts w:ascii="Times New Roman" w:hAnsi="Times New Roman" w:cs="Times New Roman"/>
          <w:b/>
          <w:sz w:val="24"/>
          <w:szCs w:val="24"/>
        </w:rPr>
      </w:pP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2. Комиссия с момента принятия решения о проведении слушаний:</w:t>
      </w:r>
    </w:p>
    <w:p w:rsidR="000A295D" w:rsidRPr="00812198"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812198">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0A295D" w:rsidRPr="00812198" w:rsidRDefault="000A295D" w:rsidP="000A295D">
      <w:pPr>
        <w:pStyle w:val="ConsNormal"/>
        <w:widowControl/>
        <w:numPr>
          <w:ilvl w:val="0"/>
          <w:numId w:val="39"/>
        </w:numPr>
        <w:ind w:left="1040" w:hanging="260"/>
        <w:jc w:val="both"/>
        <w:rPr>
          <w:rFonts w:ascii="Times New Roman" w:hAnsi="Times New Roman" w:cs="Times New Roman"/>
          <w:sz w:val="24"/>
          <w:szCs w:val="24"/>
        </w:rPr>
      </w:pPr>
      <w:r w:rsidRPr="00812198">
        <w:rPr>
          <w:rFonts w:ascii="Times New Roman" w:hAnsi="Times New Roman" w:cs="Times New Roman"/>
          <w:sz w:val="24"/>
          <w:szCs w:val="24"/>
        </w:rPr>
        <w:t>оформляет протокол публичных слушаний.</w:t>
      </w:r>
    </w:p>
    <w:p w:rsidR="000A295D" w:rsidRPr="00812198" w:rsidRDefault="000A295D" w:rsidP="000A295D">
      <w:pPr>
        <w:pStyle w:val="ConsNormal"/>
        <w:widowControl/>
        <w:ind w:left="1069" w:hanging="360"/>
        <w:jc w:val="both"/>
        <w:rPr>
          <w:rFonts w:ascii="Times New Roman" w:hAnsi="Times New Roman" w:cs="Times New Roman"/>
          <w:sz w:val="24"/>
          <w:szCs w:val="24"/>
        </w:rPr>
      </w:pPr>
      <w:r w:rsidRPr="00812198">
        <w:rPr>
          <w:rFonts w:ascii="Times New Roman" w:hAnsi="Times New Roman" w:cs="Times New Roman"/>
          <w:sz w:val="24"/>
          <w:szCs w:val="24"/>
        </w:rPr>
        <w:t>3. На выставках, экспозициях демонстрационных материалов должны быть представлены:</w:t>
      </w:r>
    </w:p>
    <w:p w:rsidR="000A295D" w:rsidRPr="00812198"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обсуждаемая градостроительная документация;</w:t>
      </w:r>
    </w:p>
    <w:p w:rsidR="000A295D" w:rsidRPr="00812198" w:rsidRDefault="000A295D" w:rsidP="000A295D">
      <w:pPr>
        <w:pStyle w:val="ConsNormal"/>
        <w:widowControl/>
        <w:numPr>
          <w:ilvl w:val="0"/>
          <w:numId w:val="40"/>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0A295D" w:rsidRPr="00812198" w:rsidRDefault="000A295D" w:rsidP="000A295D">
      <w:pPr>
        <w:pStyle w:val="Web1"/>
        <w:spacing w:before="0" w:after="0"/>
        <w:ind w:left="0" w:right="0"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4. Все материалы к публичным слушаниям должны быть подготовлены и представлены инициатором публичных слушаний.</w:t>
      </w:r>
    </w:p>
    <w:p w:rsidR="000A295D" w:rsidRPr="00812198" w:rsidRDefault="000A295D" w:rsidP="000A295D">
      <w:pPr>
        <w:pStyle w:val="Web1"/>
        <w:spacing w:before="0" w:after="0"/>
        <w:ind w:left="0" w:right="0"/>
        <w:rPr>
          <w:rFonts w:ascii="Times New Roman" w:hAnsi="Times New Roman" w:cs="Times New Roman"/>
          <w:color w:val="auto"/>
          <w:sz w:val="24"/>
          <w:szCs w:val="24"/>
        </w:rPr>
      </w:pPr>
    </w:p>
    <w:p w:rsidR="000A295D" w:rsidRPr="00812198" w:rsidRDefault="000A295D" w:rsidP="000A295D">
      <w:pPr>
        <w:pStyle w:val="ConsNormal"/>
        <w:widowControl/>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w:t>
      </w:r>
      <w:r w:rsidRPr="00812198">
        <w:rPr>
          <w:rFonts w:ascii="Times New Roman" w:hAnsi="Times New Roman" w:cs="Times New Roman"/>
          <w:b/>
          <w:noProof/>
          <w:sz w:val="24"/>
          <w:szCs w:val="24"/>
        </w:rPr>
        <w:t xml:space="preserve"> </w:t>
      </w:r>
      <w:r w:rsidR="00B2239D" w:rsidRPr="00812198">
        <w:rPr>
          <w:rFonts w:ascii="Times New Roman" w:hAnsi="Times New Roman" w:cs="Times New Roman"/>
          <w:b/>
          <w:noProof/>
          <w:sz w:val="24"/>
          <w:szCs w:val="24"/>
        </w:rPr>
        <w:t>31</w:t>
      </w:r>
      <w:r w:rsidRPr="00812198">
        <w:rPr>
          <w:rFonts w:ascii="Times New Roman" w:hAnsi="Times New Roman" w:cs="Times New Roman"/>
          <w:b/>
          <w:noProof/>
          <w:sz w:val="24"/>
          <w:szCs w:val="24"/>
        </w:rPr>
        <w:t xml:space="preserve">. </w:t>
      </w:r>
      <w:r w:rsidRPr="00812198">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0A295D" w:rsidRPr="00812198" w:rsidRDefault="000A295D" w:rsidP="000A295D">
      <w:pPr>
        <w:pStyle w:val="ConsNormal"/>
        <w:widowControl/>
        <w:ind w:firstLine="0"/>
        <w:jc w:val="both"/>
        <w:rPr>
          <w:rFonts w:ascii="Times New Roman" w:hAnsi="Times New Roman" w:cs="Times New Roman"/>
          <w:b/>
          <w:sz w:val="24"/>
          <w:szCs w:val="24"/>
        </w:rPr>
      </w:pPr>
    </w:p>
    <w:p w:rsidR="000A295D" w:rsidRPr="00812198" w:rsidRDefault="000A295D" w:rsidP="000A295D">
      <w:pPr>
        <w:pStyle w:val="Web1"/>
        <w:spacing w:before="0" w:after="0"/>
        <w:ind w:left="0" w:right="-82"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7A3786" w:rsidRPr="00812198">
        <w:rPr>
          <w:rFonts w:ascii="Times New Roman" w:hAnsi="Times New Roman" w:cs="Times New Roman"/>
          <w:color w:val="auto"/>
          <w:sz w:val="24"/>
          <w:szCs w:val="24"/>
        </w:rPr>
        <w:t xml:space="preserve">сельского поселения </w:t>
      </w:r>
      <w:r w:rsidR="00E2018B" w:rsidRPr="00812198">
        <w:rPr>
          <w:rFonts w:ascii="Times New Roman" w:hAnsi="Times New Roman" w:cs="Times New Roman"/>
          <w:color w:val="auto"/>
          <w:sz w:val="24"/>
          <w:szCs w:val="24"/>
        </w:rPr>
        <w:t>Куганакбашевский</w:t>
      </w:r>
      <w:r w:rsidR="00645915" w:rsidRPr="00812198">
        <w:rPr>
          <w:rFonts w:ascii="Times New Roman" w:hAnsi="Times New Roman" w:cs="Times New Roman"/>
          <w:color w:val="auto"/>
          <w:sz w:val="24"/>
          <w:szCs w:val="24"/>
        </w:rPr>
        <w:t xml:space="preserve"> </w:t>
      </w:r>
      <w:r w:rsidR="00EF0129" w:rsidRPr="00812198">
        <w:rPr>
          <w:rFonts w:ascii="Times New Roman" w:hAnsi="Times New Roman" w:cs="Times New Roman"/>
          <w:color w:val="auto"/>
          <w:sz w:val="24"/>
          <w:szCs w:val="24"/>
        </w:rPr>
        <w:t>сельсовет</w:t>
      </w:r>
      <w:r w:rsidR="00645915" w:rsidRPr="00812198">
        <w:rPr>
          <w:rFonts w:ascii="Times New Roman" w:hAnsi="Times New Roman" w:cs="Times New Roman"/>
          <w:color w:val="auto"/>
          <w:sz w:val="24"/>
          <w:szCs w:val="24"/>
        </w:rPr>
        <w:t xml:space="preserve"> </w:t>
      </w:r>
      <w:r w:rsidR="00473F2B" w:rsidRPr="00812198">
        <w:rPr>
          <w:rFonts w:ascii="Times New Roman" w:hAnsi="Times New Roman" w:cs="Times New Roman"/>
          <w:color w:val="auto"/>
          <w:sz w:val="24"/>
          <w:szCs w:val="24"/>
        </w:rPr>
        <w:t>муниципального</w:t>
      </w:r>
      <w:r w:rsidR="00956319" w:rsidRPr="00812198">
        <w:rPr>
          <w:rFonts w:ascii="Times New Roman" w:hAnsi="Times New Roman" w:cs="Times New Roman"/>
          <w:color w:val="auto"/>
          <w:sz w:val="24"/>
          <w:szCs w:val="24"/>
        </w:rPr>
        <w:t xml:space="preserve"> района </w:t>
      </w:r>
      <w:r w:rsidR="00DF68FA" w:rsidRPr="00812198">
        <w:rPr>
          <w:rFonts w:ascii="Times New Roman" w:hAnsi="Times New Roman" w:cs="Times New Roman"/>
          <w:color w:val="auto"/>
          <w:sz w:val="24"/>
          <w:szCs w:val="24"/>
        </w:rPr>
        <w:t>Стерлибашевский</w:t>
      </w:r>
      <w:r w:rsidR="00645915" w:rsidRPr="00812198">
        <w:rPr>
          <w:rFonts w:ascii="Times New Roman" w:hAnsi="Times New Roman" w:cs="Times New Roman"/>
          <w:color w:val="auto"/>
          <w:sz w:val="24"/>
          <w:szCs w:val="24"/>
        </w:rPr>
        <w:t xml:space="preserve"> </w:t>
      </w:r>
      <w:r w:rsidR="00956319" w:rsidRPr="00812198">
        <w:rPr>
          <w:rFonts w:ascii="Times New Roman" w:hAnsi="Times New Roman" w:cs="Times New Roman"/>
          <w:color w:val="auto"/>
          <w:sz w:val="24"/>
          <w:szCs w:val="24"/>
        </w:rPr>
        <w:t>район Республики Башкортостан</w:t>
      </w:r>
      <w:r w:rsidR="009E4678" w:rsidRPr="00812198">
        <w:rPr>
          <w:rFonts w:ascii="Times New Roman" w:hAnsi="Times New Roman" w:cs="Times New Roman"/>
          <w:color w:val="auto"/>
          <w:sz w:val="24"/>
          <w:szCs w:val="24"/>
        </w:rPr>
        <w:t xml:space="preserve"> </w:t>
      </w:r>
      <w:r w:rsidRPr="00812198">
        <w:rPr>
          <w:rFonts w:ascii="Times New Roman" w:hAnsi="Times New Roman" w:cs="Times New Roman"/>
          <w:color w:val="auto"/>
          <w:sz w:val="24"/>
          <w:szCs w:val="24"/>
        </w:rPr>
        <w:t>в сети «Интернет», при наличии такого сайта.</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lastRenderedPageBreak/>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0A295D" w:rsidRPr="00812198" w:rsidRDefault="000A295D" w:rsidP="000A295D">
      <w:pPr>
        <w:numPr>
          <w:ilvl w:val="0"/>
          <w:numId w:val="41"/>
        </w:numPr>
        <w:tabs>
          <w:tab w:val="num" w:pos="1040"/>
        </w:tabs>
        <w:spacing w:line="240" w:lineRule="auto"/>
        <w:ind w:hanging="649"/>
        <w:rPr>
          <w:rFonts w:ascii="Times New Roman" w:hAnsi="Times New Roman" w:cs="Times New Roman"/>
          <w:sz w:val="24"/>
          <w:szCs w:val="24"/>
        </w:rPr>
      </w:pPr>
      <w:r w:rsidRPr="00812198">
        <w:rPr>
          <w:rFonts w:ascii="Times New Roman" w:hAnsi="Times New Roman" w:cs="Times New Roman"/>
          <w:sz w:val="24"/>
          <w:szCs w:val="24"/>
        </w:rPr>
        <w:t>о продолжительности обсуждения;</w:t>
      </w:r>
    </w:p>
    <w:p w:rsidR="000A295D" w:rsidRPr="00812198" w:rsidRDefault="000A295D" w:rsidP="000A295D">
      <w:pPr>
        <w:numPr>
          <w:ilvl w:val="0"/>
          <w:numId w:val="41"/>
        </w:numPr>
        <w:tabs>
          <w:tab w:val="num" w:pos="1040"/>
        </w:tabs>
        <w:spacing w:line="240" w:lineRule="auto"/>
        <w:ind w:left="1040" w:hanging="260"/>
        <w:rPr>
          <w:rFonts w:ascii="Times New Roman" w:hAnsi="Times New Roman" w:cs="Times New Roman"/>
          <w:sz w:val="24"/>
          <w:szCs w:val="24"/>
        </w:rPr>
      </w:pPr>
      <w:r w:rsidRPr="00812198">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0A295D" w:rsidRPr="00812198" w:rsidRDefault="000A295D" w:rsidP="000A295D">
      <w:pPr>
        <w:pStyle w:val="ConsNormal"/>
        <w:widowControl/>
        <w:numPr>
          <w:ilvl w:val="0"/>
          <w:numId w:val="41"/>
        </w:numPr>
        <w:tabs>
          <w:tab w:val="num" w:pos="1040"/>
        </w:tabs>
        <w:ind w:hanging="649"/>
        <w:jc w:val="both"/>
        <w:rPr>
          <w:rFonts w:ascii="Times New Roman" w:hAnsi="Times New Roman" w:cs="Times New Roman"/>
          <w:sz w:val="24"/>
          <w:szCs w:val="24"/>
        </w:rPr>
      </w:pPr>
      <w:r w:rsidRPr="00812198">
        <w:rPr>
          <w:rFonts w:ascii="Times New Roman" w:hAnsi="Times New Roman" w:cs="Times New Roman"/>
          <w:sz w:val="24"/>
          <w:szCs w:val="24"/>
        </w:rPr>
        <w:t>о предмете публичных слушаний.</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в сети «Интернет», при наличии такого сайта.</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7. В случае если внесение изменений в Правила</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0A295D" w:rsidRPr="00812198"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0A295D" w:rsidRPr="00812198"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0A295D" w:rsidRPr="00812198" w:rsidRDefault="000A295D" w:rsidP="000A295D">
      <w:pPr>
        <w:pStyle w:val="ConsNormal"/>
        <w:widowControl/>
        <w:numPr>
          <w:ilvl w:val="0"/>
          <w:numId w:val="42"/>
        </w:numPr>
        <w:tabs>
          <w:tab w:val="num" w:pos="1040"/>
        </w:tabs>
        <w:ind w:hanging="649"/>
        <w:jc w:val="both"/>
        <w:rPr>
          <w:rFonts w:ascii="Times New Roman" w:hAnsi="Times New Roman" w:cs="Times New Roman"/>
          <w:sz w:val="24"/>
          <w:szCs w:val="24"/>
        </w:rPr>
      </w:pPr>
      <w:r w:rsidRPr="00812198">
        <w:rPr>
          <w:rFonts w:ascii="Times New Roman" w:hAnsi="Times New Roman" w:cs="Times New Roman"/>
          <w:sz w:val="24"/>
          <w:szCs w:val="24"/>
        </w:rPr>
        <w:t>правообладателям помещений в таком объекте;</w:t>
      </w:r>
    </w:p>
    <w:p w:rsidR="000A295D" w:rsidRPr="00812198" w:rsidRDefault="000A295D" w:rsidP="000A295D">
      <w:pPr>
        <w:pStyle w:val="ConsNormal"/>
        <w:widowControl/>
        <w:numPr>
          <w:ilvl w:val="0"/>
          <w:numId w:val="42"/>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0A295D" w:rsidRPr="00812198"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w:t>
      </w:r>
      <w:r w:rsidR="00760228"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в сети «Интернет», при наличии такого сайта;</w:t>
      </w:r>
    </w:p>
    <w:p w:rsidR="000A295D" w:rsidRPr="00812198" w:rsidRDefault="000A295D" w:rsidP="000A295D">
      <w:pPr>
        <w:pStyle w:val="ConsNormal"/>
        <w:widowControl/>
        <w:numPr>
          <w:ilvl w:val="0"/>
          <w:numId w:val="43"/>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 xml:space="preserve">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w:t>
      </w:r>
      <w:r w:rsidRPr="00812198">
        <w:rPr>
          <w:rFonts w:ascii="Times New Roman" w:hAnsi="Times New Roman" w:cs="Times New Roman"/>
          <w:sz w:val="24"/>
          <w:szCs w:val="24"/>
        </w:rPr>
        <w:lastRenderedPageBreak/>
        <w:t>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9. По проектам планировки территорий и проектам межевания территорий Комиссия:</w:t>
      </w:r>
    </w:p>
    <w:p w:rsidR="000A295D" w:rsidRPr="00812198"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0A295D" w:rsidRPr="00812198" w:rsidRDefault="000A295D" w:rsidP="000A295D">
      <w:pPr>
        <w:pStyle w:val="ConsNormal"/>
        <w:widowControl/>
        <w:numPr>
          <w:ilvl w:val="0"/>
          <w:numId w:val="44"/>
        </w:numPr>
        <w:tabs>
          <w:tab w:val="num" w:pos="1040"/>
        </w:tabs>
        <w:ind w:left="1040" w:hanging="260"/>
        <w:jc w:val="both"/>
        <w:rPr>
          <w:rFonts w:ascii="Times New Roman" w:hAnsi="Times New Roman" w:cs="Times New Roman"/>
          <w:sz w:val="24"/>
          <w:szCs w:val="24"/>
        </w:rPr>
      </w:pPr>
      <w:r w:rsidRPr="00812198">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наименование и адрес застройщика (заказчика), инвестора или его (их) представителя;</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информацию о месте и времени и условиях доступа к материалам обсуждаемой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градостроительной деятельности;</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срок подачи запросов и предложений.</w:t>
      </w:r>
    </w:p>
    <w:p w:rsidR="000A295D" w:rsidRPr="00812198" w:rsidRDefault="000A295D" w:rsidP="000A295D">
      <w:pPr>
        <w:pStyle w:val="ConsNormal"/>
        <w:widowControl/>
        <w:ind w:firstLine="0"/>
        <w:jc w:val="both"/>
        <w:rPr>
          <w:rFonts w:ascii="Times New Roman" w:hAnsi="Times New Roman" w:cs="Times New Roman"/>
          <w:sz w:val="24"/>
          <w:szCs w:val="24"/>
        </w:rPr>
      </w:pPr>
    </w:p>
    <w:p w:rsidR="000A295D" w:rsidRPr="00812198" w:rsidRDefault="000A295D" w:rsidP="000A295D">
      <w:pPr>
        <w:pStyle w:val="ConsNormal"/>
        <w:widowControl/>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w:t>
      </w:r>
      <w:r w:rsidRPr="00812198">
        <w:rPr>
          <w:rFonts w:ascii="Times New Roman" w:hAnsi="Times New Roman" w:cs="Times New Roman"/>
          <w:b/>
          <w:noProof/>
          <w:sz w:val="24"/>
          <w:szCs w:val="24"/>
        </w:rPr>
        <w:t xml:space="preserve"> 3</w:t>
      </w:r>
      <w:r w:rsidR="00B2239D" w:rsidRPr="00812198">
        <w:rPr>
          <w:rFonts w:ascii="Times New Roman" w:hAnsi="Times New Roman" w:cs="Times New Roman"/>
          <w:b/>
          <w:noProof/>
          <w:sz w:val="24"/>
          <w:szCs w:val="24"/>
        </w:rPr>
        <w:t>2</w:t>
      </w:r>
      <w:r w:rsidRPr="00812198">
        <w:rPr>
          <w:rFonts w:ascii="Times New Roman" w:hAnsi="Times New Roman" w:cs="Times New Roman"/>
          <w:b/>
          <w:noProof/>
          <w:sz w:val="24"/>
          <w:szCs w:val="24"/>
        </w:rPr>
        <w:t xml:space="preserve">. </w:t>
      </w:r>
      <w:r w:rsidRPr="00812198">
        <w:rPr>
          <w:rFonts w:ascii="Times New Roman" w:hAnsi="Times New Roman" w:cs="Times New Roman"/>
          <w:b/>
          <w:sz w:val="24"/>
          <w:szCs w:val="24"/>
        </w:rPr>
        <w:t>Процедура проведения и оформления результатов публичных слушаний</w:t>
      </w:r>
    </w:p>
    <w:p w:rsidR="000A295D" w:rsidRPr="00812198" w:rsidRDefault="000A295D" w:rsidP="000A295D">
      <w:pPr>
        <w:pStyle w:val="ConsNormal"/>
        <w:widowControl/>
        <w:ind w:firstLine="0"/>
        <w:rPr>
          <w:rFonts w:ascii="Times New Roman" w:hAnsi="Times New Roman" w:cs="Times New Roman"/>
          <w:sz w:val="24"/>
          <w:szCs w:val="24"/>
        </w:rPr>
      </w:pP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Протокол публичных слушаний оформляется секретарем Комиссии.</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 xml:space="preserve">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w:t>
      </w:r>
      <w:r w:rsidRPr="00812198">
        <w:rPr>
          <w:rFonts w:ascii="Times New Roman" w:hAnsi="Times New Roman" w:cs="Times New Roman"/>
          <w:sz w:val="24"/>
          <w:szCs w:val="24"/>
        </w:rPr>
        <w:lastRenderedPageBreak/>
        <w:t>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0A295D" w:rsidRPr="00812198" w:rsidRDefault="000A295D" w:rsidP="000A295D">
      <w:pPr>
        <w:pStyle w:val="Web1"/>
        <w:spacing w:before="0" w:after="0"/>
        <w:ind w:left="0" w:right="0" w:firstLine="709"/>
        <w:rPr>
          <w:rFonts w:ascii="Times New Roman" w:hAnsi="Times New Roman" w:cs="Times New Roman"/>
          <w:color w:val="auto"/>
          <w:sz w:val="24"/>
          <w:szCs w:val="24"/>
        </w:rPr>
      </w:pPr>
      <w:r w:rsidRPr="00812198">
        <w:rPr>
          <w:rFonts w:ascii="Times New Roman" w:hAnsi="Times New Roman" w:cs="Times New Roman"/>
          <w:color w:val="auto"/>
          <w:sz w:val="24"/>
          <w:szCs w:val="24"/>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w:t>
      </w:r>
      <w:r w:rsidR="00E2018B" w:rsidRPr="00812198">
        <w:rPr>
          <w:rFonts w:ascii="Times New Roman" w:hAnsi="Times New Roman" w:cs="Times New Roman"/>
          <w:color w:val="auto"/>
          <w:sz w:val="24"/>
          <w:szCs w:val="24"/>
        </w:rPr>
        <w:t>Куганакбашевский</w:t>
      </w:r>
      <w:r w:rsidR="00645915" w:rsidRPr="00812198">
        <w:rPr>
          <w:rFonts w:ascii="Times New Roman" w:hAnsi="Times New Roman" w:cs="Times New Roman"/>
          <w:color w:val="auto"/>
          <w:sz w:val="24"/>
          <w:szCs w:val="24"/>
        </w:rPr>
        <w:t xml:space="preserve"> </w:t>
      </w:r>
      <w:r w:rsidR="00EF0129" w:rsidRPr="00812198">
        <w:rPr>
          <w:rFonts w:ascii="Times New Roman" w:hAnsi="Times New Roman" w:cs="Times New Roman"/>
          <w:color w:val="auto"/>
          <w:sz w:val="24"/>
          <w:szCs w:val="24"/>
        </w:rPr>
        <w:t>сельсовет</w:t>
      </w:r>
      <w:r w:rsidR="00137B1D" w:rsidRPr="00812198">
        <w:rPr>
          <w:rFonts w:ascii="Times New Roman" w:hAnsi="Times New Roman" w:cs="Times New Roman"/>
          <w:color w:val="auto"/>
          <w:sz w:val="24"/>
          <w:szCs w:val="24"/>
        </w:rPr>
        <w:t xml:space="preserve"> </w:t>
      </w:r>
      <w:r w:rsidRPr="00812198">
        <w:rPr>
          <w:rFonts w:ascii="Times New Roman" w:hAnsi="Times New Roman" w:cs="Times New Roman"/>
          <w:color w:val="auto"/>
          <w:sz w:val="24"/>
          <w:szCs w:val="24"/>
        </w:rPr>
        <w:t>в сети «Интернет», при наличии такого сайта.</w:t>
      </w:r>
    </w:p>
    <w:p w:rsidR="00375BB0" w:rsidRPr="00812198" w:rsidRDefault="00375BB0" w:rsidP="000A295D">
      <w:pPr>
        <w:pStyle w:val="ConsNormal"/>
        <w:widowControl/>
        <w:ind w:firstLine="0"/>
        <w:jc w:val="center"/>
        <w:rPr>
          <w:rFonts w:ascii="Times New Roman" w:hAnsi="Times New Roman" w:cs="Times New Roman"/>
          <w:b/>
          <w:sz w:val="24"/>
          <w:szCs w:val="24"/>
        </w:rPr>
      </w:pPr>
    </w:p>
    <w:p w:rsidR="000A295D" w:rsidRPr="00812198" w:rsidRDefault="000A295D" w:rsidP="000A295D">
      <w:pPr>
        <w:pStyle w:val="ConsNormal"/>
        <w:widowControl/>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w:t>
      </w:r>
      <w:r w:rsidRPr="00812198">
        <w:rPr>
          <w:rFonts w:ascii="Times New Roman" w:hAnsi="Times New Roman" w:cs="Times New Roman"/>
          <w:b/>
          <w:noProof/>
          <w:sz w:val="24"/>
          <w:szCs w:val="24"/>
        </w:rPr>
        <w:t xml:space="preserve"> 3</w:t>
      </w:r>
      <w:r w:rsidR="00B2239D" w:rsidRPr="00812198">
        <w:rPr>
          <w:rFonts w:ascii="Times New Roman" w:hAnsi="Times New Roman" w:cs="Times New Roman"/>
          <w:b/>
          <w:noProof/>
          <w:sz w:val="24"/>
          <w:szCs w:val="24"/>
        </w:rPr>
        <w:t>3</w:t>
      </w:r>
      <w:r w:rsidRPr="00812198">
        <w:rPr>
          <w:rFonts w:ascii="Times New Roman" w:hAnsi="Times New Roman" w:cs="Times New Roman"/>
          <w:b/>
          <w:noProof/>
          <w:sz w:val="24"/>
          <w:szCs w:val="24"/>
        </w:rPr>
        <w:t xml:space="preserve">. </w:t>
      </w:r>
      <w:r w:rsidRPr="00812198">
        <w:rPr>
          <w:rFonts w:ascii="Times New Roman" w:hAnsi="Times New Roman" w:cs="Times New Roman"/>
          <w:b/>
          <w:sz w:val="24"/>
          <w:szCs w:val="24"/>
        </w:rPr>
        <w:t>Сроки проведения публичных слушаний</w:t>
      </w:r>
    </w:p>
    <w:p w:rsidR="000A295D" w:rsidRPr="00812198" w:rsidRDefault="000A295D" w:rsidP="000A295D">
      <w:pPr>
        <w:pStyle w:val="ConsNormal"/>
        <w:widowControl/>
        <w:ind w:firstLine="0"/>
        <w:rPr>
          <w:rFonts w:ascii="Times New Roman" w:hAnsi="Times New Roman" w:cs="Times New Roman"/>
          <w:sz w:val="24"/>
          <w:szCs w:val="24"/>
        </w:rPr>
      </w:pP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760228"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 xml:space="preserve">5. Срок проведения публичных слушаний по проектам планировки территорий и проектам межевания территорий с момента оповещения жителей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137B1D" w:rsidRPr="00812198">
        <w:rPr>
          <w:rFonts w:ascii="Times New Roman" w:hAnsi="Times New Roman" w:cs="Times New Roman"/>
          <w:sz w:val="24"/>
          <w:szCs w:val="24"/>
        </w:rPr>
        <w:t xml:space="preserve"> </w:t>
      </w:r>
      <w:r w:rsidRPr="00812198">
        <w:rPr>
          <w:rFonts w:ascii="Times New Roman" w:hAnsi="Times New Roman" w:cs="Times New Roman"/>
          <w:sz w:val="24"/>
          <w:szCs w:val="24"/>
        </w:rPr>
        <w:t>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0A295D" w:rsidRPr="00812198" w:rsidRDefault="000A295D" w:rsidP="000A295D">
      <w:pPr>
        <w:pStyle w:val="ConsNormal"/>
        <w:widowControl/>
        <w:ind w:firstLine="0"/>
        <w:jc w:val="both"/>
        <w:rPr>
          <w:rFonts w:ascii="Times New Roman" w:hAnsi="Times New Roman" w:cs="Times New Roman"/>
          <w:sz w:val="24"/>
          <w:szCs w:val="24"/>
        </w:rPr>
      </w:pPr>
    </w:p>
    <w:p w:rsidR="000A295D" w:rsidRPr="00812198" w:rsidRDefault="000A295D" w:rsidP="000A295D">
      <w:pPr>
        <w:pStyle w:val="ConsNormal"/>
        <w:widowControl/>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w:t>
      </w:r>
      <w:r w:rsidRPr="00812198">
        <w:rPr>
          <w:rFonts w:ascii="Times New Roman" w:hAnsi="Times New Roman" w:cs="Times New Roman"/>
          <w:b/>
          <w:noProof/>
          <w:sz w:val="24"/>
          <w:szCs w:val="24"/>
        </w:rPr>
        <w:t xml:space="preserve"> 3</w:t>
      </w:r>
      <w:r w:rsidR="00B2239D" w:rsidRPr="00812198">
        <w:rPr>
          <w:rFonts w:ascii="Times New Roman" w:hAnsi="Times New Roman" w:cs="Times New Roman"/>
          <w:b/>
          <w:noProof/>
          <w:sz w:val="24"/>
          <w:szCs w:val="24"/>
        </w:rPr>
        <w:t>4</w:t>
      </w:r>
      <w:r w:rsidRPr="00812198">
        <w:rPr>
          <w:rFonts w:ascii="Times New Roman" w:hAnsi="Times New Roman" w:cs="Times New Roman"/>
          <w:b/>
          <w:noProof/>
          <w:sz w:val="24"/>
          <w:szCs w:val="24"/>
        </w:rPr>
        <w:t xml:space="preserve">. </w:t>
      </w:r>
      <w:r w:rsidRPr="00812198">
        <w:rPr>
          <w:rFonts w:ascii="Times New Roman" w:hAnsi="Times New Roman" w:cs="Times New Roman"/>
          <w:b/>
          <w:sz w:val="24"/>
          <w:szCs w:val="24"/>
        </w:rPr>
        <w:t>Финансирование проведения публичных слушаний</w:t>
      </w:r>
    </w:p>
    <w:p w:rsidR="000A295D" w:rsidRPr="00812198" w:rsidRDefault="000A295D" w:rsidP="000A295D">
      <w:pPr>
        <w:pStyle w:val="ConsNormal"/>
        <w:widowControl/>
        <w:ind w:firstLine="0"/>
        <w:rPr>
          <w:rFonts w:ascii="Times New Roman" w:hAnsi="Times New Roman" w:cs="Times New Roman"/>
          <w:sz w:val="24"/>
          <w:szCs w:val="24"/>
        </w:rPr>
      </w:pPr>
    </w:p>
    <w:p w:rsidR="000A295D" w:rsidRPr="00812198" w:rsidRDefault="000A295D" w:rsidP="000A295D">
      <w:pPr>
        <w:pStyle w:val="ConsNormal"/>
        <w:widowControl/>
        <w:ind w:firstLine="709"/>
        <w:jc w:val="both"/>
        <w:rPr>
          <w:rFonts w:ascii="Times New Roman" w:hAnsi="Times New Roman" w:cs="Times New Roman"/>
          <w:sz w:val="24"/>
          <w:szCs w:val="24"/>
        </w:rPr>
      </w:pPr>
      <w:r w:rsidRPr="00812198">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0A295D" w:rsidRPr="00812198" w:rsidRDefault="000A295D" w:rsidP="000A295D">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E7597B" w:rsidRPr="00812198" w:rsidRDefault="00E7597B" w:rsidP="000A295D">
      <w:pPr>
        <w:spacing w:line="240" w:lineRule="auto"/>
        <w:ind w:firstLine="0"/>
        <w:jc w:val="center"/>
        <w:rPr>
          <w:rFonts w:ascii="Times New Roman" w:hAnsi="Times New Roman" w:cs="Times New Roman"/>
          <w:iCs/>
          <w:sz w:val="24"/>
          <w:szCs w:val="24"/>
        </w:rPr>
      </w:pPr>
    </w:p>
    <w:p w:rsidR="00CF2BF9" w:rsidRPr="00812198" w:rsidRDefault="00CF2BF9" w:rsidP="000A295D">
      <w:pPr>
        <w:spacing w:line="240" w:lineRule="auto"/>
        <w:ind w:firstLine="0"/>
        <w:jc w:val="center"/>
        <w:rPr>
          <w:rFonts w:ascii="Times New Roman" w:hAnsi="Times New Roman"/>
          <w:b/>
          <w:sz w:val="24"/>
          <w:szCs w:val="24"/>
        </w:rPr>
      </w:pPr>
    </w:p>
    <w:p w:rsidR="000A295D" w:rsidRPr="00812198" w:rsidRDefault="000A295D" w:rsidP="000A295D">
      <w:pPr>
        <w:spacing w:line="240" w:lineRule="auto"/>
        <w:ind w:firstLine="0"/>
        <w:jc w:val="center"/>
        <w:rPr>
          <w:rFonts w:ascii="Times New Roman" w:hAnsi="Times New Roman" w:cs="Times New Roman"/>
          <w:iCs/>
          <w:sz w:val="24"/>
          <w:szCs w:val="24"/>
        </w:rPr>
      </w:pPr>
      <w:r w:rsidRPr="00812198">
        <w:rPr>
          <w:rFonts w:ascii="Times New Roman" w:hAnsi="Times New Roman"/>
          <w:b/>
          <w:sz w:val="24"/>
          <w:szCs w:val="24"/>
        </w:rPr>
        <w:t xml:space="preserve">ГЛАВА </w:t>
      </w:r>
      <w:r w:rsidRPr="00812198">
        <w:rPr>
          <w:rFonts w:ascii="Times New Roman" w:hAnsi="Times New Roman"/>
          <w:b/>
          <w:sz w:val="24"/>
          <w:szCs w:val="24"/>
          <w:lang w:val="en-US"/>
        </w:rPr>
        <w:t>VI</w:t>
      </w:r>
      <w:r w:rsidRPr="00812198">
        <w:rPr>
          <w:rFonts w:ascii="Times New Roman" w:hAnsi="Times New Roman"/>
          <w:b/>
          <w:sz w:val="24"/>
          <w:szCs w:val="24"/>
        </w:rPr>
        <w:t>. СТРОИТЕЛЬНЫЕ ИЗМЕНЕНИЯ ОБЪЕКТОВ КАПИТАЛЬНОГО СТРОИТЕЛЬСТВА</w:t>
      </w:r>
    </w:p>
    <w:p w:rsidR="000A295D" w:rsidRPr="00812198" w:rsidRDefault="000A295D" w:rsidP="000A295D">
      <w:pPr>
        <w:spacing w:line="240" w:lineRule="auto"/>
        <w:ind w:firstLine="708"/>
        <w:jc w:val="left"/>
        <w:rPr>
          <w:rFonts w:ascii="Times New Roman" w:hAnsi="Times New Roman"/>
          <w:b/>
          <w:sz w:val="24"/>
          <w:szCs w:val="24"/>
        </w:rPr>
      </w:pPr>
    </w:p>
    <w:p w:rsidR="000A295D" w:rsidRPr="00812198" w:rsidRDefault="000A295D" w:rsidP="000A295D">
      <w:pPr>
        <w:spacing w:line="240" w:lineRule="auto"/>
        <w:ind w:firstLine="284"/>
        <w:rPr>
          <w:rFonts w:ascii="Times New Roman" w:hAnsi="Times New Roman"/>
          <w:sz w:val="24"/>
          <w:szCs w:val="24"/>
        </w:rPr>
      </w:pPr>
      <w:r w:rsidRPr="00812198">
        <w:rPr>
          <w:rFonts w:ascii="Times New Roman" w:hAnsi="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0A295D" w:rsidRPr="00812198" w:rsidRDefault="000A295D" w:rsidP="000A295D">
      <w:pPr>
        <w:spacing w:line="240" w:lineRule="auto"/>
        <w:ind w:firstLine="284"/>
        <w:rPr>
          <w:rFonts w:ascii="Times New Roman" w:hAnsi="Times New Roman"/>
          <w:sz w:val="24"/>
          <w:szCs w:val="24"/>
        </w:rPr>
      </w:pPr>
      <w:r w:rsidRPr="00812198">
        <w:rPr>
          <w:rFonts w:ascii="Times New Roman" w:hAnsi="Times New Roman"/>
          <w:sz w:val="24"/>
          <w:szCs w:val="24"/>
        </w:rPr>
        <w:t xml:space="preserve">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w:t>
      </w:r>
      <w:r w:rsidRPr="00812198">
        <w:rPr>
          <w:rFonts w:ascii="Times New Roman" w:hAnsi="Times New Roman"/>
          <w:sz w:val="24"/>
          <w:szCs w:val="24"/>
        </w:rPr>
        <w:lastRenderedPageBreak/>
        <w:t>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0A295D" w:rsidRPr="00812198" w:rsidRDefault="000A295D" w:rsidP="000A295D">
      <w:pPr>
        <w:spacing w:line="240" w:lineRule="auto"/>
        <w:ind w:firstLine="284"/>
        <w:rPr>
          <w:rFonts w:ascii="Times New Roman" w:hAnsi="Times New Roman"/>
          <w:sz w:val="24"/>
          <w:szCs w:val="24"/>
        </w:rPr>
      </w:pPr>
    </w:p>
    <w:p w:rsidR="000A295D" w:rsidRPr="00812198" w:rsidRDefault="000A295D" w:rsidP="000A295D">
      <w:pPr>
        <w:spacing w:line="240" w:lineRule="auto"/>
        <w:ind w:firstLine="0"/>
        <w:jc w:val="center"/>
        <w:rPr>
          <w:rFonts w:ascii="Times New Roman" w:hAnsi="Times New Roman"/>
          <w:b/>
          <w:sz w:val="24"/>
          <w:szCs w:val="24"/>
        </w:rPr>
      </w:pPr>
      <w:r w:rsidRPr="00812198">
        <w:rPr>
          <w:rFonts w:ascii="Times New Roman" w:hAnsi="Times New Roman"/>
          <w:b/>
          <w:sz w:val="24"/>
          <w:szCs w:val="24"/>
        </w:rPr>
        <w:t>Статья 3</w:t>
      </w:r>
      <w:r w:rsidR="00B2239D" w:rsidRPr="00812198">
        <w:rPr>
          <w:rFonts w:ascii="Times New Roman" w:hAnsi="Times New Roman"/>
          <w:b/>
          <w:sz w:val="24"/>
          <w:szCs w:val="24"/>
        </w:rPr>
        <w:t>5</w:t>
      </w:r>
      <w:r w:rsidRPr="00812198">
        <w:rPr>
          <w:rFonts w:ascii="Times New Roman" w:hAnsi="Times New Roman"/>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0A295D" w:rsidRPr="00812198" w:rsidRDefault="000A295D" w:rsidP="000A295D">
      <w:pPr>
        <w:spacing w:line="240" w:lineRule="auto"/>
        <w:ind w:firstLine="284"/>
        <w:rPr>
          <w:rFonts w:ascii="Times New Roman" w:hAnsi="Times New Roman"/>
          <w:b/>
          <w:sz w:val="24"/>
          <w:szCs w:val="24"/>
        </w:rPr>
      </w:pP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2. Выдача разрешения на строительство не требуется в случаях:</w:t>
      </w:r>
    </w:p>
    <w:p w:rsidR="000A295D" w:rsidRPr="00812198" w:rsidRDefault="000A295D" w:rsidP="000A295D">
      <w:pPr>
        <w:numPr>
          <w:ilvl w:val="0"/>
          <w:numId w:val="45"/>
        </w:numPr>
        <w:tabs>
          <w:tab w:val="clear" w:pos="720"/>
          <w:tab w:val="num" w:pos="1040"/>
        </w:tabs>
        <w:spacing w:line="240" w:lineRule="auto"/>
        <w:ind w:left="1040" w:hanging="260"/>
        <w:rPr>
          <w:rFonts w:ascii="Times New Roman" w:hAnsi="Times New Roman"/>
          <w:sz w:val="24"/>
          <w:szCs w:val="24"/>
        </w:rPr>
      </w:pPr>
      <w:r w:rsidRPr="00812198">
        <w:rPr>
          <w:rFonts w:ascii="Times New Roman" w:hAnsi="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A295D" w:rsidRPr="00812198"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812198">
        <w:rPr>
          <w:rFonts w:ascii="Times New Roman" w:hAnsi="Times New Roman"/>
          <w:sz w:val="24"/>
          <w:szCs w:val="24"/>
        </w:rPr>
        <w:t>строительства на земельном участке, предоставленном для ведения садоводства, дачного хозяйства;</w:t>
      </w:r>
    </w:p>
    <w:p w:rsidR="000A295D" w:rsidRPr="00812198"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812198">
        <w:rPr>
          <w:rFonts w:ascii="Times New Roman" w:hAnsi="Times New Roman"/>
          <w:sz w:val="24"/>
          <w:szCs w:val="24"/>
        </w:rPr>
        <w:t>строительства на земельном участке строений и сооружений вспомогательного</w:t>
      </w:r>
    </w:p>
    <w:p w:rsidR="000A295D" w:rsidRPr="00812198" w:rsidRDefault="00645915" w:rsidP="000A295D">
      <w:pPr>
        <w:tabs>
          <w:tab w:val="num" w:pos="1040"/>
        </w:tabs>
        <w:spacing w:line="240" w:lineRule="auto"/>
        <w:ind w:left="780" w:firstLine="0"/>
        <w:rPr>
          <w:rFonts w:ascii="Times New Roman" w:hAnsi="Times New Roman"/>
          <w:sz w:val="24"/>
          <w:szCs w:val="24"/>
        </w:rPr>
      </w:pPr>
      <w:r w:rsidRPr="00812198">
        <w:rPr>
          <w:rFonts w:ascii="Times New Roman" w:hAnsi="Times New Roman"/>
          <w:sz w:val="24"/>
          <w:szCs w:val="24"/>
        </w:rPr>
        <w:t xml:space="preserve"> </w:t>
      </w:r>
      <w:r w:rsidR="000A295D" w:rsidRPr="00812198">
        <w:rPr>
          <w:rFonts w:ascii="Times New Roman" w:hAnsi="Times New Roman"/>
          <w:sz w:val="24"/>
          <w:szCs w:val="24"/>
        </w:rPr>
        <w:t>использования;</w:t>
      </w:r>
    </w:p>
    <w:p w:rsidR="000A295D" w:rsidRPr="00812198" w:rsidRDefault="000A295D" w:rsidP="000A295D">
      <w:pPr>
        <w:numPr>
          <w:ilvl w:val="0"/>
          <w:numId w:val="45"/>
        </w:numPr>
        <w:tabs>
          <w:tab w:val="clear" w:pos="720"/>
          <w:tab w:val="num" w:pos="780"/>
        </w:tabs>
        <w:spacing w:line="240" w:lineRule="auto"/>
        <w:ind w:left="1040" w:hanging="260"/>
        <w:rPr>
          <w:rFonts w:ascii="Times New Roman" w:hAnsi="Times New Roman"/>
          <w:sz w:val="24"/>
          <w:szCs w:val="24"/>
        </w:rPr>
      </w:pPr>
      <w:r w:rsidRPr="00812198">
        <w:rPr>
          <w:rFonts w:ascii="Times New Roman" w:hAnsi="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A295D" w:rsidRPr="00812198" w:rsidRDefault="000A295D" w:rsidP="000A295D">
      <w:pPr>
        <w:numPr>
          <w:ilvl w:val="0"/>
          <w:numId w:val="45"/>
        </w:numPr>
        <w:tabs>
          <w:tab w:val="clear" w:pos="720"/>
          <w:tab w:val="num" w:pos="780"/>
          <w:tab w:val="num" w:pos="1040"/>
        </w:tabs>
        <w:spacing w:line="240" w:lineRule="auto"/>
        <w:ind w:left="1134" w:hanging="354"/>
        <w:rPr>
          <w:rFonts w:ascii="Times New Roman" w:hAnsi="Times New Roman"/>
          <w:sz w:val="24"/>
          <w:szCs w:val="24"/>
        </w:rPr>
      </w:pPr>
      <w:r w:rsidRPr="00812198">
        <w:rPr>
          <w:rFonts w:ascii="Times New Roman" w:hAnsi="Times New Roman"/>
          <w:sz w:val="24"/>
          <w:szCs w:val="24"/>
        </w:rPr>
        <w:t>строительства, реконструкции объектов, не являющихся объектами</w:t>
      </w:r>
    </w:p>
    <w:p w:rsidR="000A295D" w:rsidRPr="00812198" w:rsidRDefault="00645915" w:rsidP="000A295D">
      <w:pPr>
        <w:tabs>
          <w:tab w:val="num" w:pos="1040"/>
        </w:tabs>
        <w:spacing w:line="240" w:lineRule="auto"/>
        <w:ind w:left="780" w:firstLine="0"/>
        <w:rPr>
          <w:rFonts w:ascii="Times New Roman" w:hAnsi="Times New Roman"/>
          <w:sz w:val="24"/>
          <w:szCs w:val="24"/>
        </w:rPr>
      </w:pPr>
      <w:r w:rsidRPr="00812198">
        <w:rPr>
          <w:rFonts w:ascii="Times New Roman" w:hAnsi="Times New Roman"/>
          <w:sz w:val="24"/>
          <w:szCs w:val="24"/>
        </w:rPr>
        <w:t xml:space="preserve"> </w:t>
      </w:r>
      <w:r w:rsidR="000A295D" w:rsidRPr="00812198">
        <w:rPr>
          <w:rFonts w:ascii="Times New Roman" w:hAnsi="Times New Roman"/>
          <w:sz w:val="24"/>
          <w:szCs w:val="24"/>
        </w:rPr>
        <w:t>капитального строительства (киосков, навесов и других);</w:t>
      </w:r>
    </w:p>
    <w:p w:rsidR="000A295D" w:rsidRPr="00812198" w:rsidRDefault="000A295D" w:rsidP="000A295D">
      <w:pPr>
        <w:numPr>
          <w:ilvl w:val="0"/>
          <w:numId w:val="45"/>
        </w:numPr>
        <w:spacing w:line="240" w:lineRule="auto"/>
        <w:ind w:left="1040" w:hanging="260"/>
        <w:rPr>
          <w:rFonts w:ascii="Times New Roman" w:hAnsi="Times New Roman"/>
          <w:sz w:val="24"/>
          <w:szCs w:val="24"/>
        </w:rPr>
      </w:pPr>
      <w:r w:rsidRPr="00812198">
        <w:rPr>
          <w:rFonts w:ascii="Times New Roman" w:hAnsi="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0A295D" w:rsidRPr="00812198" w:rsidRDefault="000A295D" w:rsidP="000A295D">
      <w:pPr>
        <w:spacing w:line="240" w:lineRule="auto"/>
        <w:ind w:left="1040" w:hanging="260"/>
        <w:rPr>
          <w:rFonts w:ascii="Times New Roman" w:hAnsi="Times New Roman"/>
          <w:sz w:val="24"/>
          <w:szCs w:val="24"/>
        </w:rPr>
      </w:pPr>
      <w:r w:rsidRPr="00812198">
        <w:rPr>
          <w:rFonts w:ascii="Times New Roman" w:hAnsi="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0A295D" w:rsidRPr="00812198" w:rsidRDefault="000A295D" w:rsidP="000A295D">
      <w:pPr>
        <w:numPr>
          <w:ilvl w:val="2"/>
          <w:numId w:val="46"/>
        </w:numPr>
        <w:tabs>
          <w:tab w:val="left" w:pos="1040"/>
        </w:tabs>
        <w:spacing w:line="240" w:lineRule="auto"/>
        <w:ind w:left="1134" w:hanging="354"/>
        <w:rPr>
          <w:rFonts w:ascii="Times New Roman" w:hAnsi="Times New Roman"/>
          <w:sz w:val="24"/>
          <w:szCs w:val="24"/>
        </w:rPr>
      </w:pPr>
      <w:r w:rsidRPr="00812198">
        <w:rPr>
          <w:rFonts w:ascii="Times New Roman" w:hAnsi="Times New Roman"/>
          <w:sz w:val="24"/>
          <w:szCs w:val="24"/>
        </w:rPr>
        <w:t>выбираемый правообладателем объекта капитального строительства вид</w:t>
      </w:r>
    </w:p>
    <w:p w:rsidR="000A295D" w:rsidRPr="00812198" w:rsidRDefault="00645915" w:rsidP="000A295D">
      <w:pPr>
        <w:tabs>
          <w:tab w:val="left" w:pos="1040"/>
        </w:tabs>
        <w:spacing w:line="240" w:lineRule="auto"/>
        <w:ind w:left="1040" w:hanging="260"/>
        <w:rPr>
          <w:rFonts w:ascii="Times New Roman" w:hAnsi="Times New Roman"/>
          <w:sz w:val="24"/>
          <w:szCs w:val="24"/>
        </w:rPr>
      </w:pPr>
      <w:r w:rsidRPr="00812198">
        <w:rPr>
          <w:rFonts w:ascii="Times New Roman" w:hAnsi="Times New Roman"/>
          <w:sz w:val="24"/>
          <w:szCs w:val="24"/>
        </w:rPr>
        <w:t xml:space="preserve"> </w:t>
      </w:r>
      <w:r w:rsidR="000A295D" w:rsidRPr="00812198">
        <w:rPr>
          <w:rFonts w:ascii="Times New Roman" w:hAnsi="Times New Roman"/>
          <w:sz w:val="24"/>
          <w:szCs w:val="24"/>
        </w:rPr>
        <w:t>разрешенного использования установлен в настоящих Правилах</w:t>
      </w:r>
      <w:r w:rsidR="000A295D" w:rsidRPr="00812198">
        <w:rPr>
          <w:rFonts w:ascii="Times New Roman" w:hAnsi="Times New Roman"/>
          <w:b/>
          <w:sz w:val="24"/>
          <w:szCs w:val="24"/>
        </w:rPr>
        <w:t xml:space="preserve"> </w:t>
      </w:r>
      <w:r w:rsidR="000A295D" w:rsidRPr="00812198">
        <w:rPr>
          <w:rFonts w:ascii="Times New Roman" w:hAnsi="Times New Roman"/>
          <w:sz w:val="24"/>
          <w:szCs w:val="24"/>
        </w:rPr>
        <w:t>как основной</w:t>
      </w:r>
      <w:r w:rsidRPr="00812198">
        <w:rPr>
          <w:rFonts w:ascii="Times New Roman" w:hAnsi="Times New Roman"/>
          <w:sz w:val="24"/>
          <w:szCs w:val="24"/>
        </w:rPr>
        <w:t xml:space="preserve"> </w:t>
      </w:r>
      <w:r w:rsidR="000A295D" w:rsidRPr="00812198">
        <w:rPr>
          <w:rFonts w:ascii="Times New Roman" w:hAnsi="Times New Roman"/>
          <w:sz w:val="24"/>
          <w:szCs w:val="24"/>
        </w:rPr>
        <w:t>или вспомогательный (для соответствующей территориальной зоны, обозначенной на карте градостроительного зонирования);</w:t>
      </w:r>
    </w:p>
    <w:p w:rsidR="000A295D" w:rsidRPr="00812198" w:rsidRDefault="000A295D" w:rsidP="000A295D">
      <w:pPr>
        <w:numPr>
          <w:ilvl w:val="2"/>
          <w:numId w:val="46"/>
        </w:numPr>
        <w:tabs>
          <w:tab w:val="num" w:pos="1040"/>
          <w:tab w:val="num" w:pos="1170"/>
        </w:tabs>
        <w:spacing w:line="240" w:lineRule="auto"/>
        <w:ind w:left="1134" w:hanging="354"/>
        <w:rPr>
          <w:rFonts w:ascii="Times New Roman" w:hAnsi="Times New Roman"/>
          <w:sz w:val="24"/>
          <w:szCs w:val="24"/>
        </w:rPr>
      </w:pPr>
      <w:r w:rsidRPr="00812198">
        <w:rPr>
          <w:rFonts w:ascii="Times New Roman" w:hAnsi="Times New Roman"/>
          <w:sz w:val="24"/>
          <w:szCs w:val="24"/>
        </w:rPr>
        <w:t>планируемые действия не связаны с изменениями пространственных</w:t>
      </w:r>
    </w:p>
    <w:p w:rsidR="000A295D" w:rsidRPr="00812198" w:rsidRDefault="000A295D" w:rsidP="000A295D">
      <w:pPr>
        <w:tabs>
          <w:tab w:val="num" w:pos="1170"/>
        </w:tabs>
        <w:spacing w:line="240" w:lineRule="auto"/>
        <w:ind w:left="1040" w:firstLine="0"/>
        <w:rPr>
          <w:rFonts w:ascii="Times New Roman" w:hAnsi="Times New Roman"/>
          <w:sz w:val="24"/>
          <w:szCs w:val="24"/>
        </w:rPr>
      </w:pPr>
      <w:r w:rsidRPr="00812198">
        <w:rPr>
          <w:rFonts w:ascii="Times New Roman" w:hAnsi="Times New Roman"/>
          <w:sz w:val="24"/>
          <w:szCs w:val="24"/>
        </w:rPr>
        <w:t>параметров и несущих конструкций и не приведут к нарушениям требований</w:t>
      </w:r>
      <w:r w:rsidR="00645915" w:rsidRPr="00812198">
        <w:rPr>
          <w:rFonts w:ascii="Times New Roman" w:hAnsi="Times New Roman"/>
          <w:sz w:val="24"/>
          <w:szCs w:val="24"/>
        </w:rPr>
        <w:t xml:space="preserve"> </w:t>
      </w:r>
      <w:r w:rsidRPr="00812198">
        <w:rPr>
          <w:rFonts w:ascii="Times New Roman" w:hAnsi="Times New Roman"/>
          <w:sz w:val="24"/>
          <w:szCs w:val="24"/>
        </w:rPr>
        <w:t>безопасности (пожарной, санитарно-эпидемиологической и т.д.).</w:t>
      </w:r>
    </w:p>
    <w:p w:rsidR="000A295D" w:rsidRPr="00812198" w:rsidRDefault="000A295D" w:rsidP="000A295D">
      <w:pPr>
        <w:spacing w:line="240" w:lineRule="auto"/>
        <w:ind w:firstLine="709"/>
        <w:rPr>
          <w:rFonts w:ascii="Times New Roman" w:hAnsi="Times New Roman"/>
          <w:sz w:val="24"/>
          <w:szCs w:val="24"/>
        </w:rPr>
      </w:pPr>
      <w:r w:rsidRPr="00812198">
        <w:rPr>
          <w:rFonts w:ascii="Times New Roman" w:hAnsi="Times New Roman"/>
          <w:sz w:val="24"/>
          <w:szCs w:val="24"/>
        </w:rPr>
        <w:t>Лица, осуществляющие действия, не требующие получения</w:t>
      </w:r>
      <w:r w:rsidR="00645915" w:rsidRPr="00812198">
        <w:rPr>
          <w:rFonts w:ascii="Times New Roman" w:hAnsi="Times New Roman"/>
          <w:sz w:val="24"/>
          <w:szCs w:val="24"/>
        </w:rPr>
        <w:t xml:space="preserve"> </w:t>
      </w:r>
      <w:r w:rsidRPr="00812198">
        <w:rPr>
          <w:rFonts w:ascii="Times New Roman" w:hAnsi="Times New Roman"/>
          <w:sz w:val="24"/>
          <w:szCs w:val="24"/>
        </w:rPr>
        <w:t>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w:t>
      </w:r>
      <w:r w:rsidR="00645915" w:rsidRPr="00812198">
        <w:rPr>
          <w:rFonts w:ascii="Times New Roman" w:hAnsi="Times New Roman"/>
          <w:sz w:val="24"/>
          <w:szCs w:val="24"/>
        </w:rPr>
        <w:t xml:space="preserve"> </w:t>
      </w:r>
      <w:r w:rsidRPr="00812198">
        <w:rPr>
          <w:rFonts w:ascii="Times New Roman" w:hAnsi="Times New Roman"/>
          <w:sz w:val="24"/>
          <w:szCs w:val="24"/>
        </w:rPr>
        <w:t xml:space="preserve">сельского поселения, о том, что планируемые ими действия не требуют разрешения на строительство. </w:t>
      </w:r>
    </w:p>
    <w:p w:rsidR="000A295D" w:rsidRPr="00812198" w:rsidRDefault="000A295D" w:rsidP="000A295D">
      <w:pPr>
        <w:spacing w:line="240" w:lineRule="auto"/>
        <w:ind w:firstLine="284"/>
        <w:rPr>
          <w:rFonts w:ascii="Times New Roman" w:hAnsi="Times New Roman"/>
          <w:sz w:val="24"/>
          <w:szCs w:val="24"/>
        </w:rPr>
      </w:pPr>
    </w:p>
    <w:p w:rsidR="000A295D" w:rsidRPr="00812198" w:rsidRDefault="000A295D" w:rsidP="000A295D">
      <w:pPr>
        <w:spacing w:line="240" w:lineRule="auto"/>
        <w:ind w:firstLine="284"/>
        <w:jc w:val="center"/>
        <w:rPr>
          <w:rFonts w:ascii="Times New Roman" w:hAnsi="Times New Roman"/>
          <w:b/>
          <w:sz w:val="24"/>
          <w:szCs w:val="24"/>
        </w:rPr>
      </w:pPr>
      <w:r w:rsidRPr="00812198">
        <w:rPr>
          <w:rFonts w:ascii="Times New Roman" w:hAnsi="Times New Roman"/>
          <w:b/>
          <w:sz w:val="24"/>
          <w:szCs w:val="24"/>
        </w:rPr>
        <w:t>Статья 3</w:t>
      </w:r>
      <w:r w:rsidR="00B2239D" w:rsidRPr="00812198">
        <w:rPr>
          <w:rFonts w:ascii="Times New Roman" w:hAnsi="Times New Roman"/>
          <w:b/>
          <w:sz w:val="24"/>
          <w:szCs w:val="24"/>
        </w:rPr>
        <w:t>6</w:t>
      </w:r>
      <w:r w:rsidRPr="00812198">
        <w:rPr>
          <w:rFonts w:ascii="Times New Roman" w:hAnsi="Times New Roman"/>
          <w:b/>
          <w:sz w:val="24"/>
          <w:szCs w:val="24"/>
        </w:rPr>
        <w:t>. Подготовка проектной документации</w:t>
      </w:r>
    </w:p>
    <w:p w:rsidR="000A295D" w:rsidRPr="00812198" w:rsidRDefault="000A295D" w:rsidP="000A295D">
      <w:pPr>
        <w:spacing w:line="240" w:lineRule="auto"/>
        <w:ind w:firstLine="284"/>
        <w:rPr>
          <w:rFonts w:ascii="Times New Roman" w:hAnsi="Times New Roman"/>
          <w:b/>
          <w:sz w:val="24"/>
          <w:szCs w:val="24"/>
        </w:rPr>
      </w:pP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1. Назначение, состав, содержание, порядок</w:t>
      </w:r>
      <w:r w:rsidR="00645915" w:rsidRPr="00812198">
        <w:rPr>
          <w:rFonts w:ascii="Times New Roman" w:hAnsi="Times New Roman"/>
          <w:sz w:val="24"/>
          <w:szCs w:val="24"/>
        </w:rPr>
        <w:t xml:space="preserve"> </w:t>
      </w:r>
      <w:r w:rsidRPr="00812198">
        <w:rPr>
          <w:rFonts w:ascii="Times New Roman" w:hAnsi="Times New Roman"/>
          <w:sz w:val="24"/>
          <w:szCs w:val="24"/>
        </w:rPr>
        <w:t>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w:t>
      </w:r>
      <w:r w:rsidRPr="00812198">
        <w:rPr>
          <w:rFonts w:ascii="Times New Roman" w:hAnsi="Times New Roman"/>
          <w:sz w:val="24"/>
          <w:szCs w:val="24"/>
        </w:rPr>
        <w:lastRenderedPageBreak/>
        <w:t>проектной документации применительно к объектам индивидуального жилищного строительства.</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Задание застройщика (заказчика) исполнителю должно включать:</w:t>
      </w:r>
    </w:p>
    <w:p w:rsidR="000A295D" w:rsidRPr="00812198"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812198">
        <w:rPr>
          <w:rFonts w:ascii="Times New Roman" w:hAnsi="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A295D" w:rsidRPr="00812198"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812198">
        <w:rPr>
          <w:rFonts w:ascii="Times New Roman" w:hAnsi="Times New Roman"/>
          <w:sz w:val="24"/>
          <w:szCs w:val="24"/>
        </w:rPr>
        <w:t>результаты инженерных изысканий, либо задание исполнителю</w:t>
      </w:r>
      <w:r w:rsidR="00645915" w:rsidRPr="00812198">
        <w:rPr>
          <w:rFonts w:ascii="Times New Roman" w:hAnsi="Times New Roman"/>
          <w:sz w:val="24"/>
          <w:szCs w:val="24"/>
        </w:rPr>
        <w:t xml:space="preserve"> </w:t>
      </w:r>
      <w:r w:rsidRPr="00812198">
        <w:rPr>
          <w:rFonts w:ascii="Times New Roman" w:hAnsi="Times New Roman"/>
          <w:sz w:val="24"/>
          <w:szCs w:val="24"/>
        </w:rPr>
        <w:t>обеспечить проведение инженерных изысканий;</w:t>
      </w:r>
    </w:p>
    <w:p w:rsidR="000A295D" w:rsidRPr="00812198" w:rsidRDefault="000A295D" w:rsidP="000A295D">
      <w:pPr>
        <w:numPr>
          <w:ilvl w:val="0"/>
          <w:numId w:val="47"/>
        </w:numPr>
        <w:tabs>
          <w:tab w:val="num" w:pos="1300"/>
        </w:tabs>
        <w:spacing w:line="240" w:lineRule="auto"/>
        <w:ind w:left="1300" w:hanging="390"/>
        <w:rPr>
          <w:rFonts w:ascii="Times New Roman" w:hAnsi="Times New Roman"/>
          <w:sz w:val="24"/>
          <w:szCs w:val="24"/>
        </w:rPr>
      </w:pPr>
      <w:r w:rsidRPr="00812198">
        <w:rPr>
          <w:rFonts w:ascii="Times New Roman" w:hAnsi="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A295D" w:rsidRPr="00812198" w:rsidRDefault="000A295D" w:rsidP="000A295D">
      <w:pPr>
        <w:numPr>
          <w:ilvl w:val="0"/>
          <w:numId w:val="47"/>
        </w:numPr>
        <w:tabs>
          <w:tab w:val="num" w:pos="1300"/>
        </w:tabs>
        <w:spacing w:line="240" w:lineRule="auto"/>
        <w:ind w:hanging="661"/>
        <w:rPr>
          <w:rFonts w:ascii="Times New Roman" w:hAnsi="Times New Roman"/>
          <w:sz w:val="24"/>
          <w:szCs w:val="24"/>
        </w:rPr>
      </w:pPr>
      <w:r w:rsidRPr="00812198">
        <w:rPr>
          <w:rFonts w:ascii="Times New Roman" w:hAnsi="Times New Roman"/>
          <w:sz w:val="24"/>
          <w:szCs w:val="24"/>
        </w:rPr>
        <w:t>иные определенные законодательством документы и материалы.</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Лица, выполняющие инженерные изыскания, несут в соответствии с действующим</w:t>
      </w:r>
      <w:r w:rsidR="00645915" w:rsidRPr="00812198">
        <w:rPr>
          <w:rFonts w:ascii="Times New Roman" w:hAnsi="Times New Roman"/>
          <w:sz w:val="24"/>
          <w:szCs w:val="24"/>
        </w:rPr>
        <w:t xml:space="preserve"> </w:t>
      </w:r>
      <w:r w:rsidRPr="00812198">
        <w:rPr>
          <w:rFonts w:ascii="Times New Roman" w:hAnsi="Times New Roman"/>
          <w:sz w:val="24"/>
          <w:szCs w:val="24"/>
        </w:rPr>
        <w:t>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6. Технические условия подготавливаются:</w:t>
      </w:r>
    </w:p>
    <w:p w:rsidR="000A295D" w:rsidRPr="00812198"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812198">
        <w:rPr>
          <w:rFonts w:ascii="Times New Roman" w:hAnsi="Times New Roman"/>
          <w:sz w:val="24"/>
          <w:szCs w:val="24"/>
        </w:rPr>
        <w:t>при предоставлении для строительства физическим или юридическим лицам</w:t>
      </w:r>
      <w:r w:rsidR="00645915" w:rsidRPr="00812198">
        <w:rPr>
          <w:rFonts w:ascii="Times New Roman" w:hAnsi="Times New Roman"/>
          <w:sz w:val="24"/>
          <w:szCs w:val="24"/>
        </w:rPr>
        <w:t xml:space="preserve"> </w:t>
      </w:r>
      <w:r w:rsidRPr="00812198">
        <w:rPr>
          <w:rFonts w:ascii="Times New Roman" w:hAnsi="Times New Roman"/>
          <w:sz w:val="24"/>
          <w:szCs w:val="24"/>
        </w:rPr>
        <w:t xml:space="preserve">прав </w:t>
      </w:r>
      <w:r w:rsidRPr="00812198">
        <w:rPr>
          <w:rFonts w:ascii="Times New Roman" w:hAnsi="Times New Roman"/>
          <w:sz w:val="24"/>
          <w:szCs w:val="24"/>
        </w:rPr>
        <w:lastRenderedPageBreak/>
        <w:t>на земельные участки, сформированные из состава государственных и муниципальных земель;</w:t>
      </w:r>
    </w:p>
    <w:p w:rsidR="000A295D" w:rsidRPr="00812198" w:rsidRDefault="000A295D" w:rsidP="000A295D">
      <w:pPr>
        <w:numPr>
          <w:ilvl w:val="0"/>
          <w:numId w:val="48"/>
        </w:numPr>
        <w:tabs>
          <w:tab w:val="num" w:pos="1300"/>
        </w:tabs>
        <w:spacing w:line="240" w:lineRule="auto"/>
        <w:ind w:left="1300" w:hanging="390"/>
        <w:rPr>
          <w:rFonts w:ascii="Times New Roman" w:hAnsi="Times New Roman"/>
          <w:sz w:val="24"/>
          <w:szCs w:val="24"/>
        </w:rPr>
      </w:pPr>
      <w:r w:rsidRPr="00812198">
        <w:rPr>
          <w:rFonts w:ascii="Times New Roman" w:hAnsi="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5C2F44" w:rsidRPr="00812198" w:rsidRDefault="002412C1" w:rsidP="002412C1">
      <w:pPr>
        <w:numPr>
          <w:ilvl w:val="0"/>
          <w:numId w:val="48"/>
        </w:numPr>
        <w:spacing w:line="240" w:lineRule="auto"/>
        <w:rPr>
          <w:rFonts w:ascii="Times New Roman" w:hAnsi="Times New Roman" w:cs="Times New Roman"/>
          <w:sz w:val="24"/>
          <w:szCs w:val="20"/>
          <w:shd w:val="clear" w:color="auto" w:fill="FFFFFF"/>
        </w:rPr>
      </w:pPr>
      <w:r w:rsidRPr="00812198">
        <w:rPr>
          <w:rFonts w:ascii="Times New Roman" w:hAnsi="Times New Roman" w:cs="Times New Roman"/>
          <w:sz w:val="24"/>
          <w:szCs w:val="20"/>
          <w:shd w:val="clear" w:color="auto" w:fill="FFFFFF"/>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w:t>
      </w:r>
      <w:r w:rsidR="00645915" w:rsidRPr="00812198">
        <w:rPr>
          <w:rFonts w:ascii="Times New Roman" w:hAnsi="Times New Roman"/>
          <w:sz w:val="24"/>
          <w:szCs w:val="24"/>
        </w:rPr>
        <w:t xml:space="preserve"> </w:t>
      </w:r>
      <w:r w:rsidRPr="00812198">
        <w:rPr>
          <w:rFonts w:ascii="Times New Roman" w:hAnsi="Times New Roman"/>
          <w:sz w:val="24"/>
          <w:szCs w:val="24"/>
        </w:rPr>
        <w:t>«О составе разделов проектной документации и требованиях к их содержанию».</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lastRenderedPageBreak/>
        <w:t>8. Проектная документация разрабатывается в соответствии с:</w:t>
      </w:r>
    </w:p>
    <w:p w:rsidR="000A295D" w:rsidRPr="00812198"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A295D" w:rsidRPr="00812198"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A295D" w:rsidRPr="00812198"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результатами инженерных изысканий;</w:t>
      </w:r>
    </w:p>
    <w:p w:rsidR="000A295D" w:rsidRPr="00812198" w:rsidRDefault="000A295D" w:rsidP="000A295D">
      <w:pPr>
        <w:numPr>
          <w:ilvl w:val="0"/>
          <w:numId w:val="49"/>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w:t>
      </w:r>
      <w:r w:rsidR="00645915" w:rsidRPr="00812198">
        <w:rPr>
          <w:rFonts w:ascii="Times New Roman" w:hAnsi="Times New Roman"/>
          <w:sz w:val="24"/>
          <w:szCs w:val="24"/>
        </w:rPr>
        <w:t xml:space="preserve"> </w:t>
      </w:r>
      <w:r w:rsidRPr="00812198">
        <w:rPr>
          <w:rFonts w:ascii="Times New Roman" w:hAnsi="Times New Roman"/>
          <w:sz w:val="24"/>
          <w:szCs w:val="24"/>
        </w:rPr>
        <w:t>проектируемого объекта не может быть обеспечении без такого подключения).</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w:t>
      </w:r>
      <w:r w:rsidR="00645915" w:rsidRPr="00812198">
        <w:rPr>
          <w:rFonts w:ascii="Times New Roman" w:hAnsi="Times New Roman"/>
          <w:sz w:val="24"/>
          <w:szCs w:val="24"/>
        </w:rPr>
        <w:t xml:space="preserve"> </w:t>
      </w:r>
      <w:r w:rsidRPr="00812198">
        <w:rPr>
          <w:rFonts w:ascii="Times New Roman" w:hAnsi="Times New Roman"/>
          <w:sz w:val="24"/>
          <w:szCs w:val="24"/>
        </w:rPr>
        <w:t>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r w:rsidR="00DF68FA" w:rsidRPr="00812198">
        <w:rPr>
          <w:rFonts w:ascii="Times New Roman" w:hAnsi="Times New Roman"/>
          <w:sz w:val="24"/>
          <w:szCs w:val="24"/>
        </w:rPr>
        <w:t>Стерлибашевский</w:t>
      </w:r>
      <w:r w:rsidR="00645915" w:rsidRPr="00812198">
        <w:rPr>
          <w:rFonts w:ascii="Times New Roman" w:hAnsi="Times New Roman"/>
          <w:sz w:val="24"/>
          <w:szCs w:val="24"/>
        </w:rPr>
        <w:t xml:space="preserve"> </w:t>
      </w:r>
      <w:r w:rsidR="00B825D5" w:rsidRPr="00812198">
        <w:rPr>
          <w:rFonts w:ascii="Times New Roman" w:hAnsi="Times New Roman"/>
          <w:sz w:val="24"/>
          <w:szCs w:val="24"/>
        </w:rPr>
        <w:t>район</w:t>
      </w:r>
      <w:r w:rsidR="00E41F44" w:rsidRPr="00812198">
        <w:rPr>
          <w:rFonts w:ascii="Times New Roman" w:hAnsi="Times New Roman"/>
          <w:sz w:val="24"/>
          <w:szCs w:val="24"/>
        </w:rPr>
        <w:t xml:space="preserve"> </w:t>
      </w:r>
      <w:r w:rsidRPr="00812198">
        <w:rPr>
          <w:rFonts w:ascii="Times New Roman" w:hAnsi="Times New Roman"/>
          <w:sz w:val="24"/>
          <w:szCs w:val="24"/>
        </w:rPr>
        <w:t xml:space="preserve">Республики Башкортостан, настоящими Правилами, и иными нормативными правовыми актами </w:t>
      </w:r>
      <w:r w:rsidR="007A378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956319" w:rsidRPr="00812198">
        <w:rPr>
          <w:rFonts w:ascii="Times New Roman" w:hAnsi="Times New Roman" w:cs="Times New Roman"/>
          <w:sz w:val="24"/>
          <w:szCs w:val="24"/>
        </w:rPr>
        <w:t>район Республики Башкортостан</w:t>
      </w:r>
      <w:r w:rsidRPr="00812198">
        <w:rPr>
          <w:rFonts w:ascii="Times New Roman" w:hAnsi="Times New Roman"/>
          <w:sz w:val="24"/>
          <w:szCs w:val="24"/>
        </w:rPr>
        <w:t>, принятых</w:t>
      </w:r>
      <w:r w:rsidR="00645915" w:rsidRPr="00812198">
        <w:rPr>
          <w:rFonts w:ascii="Times New Roman" w:hAnsi="Times New Roman"/>
          <w:sz w:val="24"/>
          <w:szCs w:val="24"/>
        </w:rPr>
        <w:t xml:space="preserve"> </w:t>
      </w:r>
      <w:r w:rsidRPr="00812198">
        <w:rPr>
          <w:rFonts w:ascii="Times New Roman" w:hAnsi="Times New Roman"/>
          <w:sz w:val="24"/>
          <w:szCs w:val="24"/>
        </w:rPr>
        <w:t>в развитие настоящих Правил.</w:t>
      </w:r>
    </w:p>
    <w:p w:rsidR="000A295D" w:rsidRPr="00812198" w:rsidRDefault="000A295D" w:rsidP="000A295D">
      <w:pPr>
        <w:spacing w:line="240" w:lineRule="auto"/>
        <w:ind w:firstLine="851"/>
        <w:rPr>
          <w:rFonts w:ascii="Times New Roman" w:hAnsi="Times New Roman"/>
          <w:sz w:val="24"/>
          <w:szCs w:val="24"/>
        </w:rPr>
      </w:pPr>
      <w:r w:rsidRPr="00812198">
        <w:rPr>
          <w:rFonts w:ascii="Times New Roman" w:hAnsi="Times New Roman"/>
          <w:sz w:val="24"/>
          <w:szCs w:val="24"/>
        </w:rPr>
        <w:t>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w:t>
      </w:r>
      <w:r w:rsidR="00FB6632" w:rsidRPr="00812198">
        <w:rPr>
          <w:rFonts w:ascii="Times New Roman" w:hAnsi="Times New Roman"/>
          <w:sz w:val="24"/>
          <w:szCs w:val="24"/>
        </w:rPr>
        <w:t>5</w:t>
      </w:r>
      <w:r w:rsidRPr="00812198">
        <w:rPr>
          <w:rFonts w:ascii="Times New Roman" w:hAnsi="Times New Roman"/>
          <w:sz w:val="24"/>
          <w:szCs w:val="24"/>
        </w:rPr>
        <w:t xml:space="preserve"> настоящих Правил. </w:t>
      </w:r>
    </w:p>
    <w:p w:rsidR="00584097" w:rsidRPr="00812198" w:rsidRDefault="00584097" w:rsidP="000A295D">
      <w:pPr>
        <w:spacing w:line="240" w:lineRule="auto"/>
        <w:ind w:firstLine="284"/>
        <w:jc w:val="center"/>
        <w:rPr>
          <w:rFonts w:ascii="Times New Roman" w:hAnsi="Times New Roman"/>
          <w:b/>
          <w:sz w:val="24"/>
          <w:szCs w:val="24"/>
        </w:rPr>
      </w:pPr>
    </w:p>
    <w:p w:rsidR="000A295D" w:rsidRPr="00812198" w:rsidRDefault="000A295D" w:rsidP="000A295D">
      <w:pPr>
        <w:spacing w:line="240" w:lineRule="auto"/>
        <w:ind w:firstLine="284"/>
        <w:jc w:val="center"/>
        <w:rPr>
          <w:rFonts w:ascii="Times New Roman" w:hAnsi="Times New Roman"/>
          <w:b/>
          <w:sz w:val="24"/>
          <w:szCs w:val="24"/>
        </w:rPr>
      </w:pPr>
      <w:r w:rsidRPr="00812198">
        <w:rPr>
          <w:rFonts w:ascii="Times New Roman" w:hAnsi="Times New Roman"/>
          <w:b/>
          <w:sz w:val="24"/>
          <w:szCs w:val="24"/>
        </w:rPr>
        <w:t>Статья 3</w:t>
      </w:r>
      <w:r w:rsidR="00B2239D" w:rsidRPr="00812198">
        <w:rPr>
          <w:rFonts w:ascii="Times New Roman" w:hAnsi="Times New Roman"/>
          <w:b/>
          <w:sz w:val="24"/>
          <w:szCs w:val="24"/>
        </w:rPr>
        <w:t>7</w:t>
      </w:r>
      <w:r w:rsidRPr="00812198">
        <w:rPr>
          <w:rFonts w:ascii="Times New Roman" w:hAnsi="Times New Roman"/>
          <w:b/>
          <w:sz w:val="24"/>
          <w:szCs w:val="24"/>
        </w:rPr>
        <w:t>. Выдача разрешений на строительство</w:t>
      </w:r>
    </w:p>
    <w:p w:rsidR="000A295D" w:rsidRPr="00812198" w:rsidRDefault="000A295D" w:rsidP="000A295D">
      <w:pPr>
        <w:spacing w:line="240" w:lineRule="auto"/>
        <w:ind w:firstLine="284"/>
        <w:rPr>
          <w:rFonts w:ascii="Times New Roman" w:hAnsi="Times New Roman"/>
          <w:b/>
          <w:sz w:val="24"/>
          <w:szCs w:val="24"/>
        </w:rPr>
      </w:pP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B2239D" w:rsidRPr="00812198" w:rsidRDefault="00B2239D" w:rsidP="00B2239D">
      <w:pPr>
        <w:spacing w:line="240" w:lineRule="auto"/>
        <w:ind w:firstLine="851"/>
        <w:rPr>
          <w:rFonts w:ascii="Times New Roman" w:hAnsi="Times New Roman" w:cs="Times New Roman"/>
          <w:sz w:val="24"/>
          <w:szCs w:val="24"/>
        </w:rPr>
      </w:pPr>
      <w:r w:rsidRPr="00812198">
        <w:rPr>
          <w:rStyle w:val="apple-converted-space"/>
          <w:rFonts w:ascii="Times New Roman" w:hAnsi="Times New Roman" w:cs="Times New Roman"/>
          <w:sz w:val="22"/>
          <w:szCs w:val="22"/>
          <w:shd w:val="clear" w:color="auto" w:fill="FFFFFF"/>
        </w:rPr>
        <w:t xml:space="preserve"> 2. </w:t>
      </w:r>
      <w:r w:rsidRPr="00812198">
        <w:rPr>
          <w:rFonts w:ascii="Times New Roman" w:hAnsi="Times New Roman" w:cs="Times New Roman"/>
          <w:sz w:val="24"/>
          <w:szCs w:val="24"/>
          <w:shd w:val="clear" w:color="auto" w:fill="FFFFFF"/>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3. В сельском поселении разрешение на строительство выдается</w:t>
      </w:r>
      <w:r w:rsidR="00645915" w:rsidRPr="00812198">
        <w:rPr>
          <w:rFonts w:ascii="Times New Roman" w:hAnsi="Times New Roman"/>
          <w:sz w:val="24"/>
          <w:szCs w:val="24"/>
        </w:rPr>
        <w:t xml:space="preserve"> </w:t>
      </w:r>
      <w:r w:rsidRPr="00812198">
        <w:rPr>
          <w:rFonts w:ascii="Times New Roman" w:hAnsi="Times New Roman"/>
          <w:sz w:val="24"/>
          <w:szCs w:val="24"/>
        </w:rPr>
        <w:t>органом исполнительной власти Архангельского района Республики Башкортостан, уполномоченным в сфере градостроительства и архитектуры.</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 xml:space="preserve">– которые определены для размещения объектов капитального строительства для </w:t>
      </w:r>
      <w:r w:rsidRPr="00812198">
        <w:rPr>
          <w:rFonts w:ascii="Times New Roman" w:hAnsi="Times New Roman"/>
          <w:sz w:val="24"/>
          <w:szCs w:val="24"/>
        </w:rPr>
        <w:lastRenderedPageBreak/>
        <w:t xml:space="preserve">нужд Российской Федерации и Республики Башкортостан, </w:t>
      </w:r>
      <w:r w:rsidR="00DF68FA" w:rsidRPr="00812198">
        <w:rPr>
          <w:rFonts w:ascii="Times New Roman" w:hAnsi="Times New Roman"/>
          <w:sz w:val="24"/>
          <w:szCs w:val="24"/>
        </w:rPr>
        <w:t>Стерлибашевский</w:t>
      </w:r>
      <w:r w:rsidRPr="00812198">
        <w:rPr>
          <w:rFonts w:ascii="Times New Roman" w:hAnsi="Times New Roman"/>
          <w:sz w:val="24"/>
          <w:szCs w:val="24"/>
        </w:rPr>
        <w:t xml:space="preserve"> район Республики Башкортостан и для которых, допускается изъятие земельных участков в соответствии с действующим земельным законодательством.</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4. В соответствии с</w:t>
      </w:r>
      <w:r w:rsidR="00645915" w:rsidRPr="00812198">
        <w:rPr>
          <w:rFonts w:ascii="Times New Roman" w:hAnsi="Times New Roman"/>
          <w:sz w:val="24"/>
          <w:szCs w:val="24"/>
        </w:rPr>
        <w:t xml:space="preserve"> </w:t>
      </w:r>
      <w:r w:rsidRPr="00812198">
        <w:rPr>
          <w:rFonts w:ascii="Times New Roman" w:hAnsi="Times New Roman"/>
          <w:sz w:val="24"/>
          <w:szCs w:val="24"/>
        </w:rPr>
        <w:t>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w:t>
      </w:r>
      <w:r w:rsidR="00645915" w:rsidRPr="00812198">
        <w:rPr>
          <w:rFonts w:ascii="Times New Roman" w:hAnsi="Times New Roman"/>
          <w:sz w:val="24"/>
          <w:szCs w:val="24"/>
        </w:rPr>
        <w:t xml:space="preserve"> </w:t>
      </w:r>
      <w:r w:rsidRPr="00812198">
        <w:rPr>
          <w:rFonts w:ascii="Times New Roman" w:hAnsi="Times New Roman"/>
          <w:sz w:val="24"/>
          <w:szCs w:val="24"/>
        </w:rPr>
        <w:t>блоками, расположен на отдельном земельном участке и имеет выход на территорию общего пользования (жилые дома блокированной застройки);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5C2F44" w:rsidRPr="00812198" w:rsidRDefault="005C2F44" w:rsidP="005C2F44">
      <w:pPr>
        <w:spacing w:line="240" w:lineRule="auto"/>
        <w:ind w:firstLine="851"/>
        <w:rPr>
          <w:rFonts w:ascii="Times New Roman" w:hAnsi="Times New Roman"/>
          <w:sz w:val="24"/>
          <w:szCs w:val="24"/>
        </w:rPr>
      </w:pPr>
      <w:r w:rsidRPr="00812198">
        <w:rPr>
          <w:rFonts w:ascii="Times New Roman" w:hAnsi="Times New Roman"/>
          <w:sz w:val="24"/>
          <w:szCs w:val="24"/>
        </w:rPr>
        <w:t>6)</w:t>
      </w:r>
      <w:r w:rsidRPr="00812198">
        <w:rPr>
          <w:sz w:val="20"/>
          <w:szCs w:val="20"/>
          <w:shd w:val="clear" w:color="auto" w:fill="FFFFFF"/>
        </w:rPr>
        <w:t xml:space="preserve"> </w:t>
      </w:r>
      <w:r w:rsidRPr="00812198">
        <w:rPr>
          <w:rFonts w:ascii="Times New Roman" w:hAnsi="Times New Roman" w:cs="Times New Roman"/>
          <w:sz w:val="24"/>
          <w:szCs w:val="24"/>
          <w:shd w:val="clear" w:color="auto" w:fill="FFFFFF"/>
        </w:rPr>
        <w:t>буровые скважины, предусмотренные подготовленными, согласованными и утвержденными в соответствии с</w:t>
      </w:r>
      <w:r w:rsidRPr="00812198">
        <w:rPr>
          <w:rStyle w:val="apple-converted-space"/>
          <w:rFonts w:ascii="Times New Roman" w:hAnsi="Times New Roman" w:cs="Times New Roman"/>
          <w:sz w:val="24"/>
          <w:szCs w:val="24"/>
          <w:shd w:val="clear" w:color="auto" w:fill="FFFFFF"/>
        </w:rPr>
        <w:t> </w:t>
      </w:r>
      <w:hyperlink r:id="rId27" w:anchor="dst100712" w:history="1">
        <w:r w:rsidRPr="00812198">
          <w:rPr>
            <w:rStyle w:val="a3"/>
            <w:rFonts w:ascii="Times New Roman" w:hAnsi="Times New Roman" w:cs="Times New Roman"/>
            <w:color w:val="auto"/>
            <w:sz w:val="24"/>
            <w:szCs w:val="24"/>
            <w:u w:val="none"/>
            <w:shd w:val="clear" w:color="auto" w:fill="FFFFFF"/>
          </w:rPr>
          <w:t>законодательством</w:t>
        </w:r>
      </w:hyperlink>
      <w:r w:rsidRPr="00812198">
        <w:rPr>
          <w:rFonts w:ascii="Times New Roman" w:hAnsi="Times New Roman" w:cs="Times New Roman"/>
          <w:sz w:val="24"/>
          <w:szCs w:val="24"/>
          <w:shd w:val="clear" w:color="auto" w:fill="FFFFFF"/>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C2F44" w:rsidRPr="00812198" w:rsidRDefault="005C2F44" w:rsidP="00B2239D">
      <w:pPr>
        <w:spacing w:line="240" w:lineRule="auto"/>
        <w:ind w:firstLine="851"/>
        <w:rPr>
          <w:rFonts w:ascii="Times New Roman" w:hAnsi="Times New Roman"/>
          <w:sz w:val="24"/>
          <w:szCs w:val="24"/>
        </w:rPr>
      </w:pP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5.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Порядок организации и проведения государственной экспертизы проектной документации</w:t>
      </w:r>
      <w:r w:rsidR="00645915" w:rsidRPr="00812198">
        <w:rPr>
          <w:rFonts w:ascii="Times New Roman" w:hAnsi="Times New Roman"/>
          <w:sz w:val="24"/>
          <w:szCs w:val="24"/>
        </w:rPr>
        <w:t xml:space="preserve"> </w:t>
      </w:r>
      <w:r w:rsidRPr="00812198">
        <w:rPr>
          <w:rFonts w:ascii="Times New Roman" w:hAnsi="Times New Roman"/>
          <w:sz w:val="24"/>
          <w:szCs w:val="24"/>
        </w:rPr>
        <w:t>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B2239D" w:rsidRPr="00812198" w:rsidRDefault="00B2239D" w:rsidP="00B2239D">
      <w:pPr>
        <w:widowControl/>
        <w:shd w:val="clear" w:color="auto" w:fill="FFFFFF"/>
        <w:autoSpaceDE/>
        <w:autoSpaceDN/>
        <w:adjustRightInd/>
        <w:spacing w:line="262" w:lineRule="atLeast"/>
        <w:ind w:firstLine="851"/>
        <w:rPr>
          <w:rFonts w:ascii="Times New Roman" w:hAnsi="Times New Roman" w:cs="Times New Roman"/>
          <w:sz w:val="24"/>
          <w:szCs w:val="24"/>
        </w:rPr>
      </w:pPr>
      <w:r w:rsidRPr="00812198">
        <w:rPr>
          <w:rFonts w:ascii="Times New Roman" w:hAnsi="Times New Roman" w:cs="Times New Roman"/>
          <w:sz w:val="24"/>
          <w:szCs w:val="24"/>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w:t>
      </w:r>
      <w:r w:rsidRPr="00812198">
        <w:rPr>
          <w:rFonts w:ascii="Times New Roman" w:hAnsi="Times New Roman" w:cs="Times New Roman"/>
          <w:sz w:val="24"/>
          <w:szCs w:val="24"/>
        </w:rPr>
        <w:lastRenderedPageBreak/>
        <w:t>(муниципальное)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B2239D" w:rsidRPr="00812198" w:rsidRDefault="00B2239D" w:rsidP="00B2239D">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5" w:name="dst101812"/>
      <w:bookmarkEnd w:id="45"/>
      <w:r w:rsidRPr="00812198">
        <w:rPr>
          <w:rFonts w:ascii="Times New Roman" w:hAnsi="Times New Roman" w:cs="Times New Roman"/>
          <w:sz w:val="24"/>
          <w:szCs w:val="24"/>
        </w:rPr>
        <w:t xml:space="preserve">Решение общего собрания собственников помещений в многоквартирном доме, принятое в соответствии с жилищным </w:t>
      </w:r>
      <w:hyperlink r:id="rId28" w:anchor="dst100325" w:history="1">
        <w:r w:rsidRPr="00812198">
          <w:rPr>
            <w:rFonts w:ascii="Times New Roman" w:hAnsi="Times New Roman" w:cs="Times New Roman"/>
            <w:sz w:val="24"/>
            <w:szCs w:val="24"/>
          </w:rPr>
          <w:t>законодательством</w:t>
        </w:r>
      </w:hyperlink>
      <w:r w:rsidRPr="00812198">
        <w:rPr>
          <w:rFonts w:ascii="Times New Roman" w:hAnsi="Times New Roman" w:cs="Times New Roman"/>
          <w:sz w:val="24"/>
          <w:szCs w:val="24"/>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B2239D" w:rsidRPr="00812198" w:rsidRDefault="00B2239D" w:rsidP="00B2239D">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6" w:name="dst573"/>
      <w:bookmarkEnd w:id="46"/>
      <w:r w:rsidRPr="00812198">
        <w:rPr>
          <w:rFonts w:ascii="Times New Roman" w:hAnsi="Times New Roman" w:cs="Times New Roman"/>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B2239D" w:rsidRPr="00812198" w:rsidRDefault="00B2239D" w:rsidP="00B2239D">
      <w:pPr>
        <w:widowControl/>
        <w:shd w:val="clear" w:color="auto" w:fill="FFFFFF"/>
        <w:autoSpaceDE/>
        <w:autoSpaceDN/>
        <w:adjustRightInd/>
        <w:spacing w:line="262" w:lineRule="atLeast"/>
        <w:ind w:firstLine="851"/>
        <w:rPr>
          <w:rFonts w:ascii="Times New Roman" w:hAnsi="Times New Roman" w:cs="Times New Roman"/>
          <w:sz w:val="24"/>
          <w:szCs w:val="24"/>
        </w:rPr>
      </w:pPr>
      <w:bookmarkStart w:id="47" w:name="dst1111"/>
      <w:bookmarkEnd w:id="47"/>
      <w:r w:rsidRPr="00812198">
        <w:rPr>
          <w:rFonts w:ascii="Times New Roman" w:hAnsi="Times New Roman" w:cs="Times New Roman"/>
          <w:sz w:val="24"/>
          <w:szCs w:val="24"/>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C2F44" w:rsidRPr="00812198" w:rsidRDefault="00B2239D" w:rsidP="00B2239D">
      <w:pPr>
        <w:spacing w:line="240" w:lineRule="auto"/>
        <w:ind w:firstLine="851"/>
        <w:rPr>
          <w:rFonts w:ascii="Times New Roman" w:hAnsi="Times New Roman" w:cs="Times New Roman"/>
          <w:sz w:val="24"/>
          <w:szCs w:val="24"/>
          <w:shd w:val="clear" w:color="auto" w:fill="FFFFFF"/>
        </w:rPr>
      </w:pPr>
      <w:r w:rsidRPr="00812198">
        <w:rPr>
          <w:rFonts w:ascii="Times New Roman" w:hAnsi="Times New Roman"/>
          <w:sz w:val="24"/>
          <w:szCs w:val="24"/>
        </w:rPr>
        <w:t xml:space="preserve">6. </w:t>
      </w:r>
      <w:r w:rsidR="005C2F44" w:rsidRPr="00812198">
        <w:rPr>
          <w:rFonts w:ascii="Times New Roman" w:hAnsi="Times New Roman" w:cs="Times New Roman"/>
          <w:sz w:val="24"/>
          <w:szCs w:val="24"/>
          <w:shd w:val="clear" w:color="auto" w:fill="FFFFFF"/>
        </w:rPr>
        <w:t>В целях строительства, реконструкции объекта капитального строительства застройщик направляет</w:t>
      </w:r>
      <w:r w:rsidR="005C2F44" w:rsidRPr="00812198">
        <w:rPr>
          <w:rStyle w:val="apple-converted-space"/>
          <w:rFonts w:ascii="Times New Roman" w:hAnsi="Times New Roman" w:cs="Times New Roman"/>
          <w:sz w:val="24"/>
          <w:szCs w:val="24"/>
          <w:shd w:val="clear" w:color="auto" w:fill="FFFFFF"/>
        </w:rPr>
        <w:t> </w:t>
      </w:r>
      <w:r w:rsidR="005C2F44" w:rsidRPr="00812198">
        <w:rPr>
          <w:rFonts w:ascii="Times New Roman" w:hAnsi="Times New Roman" w:cs="Times New Roman"/>
          <w:sz w:val="24"/>
          <w:szCs w:val="24"/>
        </w:rPr>
        <w:t>заявление</w:t>
      </w:r>
      <w:r w:rsidR="005C2F44" w:rsidRPr="00812198">
        <w:rPr>
          <w:rStyle w:val="apple-converted-space"/>
          <w:rFonts w:ascii="Times New Roman" w:hAnsi="Times New Roman" w:cs="Times New Roman"/>
          <w:sz w:val="24"/>
          <w:szCs w:val="24"/>
          <w:shd w:val="clear" w:color="auto" w:fill="FFFFFF"/>
        </w:rPr>
        <w:t> </w:t>
      </w:r>
      <w:r w:rsidR="005C2F44" w:rsidRPr="00812198">
        <w:rPr>
          <w:rFonts w:ascii="Times New Roman" w:hAnsi="Times New Roman" w:cs="Times New Roman"/>
          <w:sz w:val="24"/>
          <w:szCs w:val="24"/>
          <w:shd w:val="clear" w:color="auto" w:fill="FFFFFF"/>
        </w:rPr>
        <w:t xml:space="preserve">о выдаче разрешения на строительство непосредственно в Администрацию муниципального района </w:t>
      </w:r>
      <w:r w:rsidR="00DF68FA" w:rsidRPr="00812198">
        <w:rPr>
          <w:rFonts w:ascii="Times New Roman" w:hAnsi="Times New Roman" w:cs="Times New Roman"/>
          <w:sz w:val="24"/>
          <w:szCs w:val="24"/>
          <w:shd w:val="clear" w:color="auto" w:fill="FFFFFF"/>
        </w:rPr>
        <w:t>Стерлибашевский</w:t>
      </w:r>
      <w:r w:rsidR="005C2F44" w:rsidRPr="00812198">
        <w:rPr>
          <w:rFonts w:ascii="Times New Roman" w:hAnsi="Times New Roman" w:cs="Times New Roman"/>
          <w:sz w:val="24"/>
          <w:szCs w:val="24"/>
          <w:shd w:val="clear" w:color="auto" w:fill="FFFFFF"/>
        </w:rPr>
        <w:t xml:space="preserve"> район,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w:t>
      </w:r>
      <w:r w:rsidR="005C2F44" w:rsidRPr="00812198">
        <w:rPr>
          <w:rStyle w:val="apple-converted-space"/>
          <w:rFonts w:ascii="Times New Roman" w:hAnsi="Times New Roman" w:cs="Times New Roman"/>
          <w:sz w:val="24"/>
          <w:szCs w:val="24"/>
          <w:shd w:val="clear" w:color="auto" w:fill="FFFFFF"/>
        </w:rPr>
        <w:t> </w:t>
      </w:r>
      <w:hyperlink r:id="rId29" w:anchor="dst1107" w:history="1">
        <w:r w:rsidR="005C2F44" w:rsidRPr="00812198">
          <w:rPr>
            <w:rStyle w:val="a3"/>
            <w:rFonts w:ascii="Times New Roman" w:hAnsi="Times New Roman" w:cs="Times New Roman"/>
            <w:color w:val="auto"/>
            <w:sz w:val="24"/>
            <w:szCs w:val="24"/>
            <w:u w:val="none"/>
            <w:shd w:val="clear" w:color="auto" w:fill="FFFFFF"/>
          </w:rPr>
          <w:t>частями 4</w:t>
        </w:r>
      </w:hyperlink>
      <w:r w:rsidR="005C2F44" w:rsidRPr="00812198">
        <w:rPr>
          <w:rStyle w:val="apple-converted-space"/>
          <w:rFonts w:ascii="Times New Roman" w:hAnsi="Times New Roman" w:cs="Times New Roman"/>
          <w:sz w:val="24"/>
          <w:szCs w:val="24"/>
          <w:shd w:val="clear" w:color="auto" w:fill="FFFFFF"/>
        </w:rPr>
        <w:t> </w:t>
      </w:r>
      <w:r w:rsidR="005C2F44" w:rsidRPr="00812198">
        <w:rPr>
          <w:rFonts w:ascii="Times New Roman" w:hAnsi="Times New Roman" w:cs="Times New Roman"/>
          <w:sz w:val="24"/>
          <w:szCs w:val="24"/>
          <w:shd w:val="clear" w:color="auto" w:fill="FFFFFF"/>
        </w:rPr>
        <w:t>-</w:t>
      </w:r>
      <w:r w:rsidR="005C2F44" w:rsidRPr="00812198">
        <w:rPr>
          <w:rStyle w:val="apple-converted-space"/>
          <w:rFonts w:ascii="Times New Roman" w:hAnsi="Times New Roman" w:cs="Times New Roman"/>
          <w:sz w:val="24"/>
          <w:szCs w:val="24"/>
          <w:shd w:val="clear" w:color="auto" w:fill="FFFFFF"/>
        </w:rPr>
        <w:t> </w:t>
      </w:r>
      <w:hyperlink r:id="rId30" w:anchor="dst1110" w:history="1">
        <w:r w:rsidR="005C2F44" w:rsidRPr="00812198">
          <w:rPr>
            <w:rStyle w:val="a3"/>
            <w:rFonts w:ascii="Times New Roman" w:hAnsi="Times New Roman" w:cs="Times New Roman"/>
            <w:color w:val="auto"/>
            <w:sz w:val="24"/>
            <w:szCs w:val="24"/>
            <w:u w:val="none"/>
            <w:shd w:val="clear" w:color="auto" w:fill="FFFFFF"/>
          </w:rPr>
          <w:t>6</w:t>
        </w:r>
      </w:hyperlink>
      <w:r w:rsidR="00645915" w:rsidRPr="00812198">
        <w:rPr>
          <w:rStyle w:val="apple-converted-space"/>
          <w:rFonts w:ascii="Times New Roman" w:hAnsi="Times New Roman" w:cs="Times New Roman"/>
          <w:sz w:val="24"/>
          <w:szCs w:val="24"/>
          <w:shd w:val="clear" w:color="auto" w:fill="FFFFFF"/>
        </w:rPr>
        <w:t xml:space="preserve"> </w:t>
      </w:r>
      <w:r w:rsidR="005C2F44" w:rsidRPr="00812198">
        <w:rPr>
          <w:rFonts w:ascii="Times New Roman" w:hAnsi="Times New Roman" w:cs="Times New Roman"/>
          <w:sz w:val="24"/>
          <w:szCs w:val="24"/>
          <w:shd w:val="clear" w:color="auto" w:fill="FFFFFF"/>
        </w:rPr>
        <w:t>статьи 51 ГрК РФ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 правоустанавливающие документы на земельный участок;</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2) градостроительный план земельного участка;</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3) материалы, содержащиеся в проектной документации:</w:t>
      </w:r>
    </w:p>
    <w:p w:rsidR="00B2239D" w:rsidRPr="00812198" w:rsidRDefault="00B2239D" w:rsidP="00B2239D">
      <w:pPr>
        <w:numPr>
          <w:ilvl w:val="0"/>
          <w:numId w:val="50"/>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пояснительную записку;</w:t>
      </w:r>
    </w:p>
    <w:p w:rsidR="00B2239D" w:rsidRPr="00812198" w:rsidRDefault="00B2239D" w:rsidP="00B2239D">
      <w:pPr>
        <w:numPr>
          <w:ilvl w:val="0"/>
          <w:numId w:val="50"/>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r w:rsidR="00645915" w:rsidRPr="00812198">
        <w:rPr>
          <w:rFonts w:ascii="Times New Roman" w:hAnsi="Times New Roman"/>
          <w:sz w:val="24"/>
          <w:szCs w:val="24"/>
        </w:rPr>
        <w:t xml:space="preserve"> </w:t>
      </w:r>
    </w:p>
    <w:p w:rsidR="00B2239D" w:rsidRPr="00812198" w:rsidRDefault="00B2239D" w:rsidP="00B2239D">
      <w:pPr>
        <w:numPr>
          <w:ilvl w:val="0"/>
          <w:numId w:val="50"/>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B2239D" w:rsidRPr="00812198" w:rsidRDefault="00B2239D" w:rsidP="00B2239D">
      <w:pPr>
        <w:numPr>
          <w:ilvl w:val="0"/>
          <w:numId w:val="50"/>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схемы, отражающие архитектурные решения;</w:t>
      </w:r>
    </w:p>
    <w:p w:rsidR="00B2239D" w:rsidRPr="00812198" w:rsidRDefault="00B2239D" w:rsidP="00B2239D">
      <w:pPr>
        <w:numPr>
          <w:ilvl w:val="0"/>
          <w:numId w:val="50"/>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B2239D" w:rsidRPr="00812198" w:rsidRDefault="00B2239D" w:rsidP="00B2239D">
      <w:pPr>
        <w:numPr>
          <w:ilvl w:val="0"/>
          <w:numId w:val="50"/>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проект организации строительства;</w:t>
      </w:r>
    </w:p>
    <w:p w:rsidR="00B2239D" w:rsidRPr="00812198" w:rsidRDefault="00B2239D" w:rsidP="00B2239D">
      <w:pPr>
        <w:numPr>
          <w:ilvl w:val="0"/>
          <w:numId w:val="50"/>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проект организации работ по сносу или демонтажу объектов капитального строительства, их частей;</w:t>
      </w:r>
    </w:p>
    <w:p w:rsidR="005C2F44" w:rsidRPr="00812198" w:rsidRDefault="005C2F44" w:rsidP="005C2F44">
      <w:pPr>
        <w:numPr>
          <w:ilvl w:val="0"/>
          <w:numId w:val="50"/>
        </w:numPr>
        <w:spacing w:line="240" w:lineRule="auto"/>
        <w:rPr>
          <w:rFonts w:ascii="Times New Roman" w:hAnsi="Times New Roman" w:cs="Times New Roman"/>
          <w:sz w:val="24"/>
          <w:szCs w:val="24"/>
        </w:rPr>
      </w:pPr>
      <w:r w:rsidRPr="00812198">
        <w:rPr>
          <w:rFonts w:ascii="Times New Roman" w:hAnsi="Times New Roman" w:cs="Times New Roman"/>
          <w:sz w:val="24"/>
          <w:szCs w:val="24"/>
          <w:shd w:val="clear" w:color="auto" w:fill="FFFFFF"/>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w:t>
      </w:r>
      <w:r w:rsidRPr="00812198">
        <w:rPr>
          <w:rFonts w:ascii="Times New Roman" w:hAnsi="Times New Roman" w:cs="Times New Roman"/>
          <w:sz w:val="24"/>
          <w:szCs w:val="24"/>
          <w:shd w:val="clear" w:color="auto" w:fill="FFFFFF"/>
        </w:rPr>
        <w:lastRenderedPageBreak/>
        <w:t>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w:t>
      </w:r>
      <w:r w:rsidRPr="00812198">
        <w:rPr>
          <w:rStyle w:val="apple-converted-space"/>
          <w:rFonts w:ascii="Times New Roman" w:hAnsi="Times New Roman" w:cs="Times New Roman"/>
          <w:sz w:val="24"/>
          <w:szCs w:val="24"/>
          <w:shd w:val="clear" w:color="auto" w:fill="FFFFFF"/>
        </w:rPr>
        <w:t> </w:t>
      </w:r>
      <w:hyperlink r:id="rId31" w:anchor="dst789" w:history="1">
        <w:r w:rsidRPr="00812198">
          <w:rPr>
            <w:rStyle w:val="a3"/>
            <w:rFonts w:ascii="Times New Roman" w:hAnsi="Times New Roman" w:cs="Times New Roman"/>
            <w:color w:val="auto"/>
            <w:sz w:val="24"/>
            <w:szCs w:val="24"/>
            <w:u w:val="none"/>
            <w:shd w:val="clear" w:color="auto" w:fill="FFFFFF"/>
          </w:rPr>
          <w:t>статьей 49</w:t>
        </w:r>
      </w:hyperlink>
      <w:r w:rsidRPr="00812198">
        <w:rPr>
          <w:rFonts w:ascii="Times New Roman" w:hAnsi="Times New Roman" w:cs="Times New Roman"/>
          <w:sz w:val="24"/>
          <w:szCs w:val="24"/>
          <w:shd w:val="clear" w:color="auto" w:fill="FFFFFF"/>
        </w:rPr>
        <w:t xml:space="preserve"> ГрК РФ;</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6) согласие всех правообладателей объекта капитального строительства в случае реконструкции такого объекта.</w:t>
      </w:r>
    </w:p>
    <w:p w:rsidR="005C2F44" w:rsidRPr="00812198" w:rsidRDefault="00645915" w:rsidP="005C2F44">
      <w:pPr>
        <w:shd w:val="clear" w:color="auto" w:fill="FFFFFF"/>
        <w:spacing w:line="242" w:lineRule="atLeast"/>
        <w:ind w:firstLine="547"/>
        <w:rPr>
          <w:rFonts w:ascii="Times New Roman" w:hAnsi="Times New Roman" w:cs="Times New Roman"/>
          <w:sz w:val="24"/>
          <w:szCs w:val="24"/>
        </w:rPr>
      </w:pPr>
      <w:r w:rsidRPr="00812198">
        <w:rPr>
          <w:rFonts w:ascii="Times New Roman" w:hAnsi="Times New Roman"/>
          <w:sz w:val="24"/>
          <w:szCs w:val="24"/>
        </w:rPr>
        <w:t xml:space="preserve"> </w:t>
      </w:r>
      <w:r w:rsidR="005C2F44" w:rsidRPr="00812198">
        <w:rPr>
          <w:rFonts w:ascii="Times New Roman" w:hAnsi="Times New Roman"/>
          <w:sz w:val="24"/>
          <w:szCs w:val="24"/>
        </w:rPr>
        <w:t>7)</w:t>
      </w:r>
      <w:r w:rsidR="005C2F44" w:rsidRPr="00812198">
        <w:rPr>
          <w:rFonts w:ascii="Times New Roman" w:hAnsi="Times New Roman" w:cs="Times New Roman"/>
          <w:sz w:val="24"/>
          <w:szCs w:val="24"/>
        </w:rPr>
        <w:t xml:space="preserve"> Документы (их копии или сведения, содержащиеся в них), указанные в </w:t>
      </w:r>
      <w:hyperlink r:id="rId32" w:anchor="dst253" w:history="1">
        <w:r w:rsidR="005C2F44" w:rsidRPr="00812198">
          <w:rPr>
            <w:rFonts w:ascii="Times New Roman" w:hAnsi="Times New Roman" w:cs="Times New Roman"/>
            <w:sz w:val="24"/>
            <w:szCs w:val="24"/>
          </w:rPr>
          <w:t>пунктах 1</w:t>
        </w:r>
      </w:hyperlink>
      <w:r w:rsidR="005C2F44" w:rsidRPr="00812198">
        <w:rPr>
          <w:rFonts w:ascii="Times New Roman" w:hAnsi="Times New Roman" w:cs="Times New Roman"/>
          <w:sz w:val="24"/>
          <w:szCs w:val="24"/>
        </w:rPr>
        <w:t>, </w:t>
      </w:r>
      <w:hyperlink r:id="rId33" w:anchor="dst323" w:history="1">
        <w:r w:rsidR="005C2F44" w:rsidRPr="00812198">
          <w:rPr>
            <w:rFonts w:ascii="Times New Roman" w:hAnsi="Times New Roman" w:cs="Times New Roman"/>
            <w:sz w:val="24"/>
            <w:szCs w:val="24"/>
          </w:rPr>
          <w:t>2</w:t>
        </w:r>
      </w:hyperlink>
      <w:r w:rsidR="005C2F44" w:rsidRPr="00812198">
        <w:rPr>
          <w:rFonts w:ascii="Times New Roman" w:hAnsi="Times New Roman" w:cs="Times New Roman"/>
          <w:sz w:val="24"/>
          <w:szCs w:val="24"/>
        </w:rPr>
        <w:t> и </w:t>
      </w:r>
      <w:hyperlink r:id="rId34" w:anchor="dst264" w:history="1">
        <w:r w:rsidR="005C2F44" w:rsidRPr="00812198">
          <w:rPr>
            <w:rFonts w:ascii="Times New Roman" w:hAnsi="Times New Roman" w:cs="Times New Roman"/>
            <w:sz w:val="24"/>
            <w:szCs w:val="24"/>
          </w:rPr>
          <w:t>5 ч. 7</w:t>
        </w:r>
      </w:hyperlink>
      <w:r w:rsidRPr="00812198">
        <w:rPr>
          <w:rFonts w:ascii="Times New Roman" w:hAnsi="Times New Roman" w:cs="Times New Roman"/>
          <w:sz w:val="24"/>
          <w:szCs w:val="24"/>
        </w:rPr>
        <w:t xml:space="preserve"> </w:t>
      </w:r>
      <w:r w:rsidR="005C2F44" w:rsidRPr="00812198">
        <w:rPr>
          <w:rFonts w:ascii="Times New Roman" w:hAnsi="Times New Roman" w:cs="Times New Roman"/>
          <w:sz w:val="24"/>
          <w:szCs w:val="24"/>
        </w:rPr>
        <w:t>ст.51, запрашиваются органами, указанными в </w:t>
      </w:r>
      <w:hyperlink r:id="rId35" w:anchor="dst1239" w:history="1">
        <w:r w:rsidR="005C2F44" w:rsidRPr="00812198">
          <w:rPr>
            <w:rFonts w:ascii="Times New Roman" w:hAnsi="Times New Roman" w:cs="Times New Roman"/>
            <w:sz w:val="24"/>
            <w:szCs w:val="24"/>
          </w:rPr>
          <w:t xml:space="preserve">п.1 </w:t>
        </w:r>
      </w:hyperlink>
      <w:hyperlink r:id="rId36" w:anchor="dst264" w:history="1">
        <w:r w:rsidR="005C2F44" w:rsidRPr="00812198">
          <w:rPr>
            <w:rFonts w:ascii="Times New Roman" w:hAnsi="Times New Roman" w:cs="Times New Roman"/>
            <w:sz w:val="24"/>
            <w:szCs w:val="24"/>
          </w:rPr>
          <w:t>5 ч. 7</w:t>
        </w:r>
      </w:hyperlink>
      <w:r w:rsidRPr="00812198">
        <w:rPr>
          <w:rFonts w:ascii="Times New Roman" w:hAnsi="Times New Roman" w:cs="Times New Roman"/>
          <w:sz w:val="24"/>
          <w:szCs w:val="24"/>
        </w:rPr>
        <w:t xml:space="preserve"> </w:t>
      </w:r>
      <w:r w:rsidR="005C2F44" w:rsidRPr="00812198">
        <w:rPr>
          <w:rFonts w:ascii="Times New Roman" w:hAnsi="Times New Roman" w:cs="Times New Roman"/>
          <w:sz w:val="24"/>
          <w:szCs w:val="24"/>
        </w:rPr>
        <w:t>ст.51,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C2F44" w:rsidRPr="00812198" w:rsidRDefault="005C2F44" w:rsidP="005C2F44">
      <w:pPr>
        <w:widowControl/>
        <w:shd w:val="clear" w:color="auto" w:fill="FFFFFF"/>
        <w:autoSpaceDE/>
        <w:autoSpaceDN/>
        <w:adjustRightInd/>
        <w:spacing w:line="242" w:lineRule="atLeast"/>
        <w:ind w:firstLine="547"/>
        <w:rPr>
          <w:rFonts w:ascii="Times New Roman" w:hAnsi="Times New Roman" w:cs="Times New Roman"/>
          <w:sz w:val="24"/>
          <w:szCs w:val="24"/>
        </w:rPr>
      </w:pPr>
      <w:bookmarkStart w:id="48" w:name="dst616"/>
      <w:bookmarkEnd w:id="48"/>
      <w:r w:rsidRPr="00812198">
        <w:rPr>
          <w:rFonts w:ascii="Times New Roman" w:hAnsi="Times New Roman" w:cs="Times New Roman"/>
          <w:sz w:val="24"/>
          <w:szCs w:val="24"/>
        </w:rPr>
        <w:t>По межведомственным запросам органов, указанных в </w:t>
      </w:r>
      <w:hyperlink r:id="rId37" w:anchor="dst1239" w:history="1">
        <w:r w:rsidRPr="00812198">
          <w:rPr>
            <w:rFonts w:ascii="Times New Roman" w:hAnsi="Times New Roman" w:cs="Times New Roman"/>
            <w:sz w:val="24"/>
            <w:szCs w:val="24"/>
          </w:rPr>
          <w:t>п.1 ч. 7</w:t>
        </w:r>
      </w:hyperlink>
      <w:r w:rsidRPr="00812198">
        <w:rPr>
          <w:rFonts w:ascii="Times New Roman" w:hAnsi="Times New Roman" w:cs="Times New Roman"/>
          <w:sz w:val="24"/>
          <w:szCs w:val="24"/>
        </w:rPr>
        <w:t> настоящей статьи, документы (их копии или сведения, содержащиеся в них), указанные в </w:t>
      </w:r>
      <w:hyperlink r:id="rId38" w:anchor="dst323" w:history="1">
        <w:r w:rsidRPr="00812198">
          <w:rPr>
            <w:rFonts w:ascii="Times New Roman" w:hAnsi="Times New Roman" w:cs="Times New Roman"/>
            <w:sz w:val="24"/>
            <w:szCs w:val="24"/>
          </w:rPr>
          <w:t>пунктах 2</w:t>
        </w:r>
      </w:hyperlink>
      <w:r w:rsidRPr="00812198">
        <w:rPr>
          <w:rFonts w:ascii="Times New Roman" w:hAnsi="Times New Roman" w:cs="Times New Roman"/>
          <w:sz w:val="24"/>
          <w:szCs w:val="24"/>
        </w:rPr>
        <w:t> и </w:t>
      </w:r>
      <w:hyperlink r:id="rId39" w:anchor="dst264" w:history="1">
        <w:r w:rsidRPr="00812198">
          <w:rPr>
            <w:rFonts w:ascii="Times New Roman" w:hAnsi="Times New Roman" w:cs="Times New Roman"/>
            <w:sz w:val="24"/>
            <w:szCs w:val="24"/>
          </w:rPr>
          <w:t>5 ч. 7</w:t>
        </w:r>
      </w:hyperlink>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ст.51,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C2F44" w:rsidRPr="00812198" w:rsidRDefault="005C2F44" w:rsidP="005C2F44">
      <w:pPr>
        <w:widowControl/>
        <w:shd w:val="clear" w:color="auto" w:fill="FFFFFF"/>
        <w:autoSpaceDE/>
        <w:autoSpaceDN/>
        <w:adjustRightInd/>
        <w:spacing w:line="242" w:lineRule="atLeast"/>
        <w:ind w:firstLine="547"/>
        <w:rPr>
          <w:rFonts w:ascii="Times New Roman" w:hAnsi="Times New Roman" w:cs="Times New Roman"/>
          <w:sz w:val="24"/>
          <w:szCs w:val="24"/>
        </w:rPr>
      </w:pPr>
      <w:bookmarkStart w:id="49" w:name="dst267"/>
      <w:bookmarkEnd w:id="49"/>
      <w:r w:rsidRPr="00812198">
        <w:rPr>
          <w:rFonts w:ascii="Times New Roman" w:hAnsi="Times New Roman" w:cs="Times New Roman"/>
          <w:sz w:val="24"/>
          <w:szCs w:val="24"/>
        </w:rPr>
        <w:t xml:space="preserve"> Документы, указанные п.1 </w:t>
      </w:r>
      <w:hyperlink r:id="rId40" w:anchor="dst264" w:history="1">
        <w:r w:rsidRPr="00812198">
          <w:rPr>
            <w:rFonts w:ascii="Times New Roman" w:hAnsi="Times New Roman" w:cs="Times New Roman"/>
            <w:sz w:val="24"/>
            <w:szCs w:val="24"/>
          </w:rPr>
          <w:t>5 ч. 7</w:t>
        </w:r>
      </w:hyperlink>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ст.51,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5C2F44" w:rsidRPr="00812198" w:rsidRDefault="005C2F44" w:rsidP="00B2239D">
      <w:pPr>
        <w:spacing w:line="240" w:lineRule="auto"/>
        <w:ind w:firstLine="851"/>
        <w:rPr>
          <w:rFonts w:ascii="Times New Roman" w:hAnsi="Times New Roman"/>
          <w:sz w:val="24"/>
          <w:szCs w:val="24"/>
        </w:rPr>
      </w:pP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К заявлению</w:t>
      </w:r>
      <w:r w:rsidR="00645915" w:rsidRPr="00812198">
        <w:rPr>
          <w:rFonts w:ascii="Times New Roman" w:hAnsi="Times New Roman"/>
          <w:sz w:val="24"/>
          <w:szCs w:val="24"/>
        </w:rPr>
        <w:t xml:space="preserve"> </w:t>
      </w:r>
      <w:r w:rsidRPr="00812198">
        <w:rPr>
          <w:rFonts w:ascii="Times New Roman" w:hAnsi="Times New Roman"/>
          <w:sz w:val="24"/>
          <w:szCs w:val="24"/>
        </w:rPr>
        <w:t>может прилагаться также заключение негосударственной экспертизы проектной документации.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7.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 правоустанавливающие документы на земельный участок;</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2) градостроительный план земельного участка;</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8.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9. Орган исполнительной власти муниципального района</w:t>
      </w:r>
      <w:r w:rsidRPr="00812198">
        <w:rPr>
          <w:rFonts w:ascii="Times New Roman" w:hAnsi="Times New Roman" w:cs="Times New Roman"/>
          <w:sz w:val="24"/>
          <w:szCs w:val="24"/>
        </w:rPr>
        <w:t xml:space="preserve"> </w:t>
      </w:r>
      <w:r w:rsidR="00DF68FA" w:rsidRPr="00812198">
        <w:rPr>
          <w:rFonts w:ascii="Times New Roman" w:hAnsi="Times New Roman" w:cs="Times New Roman"/>
          <w:sz w:val="24"/>
          <w:szCs w:val="24"/>
        </w:rPr>
        <w:t>Стерлибашевский</w:t>
      </w:r>
      <w:r w:rsidRPr="00812198">
        <w:rPr>
          <w:rFonts w:ascii="Times New Roman" w:hAnsi="Times New Roman" w:cs="Times New Roman"/>
          <w:sz w:val="24"/>
          <w:szCs w:val="24"/>
        </w:rPr>
        <w:t xml:space="preserve"> район Республики Башкортостан</w:t>
      </w:r>
      <w:r w:rsidRPr="00812198">
        <w:rPr>
          <w:rFonts w:ascii="Times New Roman" w:hAnsi="Times New Roman"/>
          <w:sz w:val="24"/>
          <w:szCs w:val="24"/>
        </w:rPr>
        <w:t>, уполномоченный в сфере градостроительства и архитектуры, проводит проверку:</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 xml:space="preserve">– надлежащего оформления документов, прилагаемых к заявлению; </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10. Орган исполнительной власти</w:t>
      </w:r>
      <w:r w:rsidRPr="00812198">
        <w:rPr>
          <w:rFonts w:ascii="Times New Roman" w:hAnsi="Times New Roman" w:cs="Times New Roman"/>
          <w:sz w:val="24"/>
          <w:szCs w:val="24"/>
        </w:rPr>
        <w:t xml:space="preserve"> муниципального района </w:t>
      </w:r>
      <w:r w:rsidR="00DF68FA" w:rsidRPr="00812198">
        <w:rPr>
          <w:rFonts w:ascii="Times New Roman" w:hAnsi="Times New Roman" w:cs="Times New Roman"/>
          <w:sz w:val="24"/>
          <w:szCs w:val="24"/>
        </w:rPr>
        <w:t>Стерлибашевский</w:t>
      </w:r>
      <w:r w:rsidRPr="00812198">
        <w:rPr>
          <w:rFonts w:ascii="Times New Roman" w:hAnsi="Times New Roman" w:cs="Times New Roman"/>
          <w:sz w:val="24"/>
          <w:szCs w:val="24"/>
        </w:rPr>
        <w:t xml:space="preserve"> район Республики Башкортостан</w:t>
      </w:r>
      <w:r w:rsidRPr="00812198">
        <w:rPr>
          <w:rFonts w:ascii="Times New Roman" w:hAnsi="Times New Roman"/>
          <w:sz w:val="24"/>
          <w:szCs w:val="24"/>
        </w:rPr>
        <w:t xml:space="preserve">, уполномоченный в сфере градостроительства и архитектуры в течение десяти рабочих дней со дня получения заявления о выдаче разрешения на </w:t>
      </w:r>
      <w:r w:rsidRPr="00812198">
        <w:rPr>
          <w:rFonts w:ascii="Times New Roman" w:hAnsi="Times New Roman"/>
          <w:sz w:val="24"/>
          <w:szCs w:val="24"/>
        </w:rPr>
        <w:lastRenderedPageBreak/>
        <w:t>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По заявлению застройщика может быть выдано разрешение на отдельные этапы строительства, реконструкции.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11. Отказ в выдаче разрешения на строительство может быть обжалован застройщиком в судебном порядке.</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12. Разрешение на строительство выдается бесплатно.</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13. Застройщик в течение 10 календарных дней со дня получения разрешения на строительство обязан безвозмездно передать в орган местного самоуправления</w:t>
      </w:r>
      <w:r w:rsidR="00645915" w:rsidRPr="00812198">
        <w:rPr>
          <w:rFonts w:ascii="Times New Roman" w:hAnsi="Times New Roman"/>
          <w:sz w:val="24"/>
          <w:szCs w:val="24"/>
        </w:rPr>
        <w:t xml:space="preserve"> </w:t>
      </w:r>
      <w:r w:rsidRPr="00812198">
        <w:rPr>
          <w:rFonts w:ascii="Times New Roman" w:hAnsi="Times New Roman"/>
          <w:sz w:val="24"/>
          <w:szCs w:val="24"/>
        </w:rPr>
        <w:t xml:space="preserve">сельского поселения </w:t>
      </w:r>
      <w:r w:rsidR="00E2018B" w:rsidRPr="00812198">
        <w:rPr>
          <w:rFonts w:ascii="Times New Roman" w:hAnsi="Times New Roman"/>
          <w:sz w:val="24"/>
          <w:szCs w:val="24"/>
        </w:rPr>
        <w:t>Куганакбашевский</w:t>
      </w:r>
      <w:r w:rsidRPr="00812198">
        <w:rPr>
          <w:rFonts w:ascii="Times New Roman" w:hAnsi="Times New Roman"/>
          <w:sz w:val="24"/>
          <w:szCs w:val="24"/>
        </w:rPr>
        <w:t xml:space="preserve"> сельсовет</w:t>
      </w:r>
      <w:r w:rsidR="00645915" w:rsidRPr="00812198">
        <w:rPr>
          <w:rFonts w:ascii="Times New Roman" w:hAnsi="Times New Roman"/>
          <w:sz w:val="24"/>
          <w:szCs w:val="24"/>
        </w:rPr>
        <w:t xml:space="preserve"> </w:t>
      </w:r>
      <w:r w:rsidRPr="00812198">
        <w:rPr>
          <w:rFonts w:ascii="Times New Roman" w:hAnsi="Times New Roman"/>
          <w:sz w:val="24"/>
          <w:szCs w:val="24"/>
        </w:rPr>
        <w:t xml:space="preserve">муниципального района </w:t>
      </w:r>
      <w:r w:rsidR="00DF68FA" w:rsidRPr="00812198">
        <w:rPr>
          <w:rFonts w:ascii="Times New Roman" w:hAnsi="Times New Roman"/>
          <w:sz w:val="24"/>
          <w:szCs w:val="24"/>
        </w:rPr>
        <w:t>Стерлибашевский</w:t>
      </w:r>
      <w:r w:rsidRPr="00812198">
        <w:rPr>
          <w:rFonts w:ascii="Times New Roman" w:hAnsi="Times New Roman"/>
          <w:sz w:val="24"/>
          <w:szCs w:val="24"/>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15. Срок действия разрешения на строительство при переходе прав на земельный участок и объекты капитального строительства сохраняется.</w:t>
      </w:r>
    </w:p>
    <w:p w:rsidR="000A295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E415B0" w:rsidRPr="00812198" w:rsidRDefault="00E415B0" w:rsidP="000A295D">
      <w:pPr>
        <w:spacing w:line="240" w:lineRule="auto"/>
        <w:ind w:firstLine="0"/>
        <w:jc w:val="center"/>
        <w:rPr>
          <w:rFonts w:ascii="Times New Roman" w:hAnsi="Times New Roman"/>
          <w:b/>
          <w:sz w:val="24"/>
          <w:szCs w:val="24"/>
        </w:rPr>
      </w:pPr>
    </w:p>
    <w:p w:rsidR="00DF68FA" w:rsidRPr="00812198" w:rsidRDefault="00DF68FA" w:rsidP="000A295D">
      <w:pPr>
        <w:spacing w:line="240" w:lineRule="auto"/>
        <w:ind w:firstLine="0"/>
        <w:jc w:val="center"/>
        <w:rPr>
          <w:rFonts w:ascii="Times New Roman" w:hAnsi="Times New Roman"/>
          <w:b/>
          <w:sz w:val="24"/>
          <w:szCs w:val="24"/>
        </w:rPr>
      </w:pPr>
    </w:p>
    <w:p w:rsidR="000A295D" w:rsidRPr="00812198" w:rsidRDefault="000A295D" w:rsidP="000A295D">
      <w:pPr>
        <w:spacing w:line="240" w:lineRule="auto"/>
        <w:ind w:firstLine="0"/>
        <w:jc w:val="center"/>
        <w:rPr>
          <w:rFonts w:ascii="Times New Roman" w:hAnsi="Times New Roman"/>
          <w:b/>
          <w:sz w:val="24"/>
          <w:szCs w:val="24"/>
        </w:rPr>
      </w:pPr>
      <w:r w:rsidRPr="00812198">
        <w:rPr>
          <w:rFonts w:ascii="Times New Roman" w:hAnsi="Times New Roman"/>
          <w:b/>
          <w:sz w:val="24"/>
          <w:szCs w:val="24"/>
        </w:rPr>
        <w:t>Статья 3</w:t>
      </w:r>
      <w:r w:rsidR="00B2239D" w:rsidRPr="00812198">
        <w:rPr>
          <w:rFonts w:ascii="Times New Roman" w:hAnsi="Times New Roman"/>
          <w:b/>
          <w:sz w:val="24"/>
          <w:szCs w:val="24"/>
        </w:rPr>
        <w:t>8</w:t>
      </w:r>
      <w:r w:rsidRPr="00812198">
        <w:rPr>
          <w:rFonts w:ascii="Times New Roman" w:hAnsi="Times New Roman"/>
          <w:b/>
          <w:sz w:val="24"/>
          <w:szCs w:val="24"/>
        </w:rPr>
        <w:t>. Строительство, реконструкция, капитальный ремонт</w:t>
      </w:r>
    </w:p>
    <w:p w:rsidR="000A295D" w:rsidRPr="00812198" w:rsidRDefault="000A295D" w:rsidP="000A295D">
      <w:pPr>
        <w:spacing w:line="240" w:lineRule="auto"/>
        <w:ind w:firstLine="851"/>
        <w:rPr>
          <w:rFonts w:ascii="Times New Roman" w:hAnsi="Times New Roman"/>
          <w:sz w:val="24"/>
          <w:szCs w:val="24"/>
        </w:rPr>
      </w:pPr>
    </w:p>
    <w:p w:rsidR="005251B1" w:rsidRPr="00812198" w:rsidRDefault="00695ADC" w:rsidP="005251B1">
      <w:pPr>
        <w:spacing w:line="240" w:lineRule="auto"/>
        <w:ind w:firstLine="851"/>
        <w:rPr>
          <w:rFonts w:ascii="Times New Roman" w:hAnsi="Times New Roman"/>
          <w:sz w:val="24"/>
          <w:szCs w:val="24"/>
        </w:rPr>
      </w:pPr>
      <w:r w:rsidRPr="00812198">
        <w:rPr>
          <w:rFonts w:ascii="Times New Roman" w:hAnsi="Times New Roman"/>
          <w:sz w:val="24"/>
          <w:szCs w:val="24"/>
        </w:rPr>
        <w:t xml:space="preserve">1. </w:t>
      </w:r>
      <w:r w:rsidR="005251B1" w:rsidRPr="00812198">
        <w:rPr>
          <w:rFonts w:ascii="Times New Roman" w:hAnsi="Times New Roman"/>
          <w:sz w:val="24"/>
          <w:szCs w:val="24"/>
        </w:rPr>
        <w:t>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5251B1" w:rsidRPr="00812198" w:rsidRDefault="005251B1" w:rsidP="005251B1">
      <w:pPr>
        <w:numPr>
          <w:ilvl w:val="0"/>
          <w:numId w:val="51"/>
        </w:numPr>
        <w:tabs>
          <w:tab w:val="num" w:pos="1170"/>
        </w:tabs>
        <w:spacing w:line="240" w:lineRule="auto"/>
        <w:ind w:hanging="661"/>
        <w:rPr>
          <w:rFonts w:ascii="Times New Roman" w:hAnsi="Times New Roman"/>
          <w:sz w:val="24"/>
          <w:szCs w:val="24"/>
        </w:rPr>
      </w:pPr>
      <w:r w:rsidRPr="00812198">
        <w:rPr>
          <w:rFonts w:ascii="Times New Roman" w:hAnsi="Times New Roman"/>
          <w:sz w:val="24"/>
          <w:szCs w:val="24"/>
        </w:rPr>
        <w:t>копия разрешения на строительство;</w:t>
      </w:r>
    </w:p>
    <w:p w:rsidR="005251B1" w:rsidRPr="00812198" w:rsidRDefault="005251B1" w:rsidP="005251B1">
      <w:pPr>
        <w:numPr>
          <w:ilvl w:val="0"/>
          <w:numId w:val="51"/>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251B1" w:rsidRPr="00812198" w:rsidRDefault="005251B1" w:rsidP="005251B1">
      <w:pPr>
        <w:numPr>
          <w:ilvl w:val="0"/>
          <w:numId w:val="51"/>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копия документа о вынесении на местность линий отступа от красных линий (разбивочный чертеж);</w:t>
      </w:r>
    </w:p>
    <w:p w:rsidR="005251B1" w:rsidRPr="00812198" w:rsidRDefault="005251B1" w:rsidP="005251B1">
      <w:pPr>
        <w:numPr>
          <w:ilvl w:val="0"/>
          <w:numId w:val="51"/>
        </w:numPr>
        <w:tabs>
          <w:tab w:val="num" w:pos="1170"/>
        </w:tabs>
        <w:spacing w:line="240" w:lineRule="auto"/>
        <w:ind w:hanging="661"/>
        <w:rPr>
          <w:rFonts w:ascii="Times New Roman" w:hAnsi="Times New Roman"/>
          <w:sz w:val="24"/>
          <w:szCs w:val="24"/>
        </w:rPr>
      </w:pPr>
      <w:r w:rsidRPr="00812198">
        <w:rPr>
          <w:rFonts w:ascii="Times New Roman" w:hAnsi="Times New Roman"/>
          <w:sz w:val="24"/>
          <w:szCs w:val="24"/>
        </w:rPr>
        <w:lastRenderedPageBreak/>
        <w:t>общий и специальный журналы, в которых ведется учет выполнение работ.</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Лицо, осуществляющее строительство, также обязано обеспечить доступ на территорию, на которой</w:t>
      </w:r>
      <w:r w:rsidR="00645915" w:rsidRPr="00812198">
        <w:rPr>
          <w:rFonts w:ascii="Times New Roman" w:hAnsi="Times New Roman"/>
          <w:sz w:val="24"/>
          <w:szCs w:val="24"/>
        </w:rPr>
        <w:t xml:space="preserve"> </w:t>
      </w:r>
      <w:r w:rsidRPr="00812198">
        <w:rPr>
          <w:rFonts w:ascii="Times New Roman" w:hAnsi="Times New Roman"/>
          <w:sz w:val="24"/>
          <w:szCs w:val="24"/>
        </w:rPr>
        <w:t>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w:t>
      </w:r>
      <w:r w:rsidR="00645915" w:rsidRPr="00812198">
        <w:rPr>
          <w:rFonts w:ascii="Times New Roman" w:hAnsi="Times New Roman"/>
          <w:sz w:val="24"/>
          <w:szCs w:val="24"/>
        </w:rPr>
        <w:t xml:space="preserve"> </w:t>
      </w:r>
      <w:r w:rsidRPr="00812198">
        <w:rPr>
          <w:rFonts w:ascii="Times New Roman" w:hAnsi="Times New Roman"/>
          <w:sz w:val="24"/>
          <w:szCs w:val="24"/>
        </w:rPr>
        <w:t xml:space="preserve">изменений в порядке, установленном действующим законодательством. </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w:t>
      </w:r>
      <w:r w:rsidR="00645915" w:rsidRPr="00812198">
        <w:rPr>
          <w:rFonts w:ascii="Times New Roman" w:hAnsi="Times New Roman"/>
          <w:sz w:val="24"/>
          <w:szCs w:val="24"/>
        </w:rPr>
        <w:t xml:space="preserve"> </w:t>
      </w:r>
      <w:r w:rsidRPr="00812198">
        <w:rPr>
          <w:rFonts w:ascii="Times New Roman" w:hAnsi="Times New Roman"/>
          <w:sz w:val="24"/>
          <w:szCs w:val="24"/>
        </w:rPr>
        <w:t>уполномоченные органы, определенные законодательством Российской Федерации об объектах культурного наследия.</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w:t>
      </w:r>
      <w:r w:rsidR="00645915" w:rsidRPr="00812198">
        <w:rPr>
          <w:rFonts w:ascii="Times New Roman" w:hAnsi="Times New Roman"/>
          <w:sz w:val="24"/>
          <w:szCs w:val="24"/>
        </w:rPr>
        <w:t xml:space="preserve"> </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w:t>
      </w:r>
      <w:r w:rsidR="00645915" w:rsidRPr="00812198">
        <w:rPr>
          <w:rFonts w:ascii="Times New Roman" w:hAnsi="Times New Roman"/>
          <w:sz w:val="24"/>
          <w:szCs w:val="24"/>
        </w:rPr>
        <w:t xml:space="preserve"> </w:t>
      </w:r>
      <w:r w:rsidRPr="00812198">
        <w:rPr>
          <w:rFonts w:ascii="Times New Roman" w:hAnsi="Times New Roman"/>
          <w:sz w:val="24"/>
          <w:szCs w:val="24"/>
        </w:rPr>
        <w:t>установленного</w:t>
      </w:r>
      <w:r w:rsidR="00645915" w:rsidRPr="00812198">
        <w:rPr>
          <w:rFonts w:ascii="Times New Roman" w:hAnsi="Times New Roman"/>
          <w:sz w:val="24"/>
          <w:szCs w:val="24"/>
        </w:rPr>
        <w:t xml:space="preserve"> </w:t>
      </w:r>
      <w:r w:rsidRPr="00812198">
        <w:rPr>
          <w:rFonts w:ascii="Times New Roman" w:hAnsi="Times New Roman"/>
          <w:sz w:val="24"/>
          <w:szCs w:val="24"/>
        </w:rPr>
        <w:t xml:space="preserve">в законном порядке частного сервитута. </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9. В процессе строительства, реконструкции, капитального ремонта проводятся:</w:t>
      </w:r>
    </w:p>
    <w:p w:rsidR="005251B1" w:rsidRPr="00812198" w:rsidRDefault="005251B1" w:rsidP="005251B1">
      <w:pPr>
        <w:numPr>
          <w:ilvl w:val="0"/>
          <w:numId w:val="52"/>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5251B1" w:rsidRPr="00812198" w:rsidRDefault="005251B1" w:rsidP="005251B1">
      <w:pPr>
        <w:numPr>
          <w:ilvl w:val="0"/>
          <w:numId w:val="52"/>
        </w:numPr>
        <w:tabs>
          <w:tab w:val="num" w:pos="1170"/>
        </w:tabs>
        <w:spacing w:line="240" w:lineRule="auto"/>
        <w:ind w:left="1170" w:hanging="260"/>
        <w:rPr>
          <w:rFonts w:ascii="Times New Roman" w:hAnsi="Times New Roman"/>
          <w:sz w:val="24"/>
          <w:szCs w:val="24"/>
        </w:rPr>
      </w:pPr>
      <w:r w:rsidRPr="00812198">
        <w:rPr>
          <w:rFonts w:ascii="Times New Roman" w:hAnsi="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10. Государственный строительный надзор осуществляется в соответствии с федеральным законодательством.</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 xml:space="preserve">11. Строительный контроль проводится в процессе строительства, реконструкции, </w:t>
      </w:r>
      <w:r w:rsidRPr="00812198">
        <w:rPr>
          <w:rFonts w:ascii="Times New Roman" w:hAnsi="Times New Roman"/>
          <w:sz w:val="24"/>
          <w:szCs w:val="24"/>
        </w:rPr>
        <w:lastRenderedPageBreak/>
        <w:t>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w:t>
      </w:r>
      <w:r w:rsidR="00645915" w:rsidRPr="00812198">
        <w:rPr>
          <w:rFonts w:ascii="Times New Roman" w:hAnsi="Times New Roman"/>
          <w:sz w:val="24"/>
          <w:szCs w:val="24"/>
        </w:rPr>
        <w:t xml:space="preserve"> </w:t>
      </w:r>
      <w:r w:rsidRPr="00812198">
        <w:rPr>
          <w:rFonts w:ascii="Times New Roman" w:hAnsi="Times New Roman"/>
          <w:sz w:val="24"/>
          <w:szCs w:val="24"/>
        </w:rPr>
        <w:t>результатам инженерных изысканий требованиям градостроительного плана земельного участка.</w:t>
      </w:r>
    </w:p>
    <w:p w:rsidR="005251B1" w:rsidRPr="00812198" w:rsidRDefault="005251B1" w:rsidP="005251B1">
      <w:pPr>
        <w:spacing w:line="240" w:lineRule="auto"/>
        <w:ind w:firstLine="851"/>
        <w:rPr>
          <w:rFonts w:ascii="Times New Roman" w:hAnsi="Times New Roman"/>
          <w:sz w:val="24"/>
          <w:szCs w:val="24"/>
        </w:rPr>
      </w:pPr>
      <w:r w:rsidRPr="00812198">
        <w:rPr>
          <w:rFonts w:ascii="Times New Roman" w:hAnsi="Times New Roman"/>
          <w:sz w:val="24"/>
          <w:szCs w:val="24"/>
        </w:rPr>
        <w:t>Строительный контроль проводится в соответствии с федеральным законодательством.</w:t>
      </w:r>
    </w:p>
    <w:p w:rsidR="000A295D" w:rsidRPr="00812198" w:rsidRDefault="000A295D" w:rsidP="000A295D">
      <w:pPr>
        <w:spacing w:line="240" w:lineRule="auto"/>
        <w:ind w:firstLine="851"/>
        <w:rPr>
          <w:rFonts w:ascii="Times New Roman" w:hAnsi="Times New Roman"/>
          <w:sz w:val="24"/>
          <w:szCs w:val="24"/>
        </w:rPr>
      </w:pPr>
    </w:p>
    <w:p w:rsidR="000A295D" w:rsidRPr="00812198" w:rsidRDefault="000A295D" w:rsidP="00E90652">
      <w:pPr>
        <w:spacing w:line="240" w:lineRule="auto"/>
        <w:ind w:firstLine="0"/>
        <w:jc w:val="center"/>
        <w:rPr>
          <w:rFonts w:ascii="Times New Roman" w:hAnsi="Times New Roman"/>
          <w:b/>
          <w:sz w:val="24"/>
          <w:szCs w:val="24"/>
        </w:rPr>
      </w:pPr>
      <w:r w:rsidRPr="00812198">
        <w:rPr>
          <w:rFonts w:ascii="Times New Roman" w:hAnsi="Times New Roman"/>
          <w:b/>
          <w:sz w:val="24"/>
          <w:szCs w:val="24"/>
        </w:rPr>
        <w:t>Статья 3</w:t>
      </w:r>
      <w:r w:rsidR="00B2239D" w:rsidRPr="00812198">
        <w:rPr>
          <w:rFonts w:ascii="Times New Roman" w:hAnsi="Times New Roman"/>
          <w:b/>
          <w:sz w:val="24"/>
          <w:szCs w:val="24"/>
        </w:rPr>
        <w:t>9</w:t>
      </w:r>
      <w:r w:rsidRPr="00812198">
        <w:rPr>
          <w:rFonts w:ascii="Times New Roman" w:hAnsi="Times New Roman"/>
          <w:b/>
          <w:sz w:val="24"/>
          <w:szCs w:val="24"/>
        </w:rPr>
        <w:t>. Приемка объекта и выдача разрешения на ввод объекта в эксплуатацию</w:t>
      </w:r>
    </w:p>
    <w:p w:rsidR="000A295D" w:rsidRPr="00812198" w:rsidRDefault="000A295D" w:rsidP="000A295D">
      <w:pPr>
        <w:spacing w:line="240" w:lineRule="auto"/>
        <w:ind w:firstLine="0"/>
        <w:rPr>
          <w:rFonts w:ascii="Times New Roman" w:hAnsi="Times New Roman"/>
          <w:b/>
          <w:sz w:val="24"/>
          <w:szCs w:val="24"/>
        </w:rPr>
      </w:pP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 xml:space="preserve">2. После подписания акта приемки застройщик или уполномоченное лицо направляет в орган местного самоуправления </w:t>
      </w:r>
      <w:r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район Республики Башкортостан</w:t>
      </w:r>
      <w:r w:rsidRPr="00812198">
        <w:rPr>
          <w:rFonts w:ascii="Times New Roman" w:hAnsi="Times New Roman"/>
          <w:sz w:val="24"/>
          <w:szCs w:val="24"/>
        </w:rPr>
        <w:t>, уполномоченный в сфере градостроительства и архитектуры заявление о выдаче разрешения на ввод объекта в эксплуатацию.</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3. В соответствии</w:t>
      </w:r>
      <w:r w:rsidR="00645915" w:rsidRPr="00812198">
        <w:rPr>
          <w:rFonts w:ascii="Times New Roman" w:hAnsi="Times New Roman"/>
          <w:sz w:val="24"/>
          <w:szCs w:val="24"/>
        </w:rPr>
        <w:t xml:space="preserve"> </w:t>
      </w:r>
      <w:r w:rsidRPr="00812198">
        <w:rPr>
          <w:rFonts w:ascii="Times New Roman" w:hAnsi="Times New Roman"/>
          <w:sz w:val="24"/>
          <w:szCs w:val="24"/>
        </w:rPr>
        <w:t>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B2239D" w:rsidRPr="00812198" w:rsidRDefault="00B2239D"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812198">
        <w:rPr>
          <w:rFonts w:ascii="Times New Roman" w:hAnsi="Times New Roman"/>
          <w:sz w:val="24"/>
          <w:szCs w:val="24"/>
        </w:rPr>
        <w:t>правоустанавливающие документы на земельный участок;</w:t>
      </w:r>
    </w:p>
    <w:p w:rsidR="00B2239D" w:rsidRPr="00812198" w:rsidRDefault="00B2239D"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812198">
        <w:rPr>
          <w:rFonts w:ascii="Times New Roman" w:hAnsi="Times New Roman"/>
          <w:sz w:val="24"/>
          <w:szCs w:val="24"/>
        </w:rPr>
        <w:t>градостроительный план земельного участка;</w:t>
      </w:r>
    </w:p>
    <w:p w:rsidR="00B2239D" w:rsidRPr="00812198" w:rsidRDefault="00B2239D"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812198">
        <w:rPr>
          <w:rFonts w:ascii="Times New Roman" w:hAnsi="Times New Roman"/>
          <w:sz w:val="24"/>
          <w:szCs w:val="24"/>
        </w:rPr>
        <w:t>разрешение на строительство;</w:t>
      </w:r>
    </w:p>
    <w:p w:rsidR="00B2239D" w:rsidRPr="00812198" w:rsidRDefault="00B2239D"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812198">
        <w:rPr>
          <w:rFonts w:ascii="Times New Roman" w:hAnsi="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B2239D" w:rsidRPr="00812198" w:rsidRDefault="00B2239D"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812198">
        <w:rPr>
          <w:rFonts w:ascii="Times New Roman" w:hAnsi="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B2239D" w:rsidRPr="00812198" w:rsidRDefault="00B2239D"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812198">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B2239D" w:rsidRPr="00812198" w:rsidRDefault="00B2239D"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812198">
        <w:rPr>
          <w:rFonts w:ascii="Times New Roman" w:hAnsi="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B2239D" w:rsidRPr="00812198" w:rsidRDefault="00B2239D"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812198">
        <w:rPr>
          <w:rFonts w:ascii="Times New Roman" w:hAnsi="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B2239D" w:rsidRPr="00812198" w:rsidRDefault="00B2239D" w:rsidP="00B2239D">
      <w:pPr>
        <w:numPr>
          <w:ilvl w:val="0"/>
          <w:numId w:val="53"/>
        </w:numPr>
        <w:tabs>
          <w:tab w:val="clear" w:pos="2149"/>
          <w:tab w:val="num" w:pos="1276"/>
        </w:tabs>
        <w:spacing w:line="240" w:lineRule="auto"/>
        <w:ind w:left="910" w:firstLine="0"/>
        <w:rPr>
          <w:rFonts w:ascii="Times New Roman" w:hAnsi="Times New Roman"/>
          <w:sz w:val="24"/>
          <w:szCs w:val="24"/>
        </w:rPr>
      </w:pPr>
      <w:r w:rsidRPr="00812198">
        <w:rPr>
          <w:rFonts w:ascii="Times New Roman" w:hAnsi="Times New Roman"/>
          <w:sz w:val="24"/>
          <w:szCs w:val="24"/>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B2239D" w:rsidRPr="00812198" w:rsidRDefault="00B2239D" w:rsidP="00B2239D">
      <w:pPr>
        <w:widowControl/>
        <w:shd w:val="clear" w:color="auto" w:fill="FFFFFF"/>
        <w:autoSpaceDE/>
        <w:autoSpaceDN/>
        <w:adjustRightInd/>
        <w:spacing w:line="262" w:lineRule="atLeast"/>
        <w:ind w:left="851" w:firstLine="0"/>
        <w:rPr>
          <w:rFonts w:ascii="Times New Roman" w:hAnsi="Times New Roman" w:cs="Times New Roman"/>
          <w:sz w:val="24"/>
          <w:szCs w:val="24"/>
        </w:rPr>
      </w:pPr>
      <w:r w:rsidRPr="00812198">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1" w:anchor="dst100115" w:history="1">
        <w:r w:rsidRPr="00812198">
          <w:rPr>
            <w:rFonts w:ascii="Times New Roman" w:hAnsi="Times New Roman" w:cs="Times New Roman"/>
            <w:sz w:val="24"/>
            <w:szCs w:val="24"/>
          </w:rPr>
          <w:t>законодательством</w:t>
        </w:r>
      </w:hyperlink>
      <w:r w:rsidRPr="00812198">
        <w:rPr>
          <w:rFonts w:ascii="Times New Roman" w:hAnsi="Times New Roman" w:cs="Times New Roman"/>
          <w:sz w:val="24"/>
          <w:szCs w:val="24"/>
        </w:rPr>
        <w:t xml:space="preserve"> Российской Федерации об обязательном страховании </w:t>
      </w:r>
      <w:r w:rsidRPr="00812198">
        <w:rPr>
          <w:rFonts w:ascii="Times New Roman" w:hAnsi="Times New Roman" w:cs="Times New Roman"/>
          <w:sz w:val="24"/>
          <w:szCs w:val="24"/>
        </w:rPr>
        <w:lastRenderedPageBreak/>
        <w:t>гражданской ответственности владельца опасного объекта за причинение вреда в результате аварии на опасном объекте;</w:t>
      </w:r>
    </w:p>
    <w:p w:rsidR="00B2239D" w:rsidRPr="00812198" w:rsidRDefault="00B2239D" w:rsidP="00B2239D">
      <w:pPr>
        <w:widowControl/>
        <w:shd w:val="clear" w:color="auto" w:fill="FFFFFF"/>
        <w:autoSpaceDE/>
        <w:autoSpaceDN/>
        <w:adjustRightInd/>
        <w:spacing w:line="262" w:lineRule="atLeast"/>
        <w:ind w:left="851" w:firstLine="0"/>
        <w:rPr>
          <w:rFonts w:ascii="Times New Roman" w:hAnsi="Times New Roman" w:cs="Times New Roman"/>
          <w:sz w:val="24"/>
          <w:szCs w:val="24"/>
        </w:rPr>
      </w:pPr>
      <w:bookmarkStart w:id="50" w:name="dst1114"/>
      <w:bookmarkEnd w:id="50"/>
      <w:r w:rsidRPr="00812198">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2" w:history="1">
        <w:r w:rsidRPr="00812198">
          <w:rPr>
            <w:rFonts w:ascii="Times New Roman" w:hAnsi="Times New Roman" w:cs="Times New Roman"/>
            <w:sz w:val="24"/>
            <w:szCs w:val="24"/>
          </w:rPr>
          <w:t>законом</w:t>
        </w:r>
      </w:hyperlink>
      <w:r w:rsidRPr="00812198">
        <w:rPr>
          <w:rFonts w:ascii="Times New Roman" w:hAnsi="Times New Roman" w:cs="Times New Roman"/>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B2239D" w:rsidRPr="00812198" w:rsidRDefault="00B2239D" w:rsidP="00B2239D">
      <w:pPr>
        <w:widowControl/>
        <w:shd w:val="clear" w:color="auto" w:fill="FFFFFF"/>
        <w:autoSpaceDE/>
        <w:autoSpaceDN/>
        <w:adjustRightInd/>
        <w:spacing w:line="262" w:lineRule="atLeast"/>
        <w:ind w:left="851" w:firstLine="0"/>
        <w:rPr>
          <w:rFonts w:ascii="Times New Roman" w:hAnsi="Times New Roman" w:cs="Times New Roman"/>
          <w:sz w:val="24"/>
          <w:szCs w:val="24"/>
        </w:rPr>
      </w:pPr>
      <w:bookmarkStart w:id="51" w:name="dst1257"/>
      <w:bookmarkEnd w:id="51"/>
      <w:r w:rsidRPr="00812198">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w:t>
      </w:r>
      <w:hyperlink r:id="rId43" w:history="1">
        <w:r w:rsidRPr="00812198">
          <w:rPr>
            <w:rFonts w:ascii="Times New Roman" w:hAnsi="Times New Roman" w:cs="Times New Roman"/>
            <w:sz w:val="24"/>
            <w:szCs w:val="24"/>
          </w:rPr>
          <w:t>законом</w:t>
        </w:r>
      </w:hyperlink>
      <w:r w:rsidRPr="00812198">
        <w:rPr>
          <w:rFonts w:ascii="Times New Roman" w:hAnsi="Times New Roman" w:cs="Times New Roman"/>
          <w:sz w:val="24"/>
          <w:szCs w:val="24"/>
        </w:rPr>
        <w:t> от 24 июля 2007 года N 221-ФЗ "О государственном кадастре недвижимости".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 xml:space="preserve">4. Орган местного самоуправления </w:t>
      </w:r>
      <w:r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район Республики Башкортостан</w:t>
      </w:r>
      <w:r w:rsidRPr="00812198">
        <w:rPr>
          <w:rFonts w:ascii="Times New Roman" w:hAnsi="Times New Roman"/>
          <w:sz w:val="24"/>
          <w:szCs w:val="24"/>
        </w:rPr>
        <w:t>,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5. Основанием для принятия решения об отказе в выдаче разрешения на ввод объекта в эксплуатацию является:</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 отсутствие документов, указанных в части 4 настоящей статьи;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–несоответствие объекта капитального строительства требованиям градостроительного плана земельного участка;</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 несоответствие объекта капитального строительства требованиям, установленным в разрешении на строительство;</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сельского поселения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 xml:space="preserve">В таком случае разрешение на ввод объекта в эксплуатацию выдается после передачи безвозмездно в орган местного самоуправления сельского поселения </w:t>
      </w:r>
      <w:r w:rsidR="00E2018B" w:rsidRPr="00812198">
        <w:rPr>
          <w:rFonts w:ascii="Times New Roman" w:hAnsi="Times New Roman"/>
          <w:sz w:val="24"/>
          <w:szCs w:val="24"/>
        </w:rPr>
        <w:t>Куганакбашевский</w:t>
      </w:r>
      <w:r w:rsidR="00645915" w:rsidRPr="00812198">
        <w:rPr>
          <w:rFonts w:ascii="Times New Roman" w:hAnsi="Times New Roman"/>
          <w:sz w:val="24"/>
          <w:szCs w:val="24"/>
        </w:rPr>
        <w:t xml:space="preserve"> </w:t>
      </w:r>
      <w:r w:rsidRPr="00812198">
        <w:rPr>
          <w:rFonts w:ascii="Times New Roman" w:hAnsi="Times New Roman"/>
          <w:sz w:val="24"/>
          <w:szCs w:val="24"/>
        </w:rPr>
        <w:t>сельсовет</w:t>
      </w:r>
      <w:r w:rsidR="00645915" w:rsidRPr="00812198">
        <w:rPr>
          <w:rFonts w:ascii="Times New Roman" w:hAnsi="Times New Roman"/>
          <w:sz w:val="24"/>
          <w:szCs w:val="24"/>
        </w:rPr>
        <w:t xml:space="preserve"> </w:t>
      </w:r>
      <w:r w:rsidRPr="00812198">
        <w:rPr>
          <w:rFonts w:ascii="Times New Roman" w:hAnsi="Times New Roman"/>
          <w:sz w:val="24"/>
          <w:szCs w:val="24"/>
        </w:rPr>
        <w:t xml:space="preserve">муниципального района </w:t>
      </w:r>
      <w:r w:rsidR="00DF68FA" w:rsidRPr="00812198">
        <w:rPr>
          <w:rFonts w:ascii="Times New Roman" w:hAnsi="Times New Roman"/>
          <w:sz w:val="24"/>
          <w:szCs w:val="24"/>
        </w:rPr>
        <w:t>Стерлибашевский</w:t>
      </w:r>
      <w:r w:rsidR="00645915" w:rsidRPr="00812198">
        <w:rPr>
          <w:rFonts w:ascii="Times New Roman" w:hAnsi="Times New Roman"/>
          <w:sz w:val="24"/>
          <w:szCs w:val="24"/>
        </w:rPr>
        <w:t xml:space="preserve"> </w:t>
      </w:r>
      <w:r w:rsidRPr="00812198">
        <w:rPr>
          <w:rFonts w:ascii="Times New Roman" w:hAnsi="Times New Roman"/>
          <w:sz w:val="24"/>
          <w:szCs w:val="24"/>
        </w:rPr>
        <w:t>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6. Решение об отказе в выдаче разрешения на ввод объекта в эксплуатацию может быть оспорено в судебном порядке.</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B2239D" w:rsidRPr="00812198" w:rsidRDefault="00B2239D" w:rsidP="00B2239D">
      <w:pPr>
        <w:spacing w:line="240" w:lineRule="auto"/>
        <w:ind w:firstLine="851"/>
        <w:rPr>
          <w:rFonts w:ascii="Times New Roman" w:hAnsi="Times New Roman"/>
          <w:sz w:val="24"/>
          <w:szCs w:val="24"/>
        </w:rPr>
      </w:pPr>
      <w:r w:rsidRPr="00812198">
        <w:rPr>
          <w:rFonts w:ascii="Times New Roman" w:hAnsi="Times New Roman"/>
          <w:sz w:val="24"/>
          <w:szCs w:val="24"/>
        </w:rPr>
        <w:t>8. Форма разрешения на ввод объекта в эксплуатацию устанавливается Правительством Российской Федерации.</w:t>
      </w:r>
    </w:p>
    <w:p w:rsidR="000A295D" w:rsidRPr="00812198" w:rsidRDefault="00B2239D" w:rsidP="00B2239D">
      <w:pPr>
        <w:spacing w:line="240" w:lineRule="auto"/>
        <w:ind w:firstLine="284"/>
        <w:rPr>
          <w:rFonts w:ascii="Times New Roman" w:hAnsi="Times New Roman"/>
          <w:sz w:val="24"/>
          <w:szCs w:val="24"/>
        </w:rPr>
      </w:pPr>
      <w:r w:rsidRPr="00812198">
        <w:rPr>
          <w:rFonts w:ascii="Times New Roman" w:hAnsi="Times New Roman"/>
          <w:sz w:val="24"/>
          <w:szCs w:val="24"/>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r w:rsidR="00DF68FA" w:rsidRPr="00812198">
        <w:rPr>
          <w:rFonts w:ascii="Times New Roman" w:hAnsi="Times New Roman"/>
          <w:sz w:val="24"/>
          <w:szCs w:val="24"/>
        </w:rPr>
        <w:t>Стерлибашевский</w:t>
      </w:r>
      <w:r w:rsidR="00645915" w:rsidRPr="00812198">
        <w:rPr>
          <w:rFonts w:ascii="Times New Roman" w:hAnsi="Times New Roman"/>
          <w:sz w:val="24"/>
          <w:szCs w:val="24"/>
        </w:rPr>
        <w:t xml:space="preserve"> </w:t>
      </w:r>
      <w:r w:rsidRPr="00812198">
        <w:rPr>
          <w:rFonts w:ascii="Times New Roman" w:hAnsi="Times New Roman"/>
          <w:sz w:val="24"/>
          <w:szCs w:val="24"/>
        </w:rPr>
        <w:t>район Республики Башкортостан</w:t>
      </w:r>
      <w:r w:rsidRPr="00812198">
        <w:rPr>
          <w:rFonts w:ascii="Times New Roman" w:hAnsi="Times New Roman"/>
          <w:b/>
          <w:sz w:val="24"/>
          <w:szCs w:val="24"/>
        </w:rPr>
        <w:t>,</w:t>
      </w:r>
      <w:r w:rsidRPr="00812198">
        <w:rPr>
          <w:rFonts w:ascii="Times New Roman" w:hAnsi="Times New Roman"/>
          <w:sz w:val="24"/>
          <w:szCs w:val="24"/>
        </w:rPr>
        <w:t xml:space="preserve"> настоящими Правилами, иными</w:t>
      </w:r>
      <w:r w:rsidRPr="00812198">
        <w:rPr>
          <w:rFonts w:ascii="Times New Roman" w:hAnsi="Times New Roman"/>
          <w:bCs/>
          <w:sz w:val="24"/>
          <w:szCs w:val="24"/>
        </w:rPr>
        <w:t xml:space="preserve"> правовыми актами</w:t>
      </w:r>
      <w:r w:rsidRPr="00812198">
        <w:rPr>
          <w:rFonts w:ascii="Times New Roman" w:hAnsi="Times New Roman"/>
          <w:b/>
          <w:bCs/>
          <w:sz w:val="24"/>
          <w:szCs w:val="24"/>
        </w:rPr>
        <w:t xml:space="preserve"> </w:t>
      </w:r>
      <w:r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район Республики Башкортостан</w:t>
      </w:r>
      <w:r w:rsidRPr="00812198">
        <w:rPr>
          <w:rFonts w:ascii="Times New Roman" w:hAnsi="Times New Roman"/>
          <w:sz w:val="24"/>
          <w:szCs w:val="24"/>
        </w:rPr>
        <w:t>.</w:t>
      </w:r>
    </w:p>
    <w:p w:rsidR="00A80849" w:rsidRPr="00812198" w:rsidRDefault="00A80849" w:rsidP="000A295D">
      <w:pPr>
        <w:spacing w:line="240" w:lineRule="auto"/>
        <w:ind w:firstLine="284"/>
        <w:rPr>
          <w:rFonts w:ascii="Times New Roman" w:hAnsi="Times New Roman"/>
          <w:sz w:val="24"/>
          <w:szCs w:val="24"/>
        </w:rPr>
      </w:pPr>
    </w:p>
    <w:p w:rsidR="00CF2BF9" w:rsidRPr="00812198" w:rsidRDefault="00CF2BF9" w:rsidP="000A295D">
      <w:pPr>
        <w:spacing w:line="240" w:lineRule="auto"/>
        <w:ind w:firstLine="0"/>
        <w:jc w:val="center"/>
        <w:rPr>
          <w:rFonts w:ascii="Times New Roman" w:hAnsi="Times New Roman" w:cs="Times New Roman"/>
          <w:b/>
          <w:sz w:val="24"/>
          <w:szCs w:val="24"/>
        </w:rPr>
      </w:pPr>
    </w:p>
    <w:p w:rsidR="000A295D" w:rsidRPr="00812198" w:rsidRDefault="000A295D" w:rsidP="00384872">
      <w:pPr>
        <w:pStyle w:val="1"/>
        <w:numPr>
          <w:ilvl w:val="0"/>
          <w:numId w:val="0"/>
        </w:numPr>
        <w:ind w:left="-284" w:right="141" w:firstLine="284"/>
        <w:rPr>
          <w:b w:val="0"/>
          <w:sz w:val="24"/>
          <w:szCs w:val="24"/>
        </w:rPr>
      </w:pPr>
      <w:r w:rsidRPr="00812198">
        <w:rPr>
          <w:sz w:val="24"/>
          <w:szCs w:val="24"/>
        </w:rPr>
        <w:lastRenderedPageBreak/>
        <w:t xml:space="preserve">ГЛАВА </w:t>
      </w:r>
      <w:r w:rsidRPr="00812198">
        <w:rPr>
          <w:sz w:val="24"/>
          <w:szCs w:val="24"/>
          <w:lang w:val="en-US"/>
        </w:rPr>
        <w:t>VII</w:t>
      </w:r>
      <w:r w:rsidRPr="00812198">
        <w:rPr>
          <w:sz w:val="24"/>
          <w:szCs w:val="24"/>
        </w:rPr>
        <w:t>.ИНФОРМАЦИОННАЯ СИСТЕМА ОБЕСПЕЧЕНИЯ ГРАДОСТРОИТЕЛЬНОЙ</w:t>
      </w:r>
      <w:r w:rsidR="00645915" w:rsidRPr="00812198">
        <w:rPr>
          <w:sz w:val="24"/>
          <w:szCs w:val="24"/>
        </w:rPr>
        <w:t xml:space="preserve"> </w:t>
      </w:r>
      <w:r w:rsidRPr="00812198">
        <w:rPr>
          <w:sz w:val="24"/>
          <w:szCs w:val="24"/>
        </w:rPr>
        <w:t>ДЕЯТЕЛЬНОСТИ</w:t>
      </w:r>
      <w:r w:rsidR="00EF0129" w:rsidRPr="00812198">
        <w:rPr>
          <w:sz w:val="24"/>
          <w:szCs w:val="24"/>
        </w:rPr>
        <w:t xml:space="preserve"> </w:t>
      </w:r>
      <w:r w:rsidR="00E2018B" w:rsidRPr="00812198">
        <w:rPr>
          <w:sz w:val="24"/>
          <w:szCs w:val="24"/>
        </w:rPr>
        <w:t>С. КУГАНАКБАШ, Д. НОВОИВАНОВКА, Д. ЮМАГУЗИНО</w:t>
      </w:r>
      <w:r w:rsidR="00645915" w:rsidRPr="00812198">
        <w:rPr>
          <w:sz w:val="24"/>
          <w:szCs w:val="24"/>
        </w:rPr>
        <w:t xml:space="preserve"> </w:t>
      </w:r>
      <w:r w:rsidR="00E009C1" w:rsidRPr="00812198">
        <w:rPr>
          <w:sz w:val="24"/>
          <w:szCs w:val="24"/>
        </w:rPr>
        <w:t xml:space="preserve">СЕЛЬСКОГО ПОСЕЛЕНИЯ </w:t>
      </w:r>
      <w:r w:rsidR="00E2018B" w:rsidRPr="00812198">
        <w:rPr>
          <w:sz w:val="24"/>
          <w:szCs w:val="24"/>
        </w:rPr>
        <w:t>КУГАНАКБАШЕВСКИЙ</w:t>
      </w:r>
      <w:r w:rsidR="00645915" w:rsidRPr="00812198">
        <w:rPr>
          <w:sz w:val="24"/>
          <w:szCs w:val="24"/>
        </w:rPr>
        <w:t xml:space="preserve"> </w:t>
      </w:r>
      <w:r w:rsidR="00384872" w:rsidRPr="00812198">
        <w:rPr>
          <w:sz w:val="24"/>
          <w:szCs w:val="24"/>
        </w:rPr>
        <w:t xml:space="preserve">СЕЛЬСОВЕТ МУНИЦИПАЛЬНОГО РАЙОНА </w:t>
      </w:r>
      <w:r w:rsidR="00125AE6" w:rsidRPr="00812198">
        <w:rPr>
          <w:sz w:val="24"/>
          <w:szCs w:val="24"/>
        </w:rPr>
        <w:t>СТЕРЛИБАШЕВСКИЙ</w:t>
      </w:r>
      <w:r w:rsidR="00645915" w:rsidRPr="00812198">
        <w:rPr>
          <w:sz w:val="24"/>
          <w:szCs w:val="24"/>
        </w:rPr>
        <w:t xml:space="preserve"> </w:t>
      </w:r>
      <w:r w:rsidR="00384872" w:rsidRPr="00812198">
        <w:rPr>
          <w:sz w:val="24"/>
          <w:szCs w:val="24"/>
        </w:rPr>
        <w:t>РАЙОН РЕСПУБЛИКИ БАШКОРТОСТАН</w:t>
      </w:r>
      <w:r w:rsidR="00645915" w:rsidRPr="00812198">
        <w:rPr>
          <w:b w:val="0"/>
          <w:sz w:val="24"/>
          <w:szCs w:val="24"/>
        </w:rPr>
        <w:t xml:space="preserve"> </w:t>
      </w:r>
    </w:p>
    <w:p w:rsidR="000A295D" w:rsidRPr="00812198" w:rsidRDefault="000A295D" w:rsidP="000A295D">
      <w:pPr>
        <w:spacing w:line="240" w:lineRule="auto"/>
        <w:jc w:val="left"/>
        <w:rPr>
          <w:rFonts w:ascii="Times New Roman" w:hAnsi="Times New Roman" w:cs="Times New Roman"/>
          <w:b/>
          <w:sz w:val="24"/>
          <w:szCs w:val="24"/>
        </w:rPr>
      </w:pPr>
    </w:p>
    <w:p w:rsidR="000A295D" w:rsidRPr="00812198" w:rsidRDefault="000A295D" w:rsidP="000A295D">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w:t>
      </w:r>
      <w:r w:rsidR="00645915" w:rsidRPr="00812198">
        <w:rPr>
          <w:rFonts w:ascii="Times New Roman" w:hAnsi="Times New Roman" w:cs="Times New Roman"/>
          <w:b/>
          <w:sz w:val="24"/>
          <w:szCs w:val="24"/>
        </w:rPr>
        <w:t xml:space="preserve"> </w:t>
      </w:r>
      <w:r w:rsidR="00B2239D" w:rsidRPr="00812198">
        <w:rPr>
          <w:rFonts w:ascii="Times New Roman" w:hAnsi="Times New Roman" w:cs="Times New Roman"/>
          <w:b/>
          <w:sz w:val="24"/>
          <w:szCs w:val="24"/>
        </w:rPr>
        <w:t>40</w:t>
      </w:r>
      <w:r w:rsidRPr="00812198">
        <w:rPr>
          <w:rFonts w:ascii="Times New Roman" w:hAnsi="Times New Roman" w:cs="Times New Roman"/>
          <w:b/>
          <w:sz w:val="24"/>
          <w:szCs w:val="24"/>
        </w:rPr>
        <w:t>. Общие положения об информационной системе обеспечения градостроительной деятельности</w:t>
      </w:r>
    </w:p>
    <w:p w:rsidR="000A295D" w:rsidRPr="00812198" w:rsidRDefault="000A295D" w:rsidP="000A295D">
      <w:pPr>
        <w:spacing w:line="240" w:lineRule="auto"/>
        <w:jc w:val="left"/>
        <w:rPr>
          <w:rFonts w:ascii="Times New Roman" w:hAnsi="Times New Roman" w:cs="Times New Roman"/>
          <w:b/>
          <w:sz w:val="24"/>
          <w:szCs w:val="24"/>
        </w:rPr>
      </w:pPr>
    </w:p>
    <w:p w:rsidR="000A295D" w:rsidRPr="00812198" w:rsidRDefault="000A295D" w:rsidP="000A295D">
      <w:pPr>
        <w:spacing w:line="240" w:lineRule="auto"/>
        <w:ind w:firstLine="851"/>
        <w:rPr>
          <w:rFonts w:ascii="Times New Roman" w:hAnsi="Times New Roman" w:cs="Times New Roman"/>
          <w:sz w:val="24"/>
          <w:szCs w:val="24"/>
        </w:rPr>
      </w:pPr>
      <w:r w:rsidRPr="00812198">
        <w:rPr>
          <w:rFonts w:ascii="Times New Roman" w:hAnsi="Times New Roman" w:cs="Times New Roman"/>
          <w:sz w:val="24"/>
          <w:szCs w:val="24"/>
        </w:rPr>
        <w:t>1. Информационная система обеспечения градостроительной деятельности</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организованный в соответствии с</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требованиями действующего законодательства о градостроительной деятельности свод документированных сведений о развитии территорий,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A295D" w:rsidRPr="00812198" w:rsidRDefault="000A295D" w:rsidP="000A295D">
      <w:pPr>
        <w:spacing w:line="240" w:lineRule="auto"/>
        <w:ind w:firstLine="851"/>
        <w:rPr>
          <w:rFonts w:ascii="Times New Roman" w:hAnsi="Times New Roman" w:cs="Times New Roman"/>
          <w:sz w:val="24"/>
          <w:szCs w:val="24"/>
        </w:rPr>
      </w:pPr>
      <w:r w:rsidRPr="00812198">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0A295D" w:rsidRPr="00812198" w:rsidRDefault="000A295D" w:rsidP="000A295D">
      <w:pPr>
        <w:spacing w:line="240" w:lineRule="auto"/>
        <w:ind w:firstLine="851"/>
        <w:rPr>
          <w:rFonts w:ascii="Times New Roman" w:hAnsi="Times New Roman" w:cs="Times New Roman"/>
          <w:sz w:val="24"/>
          <w:szCs w:val="24"/>
        </w:rPr>
      </w:pPr>
      <w:r w:rsidRPr="00812198">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сельского поселения.</w:t>
      </w:r>
    </w:p>
    <w:p w:rsidR="000A295D" w:rsidRPr="00812198" w:rsidRDefault="000A295D" w:rsidP="000A295D">
      <w:pPr>
        <w:spacing w:line="240" w:lineRule="auto"/>
        <w:ind w:firstLine="851"/>
        <w:rPr>
          <w:rFonts w:ascii="Times New Roman" w:hAnsi="Times New Roman" w:cs="Times New Roman"/>
          <w:sz w:val="24"/>
          <w:szCs w:val="24"/>
        </w:rPr>
      </w:pPr>
      <w:r w:rsidRPr="00812198">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0A295D" w:rsidRPr="00812198" w:rsidRDefault="000A295D" w:rsidP="000A295D">
      <w:pPr>
        <w:spacing w:line="240" w:lineRule="auto"/>
        <w:rPr>
          <w:rFonts w:ascii="Times New Roman" w:hAnsi="Times New Roman" w:cs="Times New Roman"/>
          <w:sz w:val="24"/>
          <w:szCs w:val="24"/>
        </w:rPr>
      </w:pPr>
    </w:p>
    <w:p w:rsidR="000A295D" w:rsidRPr="00812198" w:rsidRDefault="000A295D" w:rsidP="000A295D">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 xml:space="preserve">Статья </w:t>
      </w:r>
      <w:r w:rsidR="009529CE" w:rsidRPr="00812198">
        <w:rPr>
          <w:rFonts w:ascii="Times New Roman" w:hAnsi="Times New Roman" w:cs="Times New Roman"/>
          <w:b/>
          <w:sz w:val="24"/>
          <w:szCs w:val="24"/>
        </w:rPr>
        <w:t>41</w:t>
      </w:r>
      <w:r w:rsidRPr="00812198">
        <w:rPr>
          <w:rFonts w:ascii="Times New Roman" w:hAnsi="Times New Roman" w:cs="Times New Roman"/>
          <w:b/>
          <w:sz w:val="24"/>
          <w:szCs w:val="24"/>
        </w:rPr>
        <w:t>. Состав документов и материалов, направляемых в информационную систему</w:t>
      </w:r>
      <w:r w:rsidR="00645915" w:rsidRPr="00812198">
        <w:rPr>
          <w:rFonts w:ascii="Times New Roman" w:hAnsi="Times New Roman" w:cs="Times New Roman"/>
          <w:sz w:val="24"/>
          <w:szCs w:val="24"/>
        </w:rPr>
        <w:t xml:space="preserve"> </w:t>
      </w:r>
      <w:r w:rsidRPr="00812198">
        <w:rPr>
          <w:rFonts w:ascii="Times New Roman" w:hAnsi="Times New Roman" w:cs="Times New Roman"/>
          <w:b/>
          <w:sz w:val="24"/>
          <w:szCs w:val="24"/>
        </w:rPr>
        <w:t>обеспечения градостроительной деятельности и размещаемых в ней</w:t>
      </w:r>
    </w:p>
    <w:p w:rsidR="000A295D" w:rsidRPr="00812198" w:rsidRDefault="000A295D" w:rsidP="000A295D">
      <w:pPr>
        <w:spacing w:line="240" w:lineRule="auto"/>
        <w:rPr>
          <w:rFonts w:ascii="Times New Roman" w:hAnsi="Times New Roman" w:cs="Times New Roman"/>
          <w:b/>
          <w:sz w:val="24"/>
          <w:szCs w:val="24"/>
        </w:rPr>
      </w:pPr>
    </w:p>
    <w:p w:rsidR="000A295D" w:rsidRPr="00812198" w:rsidRDefault="000A295D" w:rsidP="000A295D">
      <w:pPr>
        <w:spacing w:line="240" w:lineRule="auto"/>
        <w:ind w:firstLine="851"/>
        <w:rPr>
          <w:rFonts w:ascii="Times New Roman" w:hAnsi="Times New Roman" w:cs="Times New Roman"/>
          <w:sz w:val="24"/>
          <w:szCs w:val="24"/>
        </w:rPr>
      </w:pPr>
      <w:r w:rsidRPr="00812198">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0A295D" w:rsidRPr="00812198" w:rsidRDefault="000A295D" w:rsidP="000A295D">
      <w:pPr>
        <w:spacing w:line="240" w:lineRule="auto"/>
        <w:ind w:firstLine="851"/>
        <w:rPr>
          <w:rFonts w:ascii="Times New Roman" w:hAnsi="Times New Roman" w:cs="Times New Roman"/>
          <w:sz w:val="24"/>
          <w:szCs w:val="24"/>
        </w:rPr>
      </w:pPr>
      <w:r w:rsidRPr="00812198">
        <w:rPr>
          <w:rFonts w:ascii="Times New Roman" w:hAnsi="Times New Roman" w:cs="Times New Roman"/>
          <w:sz w:val="24"/>
          <w:szCs w:val="24"/>
        </w:rPr>
        <w:t xml:space="preserve">1) сведения (в том числе в форме копий соответствующих документов): </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 xml:space="preserve">а) о схемах территориального планирования Российской Федерации в части, касающейся территории </w:t>
      </w:r>
      <w:r w:rsidR="007A378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Pr="00812198">
        <w:rPr>
          <w:rFonts w:ascii="Times New Roman" w:hAnsi="Times New Roman" w:cs="Times New Roman"/>
          <w:sz w:val="24"/>
          <w:szCs w:val="24"/>
        </w:rPr>
        <w:t>;</w:t>
      </w:r>
    </w:p>
    <w:p w:rsidR="000A295D" w:rsidRPr="00812198" w:rsidRDefault="000A295D" w:rsidP="00AD0B60">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б) о схемах территориального планирования Республики Башкортостан,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13336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Республики Башкортостан в части, касающейся территории </w:t>
      </w:r>
      <w:r w:rsidR="007A378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Pr="00812198">
        <w:rPr>
          <w:rFonts w:ascii="Times New Roman" w:hAnsi="Times New Roman" w:cs="Times New Roman"/>
          <w:sz w:val="24"/>
          <w:szCs w:val="24"/>
        </w:rPr>
        <w:t>;</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в) о Генеральном плане сельского поселения;</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г) о настоящих Правилах и внесении в них изменений;</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д) о документации по планировке территории;</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з) о геодезических и картографических материалах;</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2) материалы о застроенных и подлежащих застройке земельных участках, включая:</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а) результаты инженерных изысканий;</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lastRenderedPageBreak/>
        <w:t>г) заключение государственной экспертизы проектной документации (при необходимости);</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ж) решение о предоставлении разрешения на условно разрешенный вид использования;</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и) акт приемки объекта капитального строительства;</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к) разрешение на ввод объекта в эксплуатацию;</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A295D" w:rsidRPr="00812198" w:rsidRDefault="000A295D" w:rsidP="000A295D">
      <w:pPr>
        <w:spacing w:line="240" w:lineRule="auto"/>
        <w:ind w:firstLine="910"/>
        <w:rPr>
          <w:rFonts w:ascii="Times New Roman" w:hAnsi="Times New Roman" w:cs="Times New Roman"/>
          <w:sz w:val="24"/>
          <w:szCs w:val="24"/>
        </w:rPr>
      </w:pPr>
      <w:r w:rsidRPr="00812198">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0A295D" w:rsidRPr="00812198" w:rsidRDefault="000A295D" w:rsidP="000A295D">
      <w:pPr>
        <w:spacing w:line="240" w:lineRule="auto"/>
        <w:ind w:firstLine="851"/>
        <w:rPr>
          <w:rFonts w:ascii="Times New Roman" w:hAnsi="Times New Roman" w:cs="Times New Roman"/>
          <w:sz w:val="24"/>
          <w:szCs w:val="24"/>
        </w:rPr>
      </w:pPr>
      <w:r w:rsidRPr="00812198">
        <w:rPr>
          <w:rFonts w:ascii="Times New Roman" w:hAnsi="Times New Roman" w:cs="Times New Roman"/>
          <w:sz w:val="24"/>
          <w:szCs w:val="24"/>
        </w:rPr>
        <w:t xml:space="preserve">3) иные документы и материалы, состав которых может определяться законодательством Республики Башкортостан,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FE657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Республики Башкортостан о градостроительной деятельности, нормативными правовыми актами</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сельского поселения.</w:t>
      </w:r>
    </w:p>
    <w:p w:rsidR="00994267" w:rsidRPr="00812198" w:rsidRDefault="00994267" w:rsidP="000A295D">
      <w:pPr>
        <w:spacing w:line="240" w:lineRule="auto"/>
        <w:jc w:val="center"/>
        <w:rPr>
          <w:rFonts w:ascii="Times New Roman" w:hAnsi="Times New Roman" w:cs="Times New Roman"/>
          <w:b/>
          <w:sz w:val="24"/>
          <w:szCs w:val="24"/>
        </w:rPr>
      </w:pPr>
    </w:p>
    <w:p w:rsidR="00994267" w:rsidRPr="00812198" w:rsidRDefault="00994267" w:rsidP="000A295D">
      <w:pPr>
        <w:spacing w:line="240" w:lineRule="auto"/>
        <w:jc w:val="center"/>
        <w:rPr>
          <w:rFonts w:ascii="Times New Roman" w:hAnsi="Times New Roman" w:cs="Times New Roman"/>
          <w:b/>
          <w:sz w:val="24"/>
          <w:szCs w:val="24"/>
        </w:rPr>
      </w:pPr>
    </w:p>
    <w:p w:rsidR="00DF68FA" w:rsidRPr="00812198" w:rsidRDefault="00DF68FA" w:rsidP="000A295D">
      <w:pPr>
        <w:spacing w:line="240" w:lineRule="auto"/>
        <w:jc w:val="center"/>
        <w:rPr>
          <w:rFonts w:ascii="Times New Roman" w:hAnsi="Times New Roman" w:cs="Times New Roman"/>
          <w:b/>
          <w:sz w:val="24"/>
          <w:szCs w:val="24"/>
        </w:rPr>
      </w:pPr>
    </w:p>
    <w:p w:rsidR="00DF68FA" w:rsidRPr="00812198" w:rsidRDefault="00DF68FA" w:rsidP="000A295D">
      <w:pPr>
        <w:spacing w:line="240" w:lineRule="auto"/>
        <w:jc w:val="center"/>
        <w:rPr>
          <w:rFonts w:ascii="Times New Roman" w:hAnsi="Times New Roman" w:cs="Times New Roman"/>
          <w:b/>
          <w:sz w:val="24"/>
          <w:szCs w:val="24"/>
        </w:rPr>
      </w:pPr>
    </w:p>
    <w:p w:rsidR="00D55371" w:rsidRPr="00812198" w:rsidRDefault="000A295D" w:rsidP="000A295D">
      <w:pPr>
        <w:spacing w:line="240" w:lineRule="auto"/>
        <w:jc w:val="center"/>
        <w:rPr>
          <w:rFonts w:ascii="Times New Roman" w:hAnsi="Times New Roman" w:cs="Times New Roman"/>
          <w:b/>
          <w:sz w:val="24"/>
          <w:szCs w:val="24"/>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VIII</w:t>
      </w:r>
      <w:r w:rsidRPr="00812198">
        <w:rPr>
          <w:rFonts w:ascii="Times New Roman" w:hAnsi="Times New Roman" w:cs="Times New Roman"/>
          <w:b/>
          <w:sz w:val="24"/>
          <w:szCs w:val="24"/>
        </w:rPr>
        <w:t>.</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 xml:space="preserve">КОНТРОЛЬ ЗА ИСПОЛЬЗОВАНИЕМ ЗЕМЕЛЬНЫХ УЧАСТКОВ И ОБЪЕКТОВ КАПИТАЛЬНОГО СТРОИТЕЛЬСТВА. ОТВЕТСТВЕННОСТЬ </w:t>
      </w:r>
    </w:p>
    <w:p w:rsidR="000A295D" w:rsidRPr="00812198" w:rsidRDefault="000A295D" w:rsidP="000A295D">
      <w:pPr>
        <w:spacing w:line="240" w:lineRule="auto"/>
        <w:jc w:val="center"/>
        <w:rPr>
          <w:rFonts w:ascii="Times New Roman" w:hAnsi="Times New Roman" w:cs="Times New Roman"/>
          <w:b/>
          <w:sz w:val="24"/>
          <w:szCs w:val="24"/>
        </w:rPr>
      </w:pPr>
      <w:r w:rsidRPr="00812198">
        <w:rPr>
          <w:rFonts w:ascii="Times New Roman" w:hAnsi="Times New Roman" w:cs="Times New Roman"/>
          <w:b/>
          <w:sz w:val="24"/>
          <w:szCs w:val="24"/>
        </w:rPr>
        <w:t>ЗА НАРУШЕНИЕ ПРАВИЛ</w:t>
      </w:r>
    </w:p>
    <w:p w:rsidR="000A295D" w:rsidRPr="00812198" w:rsidRDefault="000A295D" w:rsidP="000A295D">
      <w:pPr>
        <w:spacing w:line="240" w:lineRule="auto"/>
        <w:ind w:firstLine="0"/>
        <w:rPr>
          <w:rFonts w:ascii="Times New Roman" w:hAnsi="Times New Roman" w:cs="Times New Roman"/>
          <w:b/>
          <w:sz w:val="24"/>
          <w:szCs w:val="24"/>
        </w:rPr>
      </w:pPr>
    </w:p>
    <w:p w:rsidR="000A295D" w:rsidRPr="00812198" w:rsidRDefault="000A295D" w:rsidP="000A295D">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 4</w:t>
      </w:r>
      <w:r w:rsidR="009529CE" w:rsidRPr="00812198">
        <w:rPr>
          <w:rFonts w:ascii="Times New Roman" w:hAnsi="Times New Roman" w:cs="Times New Roman"/>
          <w:b/>
          <w:sz w:val="24"/>
          <w:szCs w:val="24"/>
        </w:rPr>
        <w:t>2</w:t>
      </w:r>
      <w:r w:rsidRPr="00812198">
        <w:rPr>
          <w:rFonts w:ascii="Times New Roman" w:hAnsi="Times New Roman" w:cs="Times New Roman"/>
          <w:b/>
          <w:sz w:val="24"/>
          <w:szCs w:val="24"/>
        </w:rPr>
        <w:t>. Контроль за использованием земельных участков и объектов капитального строительства</w:t>
      </w:r>
    </w:p>
    <w:p w:rsidR="000A295D" w:rsidRPr="00812198" w:rsidRDefault="000A295D" w:rsidP="000A295D">
      <w:pPr>
        <w:spacing w:line="240" w:lineRule="auto"/>
        <w:jc w:val="center"/>
        <w:rPr>
          <w:rFonts w:ascii="Times New Roman" w:hAnsi="Times New Roman" w:cs="Times New Roman"/>
          <w:b/>
          <w:sz w:val="24"/>
          <w:szCs w:val="24"/>
        </w:rPr>
      </w:pPr>
    </w:p>
    <w:p w:rsidR="000A295D" w:rsidRPr="00812198" w:rsidRDefault="000A295D" w:rsidP="000A295D">
      <w:pPr>
        <w:spacing w:line="240" w:lineRule="auto"/>
        <w:ind w:firstLine="851"/>
        <w:rPr>
          <w:rFonts w:ascii="Times New Roman" w:hAnsi="Times New Roman" w:cs="Times New Roman"/>
          <w:sz w:val="24"/>
          <w:szCs w:val="24"/>
        </w:rPr>
      </w:pPr>
      <w:r w:rsidRPr="00812198">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A295D" w:rsidRPr="00812198" w:rsidRDefault="000A295D" w:rsidP="000A295D">
      <w:pPr>
        <w:spacing w:line="240" w:lineRule="auto"/>
        <w:ind w:firstLine="851"/>
        <w:rPr>
          <w:rFonts w:ascii="Times New Roman" w:hAnsi="Times New Roman" w:cs="Times New Roman"/>
          <w:sz w:val="24"/>
          <w:szCs w:val="24"/>
        </w:rPr>
      </w:pPr>
      <w:r w:rsidRPr="00812198">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0A295D" w:rsidRPr="00812198"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812198">
        <w:rPr>
          <w:rFonts w:ascii="Times New Roman" w:hAnsi="Times New Roman" w:cs="Times New Roman"/>
          <w:sz w:val="24"/>
          <w:szCs w:val="24"/>
        </w:rPr>
        <w:t xml:space="preserve"> осуществляет контроль за использованием по назначению и сохранностью</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земельных участков на территории</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760228"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район Республики Башкортостан</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(муниципальный земельный контроль);</w:t>
      </w:r>
    </w:p>
    <w:p w:rsidR="000A295D" w:rsidRPr="00812198"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812198">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0A295D" w:rsidRPr="00812198" w:rsidRDefault="000A295D" w:rsidP="000A295D">
      <w:pPr>
        <w:numPr>
          <w:ilvl w:val="0"/>
          <w:numId w:val="54"/>
        </w:numPr>
        <w:tabs>
          <w:tab w:val="num" w:pos="1134"/>
        </w:tabs>
        <w:spacing w:line="240" w:lineRule="auto"/>
        <w:ind w:left="1170" w:hanging="260"/>
        <w:rPr>
          <w:rFonts w:ascii="Times New Roman" w:hAnsi="Times New Roman" w:cs="Times New Roman"/>
          <w:sz w:val="24"/>
          <w:szCs w:val="24"/>
        </w:rPr>
      </w:pPr>
      <w:r w:rsidRPr="00812198">
        <w:rPr>
          <w:rFonts w:ascii="Times New Roman" w:hAnsi="Times New Roman" w:cs="Times New Roman"/>
          <w:sz w:val="24"/>
          <w:szCs w:val="24"/>
        </w:rPr>
        <w:t xml:space="preserve"> обеспечивает в рамках имеющейся компетенции защиту интересов</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760228"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в судах, в том числе путем направления заявлений, исковых заявлений и жалоб.</w:t>
      </w:r>
    </w:p>
    <w:p w:rsidR="000A295D" w:rsidRPr="00812198" w:rsidRDefault="000A295D" w:rsidP="000A295D">
      <w:pPr>
        <w:spacing w:line="240" w:lineRule="auto"/>
        <w:jc w:val="center"/>
        <w:rPr>
          <w:rFonts w:ascii="Times New Roman" w:hAnsi="Times New Roman" w:cs="Times New Roman"/>
          <w:b/>
          <w:sz w:val="24"/>
          <w:szCs w:val="24"/>
        </w:rPr>
      </w:pPr>
    </w:p>
    <w:p w:rsidR="000A295D" w:rsidRPr="00812198" w:rsidRDefault="000A295D" w:rsidP="000A295D">
      <w:pPr>
        <w:pStyle w:val="1"/>
        <w:numPr>
          <w:ilvl w:val="0"/>
          <w:numId w:val="0"/>
        </w:numPr>
        <w:tabs>
          <w:tab w:val="left" w:pos="708"/>
        </w:tabs>
        <w:rPr>
          <w:noProof/>
          <w:sz w:val="24"/>
        </w:rPr>
      </w:pPr>
      <w:r w:rsidRPr="00812198">
        <w:rPr>
          <w:sz w:val="24"/>
        </w:rPr>
        <w:t>Статья</w:t>
      </w:r>
      <w:r w:rsidRPr="00812198">
        <w:rPr>
          <w:noProof/>
          <w:sz w:val="24"/>
        </w:rPr>
        <w:t xml:space="preserve"> 4</w:t>
      </w:r>
      <w:r w:rsidR="009529CE" w:rsidRPr="00812198">
        <w:rPr>
          <w:noProof/>
          <w:sz w:val="24"/>
        </w:rPr>
        <w:t>3</w:t>
      </w:r>
      <w:r w:rsidRPr="00812198">
        <w:rPr>
          <w:noProof/>
          <w:sz w:val="24"/>
        </w:rPr>
        <w:t>. Ответственность за нарушение Правил</w:t>
      </w:r>
    </w:p>
    <w:p w:rsidR="000A295D" w:rsidRPr="00812198" w:rsidRDefault="000A295D" w:rsidP="000A295D">
      <w:pPr>
        <w:spacing w:line="240" w:lineRule="auto"/>
        <w:jc w:val="left"/>
      </w:pPr>
    </w:p>
    <w:p w:rsidR="000A295D" w:rsidRPr="00812198" w:rsidRDefault="000A295D" w:rsidP="000A295D">
      <w:pPr>
        <w:spacing w:line="240" w:lineRule="auto"/>
        <w:ind w:firstLine="360"/>
        <w:rPr>
          <w:rFonts w:ascii="Times New Roman" w:hAnsi="Times New Roman"/>
          <w:sz w:val="24"/>
        </w:rPr>
      </w:pPr>
      <w:r w:rsidRPr="00812198">
        <w:rPr>
          <w:rFonts w:ascii="Times New Roman" w:hAnsi="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0A1518" w:rsidRPr="00812198" w:rsidRDefault="000A1518" w:rsidP="001A4C4A">
      <w:pPr>
        <w:spacing w:line="240" w:lineRule="auto"/>
        <w:ind w:firstLine="0"/>
        <w:jc w:val="left"/>
        <w:rPr>
          <w:rFonts w:ascii="Times New Roman" w:hAnsi="Times New Roman" w:cs="Times New Roman"/>
          <w:b/>
          <w:sz w:val="24"/>
          <w:szCs w:val="24"/>
        </w:rPr>
      </w:pPr>
    </w:p>
    <w:p w:rsidR="000A1518" w:rsidRPr="00812198" w:rsidRDefault="000A1518" w:rsidP="001A4C4A">
      <w:pPr>
        <w:spacing w:line="240" w:lineRule="auto"/>
        <w:ind w:firstLine="0"/>
        <w:jc w:val="left"/>
        <w:rPr>
          <w:rFonts w:ascii="Times New Roman" w:hAnsi="Times New Roman" w:cs="Times New Roman"/>
          <w:b/>
          <w:sz w:val="24"/>
          <w:szCs w:val="24"/>
        </w:rPr>
      </w:pPr>
    </w:p>
    <w:p w:rsidR="00D21334" w:rsidRPr="00812198" w:rsidRDefault="00D21334" w:rsidP="001A4C4A">
      <w:pPr>
        <w:spacing w:line="240" w:lineRule="auto"/>
        <w:ind w:firstLine="0"/>
        <w:jc w:val="left"/>
        <w:rPr>
          <w:rFonts w:ascii="Times New Roman" w:hAnsi="Times New Roman" w:cs="Times New Roman"/>
          <w:b/>
          <w:sz w:val="24"/>
          <w:szCs w:val="24"/>
        </w:rPr>
      </w:pPr>
    </w:p>
    <w:p w:rsidR="002A48B1" w:rsidRPr="00812198" w:rsidRDefault="002A48B1" w:rsidP="002A48B1">
      <w:pPr>
        <w:pStyle w:val="1"/>
        <w:numPr>
          <w:ilvl w:val="0"/>
          <w:numId w:val="0"/>
        </w:numPr>
        <w:ind w:right="141"/>
        <w:rPr>
          <w:b w:val="0"/>
          <w:szCs w:val="28"/>
        </w:rPr>
      </w:pPr>
      <w:r w:rsidRPr="00812198">
        <w:rPr>
          <w:b w:val="0"/>
          <w:szCs w:val="28"/>
        </w:rPr>
        <w:t xml:space="preserve">ЧАСТЬ </w:t>
      </w:r>
      <w:r w:rsidRPr="00812198">
        <w:rPr>
          <w:b w:val="0"/>
          <w:szCs w:val="28"/>
          <w:lang w:val="en-US"/>
        </w:rPr>
        <w:t>II</w:t>
      </w:r>
      <w:r w:rsidRPr="00812198">
        <w:rPr>
          <w:b w:val="0"/>
          <w:szCs w:val="28"/>
        </w:rPr>
        <w:t>.</w:t>
      </w:r>
    </w:p>
    <w:p w:rsidR="003657F8" w:rsidRPr="00812198" w:rsidRDefault="002A48B1" w:rsidP="002A48B1">
      <w:pPr>
        <w:pStyle w:val="1"/>
        <w:numPr>
          <w:ilvl w:val="0"/>
          <w:numId w:val="0"/>
        </w:numPr>
        <w:ind w:left="-284" w:right="141" w:firstLine="284"/>
        <w:rPr>
          <w:b w:val="0"/>
          <w:szCs w:val="28"/>
        </w:rPr>
      </w:pPr>
      <w:r w:rsidRPr="00812198">
        <w:rPr>
          <w:b w:val="0"/>
          <w:szCs w:val="28"/>
        </w:rPr>
        <w:t>КАРТА ГРАДОСТРОИТЕЛЬНОГО ЗОНИРОВАНИЯ</w:t>
      </w:r>
      <w:r w:rsidR="00645915" w:rsidRPr="00812198">
        <w:rPr>
          <w:b w:val="0"/>
          <w:szCs w:val="28"/>
        </w:rPr>
        <w:t xml:space="preserve"> </w:t>
      </w:r>
      <w:r w:rsidR="007A3786" w:rsidRPr="00812198">
        <w:rPr>
          <w:b w:val="0"/>
          <w:szCs w:val="28"/>
        </w:rPr>
        <w:t xml:space="preserve">СЕЛЬСКОГО ПОСЕЛЕНИЯ </w:t>
      </w:r>
      <w:r w:rsidR="00E2018B" w:rsidRPr="00812198">
        <w:rPr>
          <w:b w:val="0"/>
          <w:szCs w:val="28"/>
        </w:rPr>
        <w:t>КУГАНАКБАШЕВСКИЙ</w:t>
      </w:r>
      <w:r w:rsidR="00645915" w:rsidRPr="00812198">
        <w:rPr>
          <w:b w:val="0"/>
          <w:szCs w:val="28"/>
        </w:rPr>
        <w:t xml:space="preserve"> </w:t>
      </w:r>
      <w:r w:rsidR="00EF0129" w:rsidRPr="00812198">
        <w:rPr>
          <w:b w:val="0"/>
          <w:szCs w:val="28"/>
        </w:rPr>
        <w:t>СЕЛЬСОВЕТ</w:t>
      </w:r>
      <w:r w:rsidR="00645915" w:rsidRPr="00812198">
        <w:rPr>
          <w:b w:val="0"/>
          <w:szCs w:val="28"/>
        </w:rPr>
        <w:t xml:space="preserve"> </w:t>
      </w:r>
      <w:r w:rsidR="00956319" w:rsidRPr="00812198">
        <w:rPr>
          <w:b w:val="0"/>
          <w:szCs w:val="28"/>
        </w:rPr>
        <w:t xml:space="preserve">МУНИЦИПАЛЬНОГО РАЙОНА </w:t>
      </w:r>
      <w:r w:rsidR="00125AE6" w:rsidRPr="00812198">
        <w:rPr>
          <w:b w:val="0"/>
          <w:szCs w:val="28"/>
        </w:rPr>
        <w:t>СТЕРЛИБАШЕВСКИЙ</w:t>
      </w:r>
      <w:r w:rsidR="00645915" w:rsidRPr="00812198">
        <w:rPr>
          <w:b w:val="0"/>
          <w:szCs w:val="28"/>
        </w:rPr>
        <w:t xml:space="preserve"> </w:t>
      </w:r>
      <w:r w:rsidR="00B825D5" w:rsidRPr="00812198">
        <w:rPr>
          <w:b w:val="0"/>
          <w:szCs w:val="28"/>
        </w:rPr>
        <w:t>РАЙОН</w:t>
      </w:r>
      <w:r w:rsidR="00956319" w:rsidRPr="00812198">
        <w:rPr>
          <w:b w:val="0"/>
          <w:szCs w:val="28"/>
        </w:rPr>
        <w:t xml:space="preserve"> </w:t>
      </w:r>
    </w:p>
    <w:p w:rsidR="002A48B1" w:rsidRPr="00812198" w:rsidRDefault="00956319" w:rsidP="002A48B1">
      <w:pPr>
        <w:pStyle w:val="1"/>
        <w:numPr>
          <w:ilvl w:val="0"/>
          <w:numId w:val="0"/>
        </w:numPr>
        <w:ind w:left="-284" w:right="141" w:firstLine="284"/>
        <w:rPr>
          <w:b w:val="0"/>
          <w:szCs w:val="28"/>
        </w:rPr>
      </w:pPr>
      <w:r w:rsidRPr="00812198">
        <w:rPr>
          <w:b w:val="0"/>
          <w:szCs w:val="28"/>
        </w:rPr>
        <w:t>РЕСПУБЛИКИ БАШКОРТОСТАН</w:t>
      </w:r>
    </w:p>
    <w:p w:rsidR="002A48B1" w:rsidRPr="00812198" w:rsidRDefault="002A48B1" w:rsidP="002A48B1">
      <w:pPr>
        <w:pStyle w:val="1"/>
        <w:numPr>
          <w:ilvl w:val="0"/>
          <w:numId w:val="0"/>
        </w:numPr>
        <w:ind w:left="-284" w:right="141" w:firstLine="284"/>
        <w:rPr>
          <w:sz w:val="24"/>
        </w:rPr>
      </w:pPr>
    </w:p>
    <w:p w:rsidR="00412285" w:rsidRPr="00812198" w:rsidRDefault="002A48B1" w:rsidP="002A48B1">
      <w:pPr>
        <w:pStyle w:val="1"/>
        <w:numPr>
          <w:ilvl w:val="0"/>
          <w:numId w:val="0"/>
        </w:numPr>
        <w:ind w:left="-284" w:right="141" w:firstLine="284"/>
        <w:rPr>
          <w:sz w:val="24"/>
        </w:rPr>
      </w:pPr>
      <w:r w:rsidRPr="00812198">
        <w:rPr>
          <w:sz w:val="24"/>
        </w:rPr>
        <w:t xml:space="preserve">ГЛАВА </w:t>
      </w:r>
      <w:r w:rsidRPr="00812198">
        <w:rPr>
          <w:sz w:val="24"/>
          <w:lang w:val="en-US"/>
        </w:rPr>
        <w:t>IX</w:t>
      </w:r>
      <w:r w:rsidRPr="00812198">
        <w:rPr>
          <w:sz w:val="24"/>
        </w:rPr>
        <w:t xml:space="preserve">. КАРТА ГРАДОСТРОИТЕЛЬНОГО ЗОНИРОВАНИЯ ТЕРРИТОРИИ </w:t>
      </w:r>
    </w:p>
    <w:p w:rsidR="002A48B1" w:rsidRPr="00812198" w:rsidRDefault="00645915" w:rsidP="00F429DE">
      <w:pPr>
        <w:pStyle w:val="1"/>
        <w:numPr>
          <w:ilvl w:val="0"/>
          <w:numId w:val="0"/>
        </w:numPr>
        <w:ind w:left="-284" w:right="141" w:firstLine="284"/>
        <w:rPr>
          <w:sz w:val="24"/>
        </w:rPr>
      </w:pPr>
      <w:r w:rsidRPr="00812198">
        <w:rPr>
          <w:sz w:val="24"/>
        </w:rPr>
        <w:t xml:space="preserve"> </w:t>
      </w:r>
      <w:r w:rsidR="00125AE6" w:rsidRPr="00812198">
        <w:rPr>
          <w:sz w:val="24"/>
          <w:szCs w:val="24"/>
        </w:rPr>
        <w:t xml:space="preserve"> </w:t>
      </w:r>
      <w:r w:rsidR="00E2018B" w:rsidRPr="00812198">
        <w:rPr>
          <w:sz w:val="24"/>
          <w:szCs w:val="24"/>
        </w:rPr>
        <w:t>С. КУГАНАКБАШ, Д. НОВОИВАНОВКА, Д. ЮМАГУЗИНО</w:t>
      </w:r>
      <w:r w:rsidRPr="00812198">
        <w:rPr>
          <w:sz w:val="24"/>
          <w:szCs w:val="24"/>
        </w:rPr>
        <w:t xml:space="preserve"> </w:t>
      </w:r>
      <w:r w:rsidR="00E009C1" w:rsidRPr="00812198">
        <w:rPr>
          <w:sz w:val="24"/>
          <w:szCs w:val="24"/>
        </w:rPr>
        <w:t xml:space="preserve">СЕЛЬСКОГО ПОСЕЛЕНИЯ </w:t>
      </w:r>
      <w:r w:rsidR="00E2018B" w:rsidRPr="00812198">
        <w:rPr>
          <w:sz w:val="24"/>
          <w:szCs w:val="24"/>
        </w:rPr>
        <w:t>КУГАНАКБАШЕВСКИЙ</w:t>
      </w:r>
      <w:r w:rsidRPr="00812198">
        <w:rPr>
          <w:sz w:val="24"/>
          <w:szCs w:val="24"/>
        </w:rPr>
        <w:t xml:space="preserve"> </w:t>
      </w:r>
      <w:r w:rsidR="00F429DE" w:rsidRPr="00812198">
        <w:rPr>
          <w:sz w:val="24"/>
          <w:szCs w:val="24"/>
        </w:rPr>
        <w:t xml:space="preserve">СЕЛЬСОВЕТ МУНИЦИПАЛЬНОГО РАЙОНА </w:t>
      </w:r>
      <w:r w:rsidR="00125AE6" w:rsidRPr="00812198">
        <w:rPr>
          <w:sz w:val="24"/>
          <w:szCs w:val="24"/>
        </w:rPr>
        <w:t>СТЕРЛИБАШЕВСКИЙ</w:t>
      </w:r>
      <w:r w:rsidRPr="00812198">
        <w:rPr>
          <w:sz w:val="24"/>
          <w:szCs w:val="24"/>
        </w:rPr>
        <w:t xml:space="preserve"> </w:t>
      </w:r>
      <w:r w:rsidR="00F429DE" w:rsidRPr="00812198">
        <w:rPr>
          <w:sz w:val="24"/>
          <w:szCs w:val="24"/>
        </w:rPr>
        <w:t>РАЙОН РЕСПУБЛИКИ БАШКОРТОСТАН</w:t>
      </w:r>
      <w:r w:rsidR="00760228" w:rsidRPr="00812198">
        <w:rPr>
          <w:sz w:val="24"/>
        </w:rPr>
        <w:t xml:space="preserve"> </w:t>
      </w:r>
      <w:r w:rsidR="002A48B1" w:rsidRPr="00812198">
        <w:rPr>
          <w:sz w:val="24"/>
        </w:rPr>
        <w:t>В ЧАСТИ ГРАНИЦ ТЕРРИТОРИАЛЬНЫХ ЗОН</w:t>
      </w:r>
    </w:p>
    <w:p w:rsidR="002A48B1" w:rsidRPr="00812198" w:rsidRDefault="002A48B1" w:rsidP="002A48B1">
      <w:pPr>
        <w:spacing w:line="240" w:lineRule="auto"/>
        <w:ind w:left="357" w:right="-57"/>
        <w:rPr>
          <w:rFonts w:ascii="Times New Roman" w:hAnsi="Times New Roman" w:cs="Times New Roman"/>
          <w:bCs/>
          <w:caps/>
          <w:sz w:val="24"/>
          <w:szCs w:val="24"/>
        </w:rPr>
      </w:pPr>
    </w:p>
    <w:p w:rsidR="002A48B1" w:rsidRPr="00812198" w:rsidRDefault="002A48B1" w:rsidP="00435A47">
      <w:pPr>
        <w:keepNext/>
        <w:spacing w:line="240" w:lineRule="auto"/>
        <w:ind w:right="-57"/>
        <w:jc w:val="center"/>
        <w:rPr>
          <w:rFonts w:ascii="Times New Roman" w:hAnsi="Times New Roman" w:cs="Times New Roman"/>
          <w:b/>
          <w:bCs/>
          <w:sz w:val="24"/>
          <w:szCs w:val="24"/>
        </w:rPr>
      </w:pPr>
      <w:r w:rsidRPr="00812198">
        <w:rPr>
          <w:rFonts w:ascii="Times New Roman" w:hAnsi="Times New Roman" w:cs="Times New Roman"/>
          <w:b/>
          <w:bCs/>
          <w:sz w:val="24"/>
          <w:szCs w:val="24"/>
        </w:rPr>
        <w:t>Статья 4</w:t>
      </w:r>
      <w:r w:rsidR="009529CE" w:rsidRPr="00812198">
        <w:rPr>
          <w:rFonts w:ascii="Times New Roman" w:hAnsi="Times New Roman" w:cs="Times New Roman"/>
          <w:b/>
          <w:bCs/>
          <w:sz w:val="24"/>
          <w:szCs w:val="24"/>
        </w:rPr>
        <w:t>4</w:t>
      </w:r>
      <w:r w:rsidRPr="00812198">
        <w:rPr>
          <w:rFonts w:ascii="Times New Roman" w:hAnsi="Times New Roman" w:cs="Times New Roman"/>
          <w:b/>
          <w:bCs/>
          <w:sz w:val="24"/>
          <w:szCs w:val="24"/>
        </w:rPr>
        <w:t xml:space="preserve">. Карта градостроительного зонирования </w:t>
      </w:r>
      <w:r w:rsidRPr="00812198">
        <w:rPr>
          <w:rFonts w:ascii="Times New Roman" w:hAnsi="Times New Roman" w:cs="Times New Roman"/>
          <w:b/>
          <w:sz w:val="24"/>
          <w:szCs w:val="24"/>
        </w:rPr>
        <w:t>территории</w:t>
      </w:r>
      <w:r w:rsidR="00645915" w:rsidRPr="00812198">
        <w:rPr>
          <w:rFonts w:ascii="Times New Roman" w:hAnsi="Times New Roman" w:cs="Times New Roman"/>
          <w:b/>
          <w:sz w:val="24"/>
          <w:szCs w:val="24"/>
        </w:rPr>
        <w:t xml:space="preserve"> </w:t>
      </w:r>
      <w:r w:rsidR="00E2018B" w:rsidRPr="00812198">
        <w:rPr>
          <w:rFonts w:ascii="Times New Roman" w:hAnsi="Times New Roman" w:cs="Times New Roman"/>
          <w:b/>
          <w:sz w:val="24"/>
          <w:szCs w:val="24"/>
        </w:rPr>
        <w:t>с. Куганакбаш, д. Новоивановка, д. Юмагузино</w:t>
      </w:r>
      <w:r w:rsidR="00645915" w:rsidRPr="00812198">
        <w:rPr>
          <w:rFonts w:ascii="Times New Roman" w:hAnsi="Times New Roman" w:cs="Times New Roman"/>
          <w:b/>
          <w:sz w:val="24"/>
          <w:szCs w:val="24"/>
        </w:rPr>
        <w:t xml:space="preserve"> </w:t>
      </w:r>
      <w:r w:rsidR="000B2CEE" w:rsidRPr="00812198">
        <w:rPr>
          <w:rFonts w:ascii="Times New Roman" w:hAnsi="Times New Roman" w:cs="Times New Roman"/>
          <w:b/>
          <w:sz w:val="24"/>
          <w:szCs w:val="24"/>
        </w:rPr>
        <w:t xml:space="preserve">сельского поселения </w:t>
      </w:r>
      <w:r w:rsidR="00E2018B" w:rsidRPr="00812198">
        <w:rPr>
          <w:rFonts w:ascii="Times New Roman" w:hAnsi="Times New Roman" w:cs="Times New Roman"/>
          <w:b/>
          <w:sz w:val="24"/>
          <w:szCs w:val="24"/>
        </w:rPr>
        <w:t>Куганакбашевский</w:t>
      </w:r>
      <w:r w:rsidR="00645915" w:rsidRPr="00812198">
        <w:rPr>
          <w:rFonts w:ascii="Times New Roman" w:hAnsi="Times New Roman" w:cs="Times New Roman"/>
          <w:b/>
          <w:sz w:val="24"/>
          <w:szCs w:val="24"/>
        </w:rPr>
        <w:t xml:space="preserve"> </w:t>
      </w:r>
      <w:r w:rsidR="00E528BE" w:rsidRPr="00812198">
        <w:rPr>
          <w:rFonts w:ascii="Times New Roman" w:hAnsi="Times New Roman" w:cs="Times New Roman"/>
          <w:b/>
          <w:sz w:val="24"/>
          <w:szCs w:val="24"/>
        </w:rPr>
        <w:t xml:space="preserve">сельсовет </w:t>
      </w:r>
      <w:r w:rsidRPr="00812198">
        <w:rPr>
          <w:rFonts w:ascii="Times New Roman" w:hAnsi="Times New Roman" w:cs="Times New Roman"/>
          <w:b/>
          <w:bCs/>
          <w:sz w:val="24"/>
          <w:szCs w:val="24"/>
        </w:rPr>
        <w:t>в части границ территориальных зон</w:t>
      </w:r>
    </w:p>
    <w:p w:rsidR="001973AA" w:rsidRPr="00812198" w:rsidRDefault="001973AA" w:rsidP="001973AA">
      <w:pPr>
        <w:spacing w:line="240" w:lineRule="auto"/>
        <w:ind w:firstLine="709"/>
        <w:rPr>
          <w:rFonts w:ascii="Times New Roman" w:hAnsi="Times New Roman" w:cs="Times New Roman"/>
          <w:sz w:val="24"/>
          <w:szCs w:val="24"/>
        </w:rPr>
      </w:pP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Карта градостроительного зонирования территории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район Республики Башкортостан в части границ территориальных зон представлена в виде картографического документа, прилагаемого к Части </w:t>
      </w:r>
      <w:r w:rsidRPr="00812198">
        <w:rPr>
          <w:rFonts w:ascii="Times New Roman" w:hAnsi="Times New Roman" w:cs="Times New Roman"/>
          <w:sz w:val="24"/>
          <w:szCs w:val="24"/>
          <w:lang w:val="en-US"/>
        </w:rPr>
        <w:t>II</w:t>
      </w:r>
      <w:r w:rsidRPr="00812198">
        <w:rPr>
          <w:rFonts w:ascii="Times New Roman" w:hAnsi="Times New Roman" w:cs="Times New Roman"/>
          <w:sz w:val="24"/>
          <w:szCs w:val="24"/>
        </w:rPr>
        <w:t>, являющегося неотъемлемой частью настоящих Правил (Приложение 1. Карта градостроительного зонирования).</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 и устанавливаются с учетом: </w:t>
      </w:r>
    </w:p>
    <w:p w:rsidR="00EC48A7" w:rsidRPr="00812198" w:rsidRDefault="00EC48A7" w:rsidP="00EC48A7">
      <w:pPr>
        <w:widowControl/>
        <w:numPr>
          <w:ilvl w:val="0"/>
          <w:numId w:val="59"/>
        </w:numPr>
        <w:autoSpaceDE/>
        <w:autoSpaceDN/>
        <w:adjustRightInd/>
        <w:spacing w:line="240" w:lineRule="auto"/>
        <w:ind w:left="0" w:firstLine="567"/>
        <w:jc w:val="left"/>
        <w:rPr>
          <w:rFonts w:ascii="Times New Roman" w:hAnsi="Times New Roman" w:cs="Times New Roman"/>
          <w:sz w:val="24"/>
          <w:szCs w:val="24"/>
        </w:rPr>
      </w:pPr>
      <w:r w:rsidRPr="00812198">
        <w:rPr>
          <w:rFonts w:ascii="Times New Roman" w:hAnsi="Times New Roman" w:cs="Times New Roman"/>
          <w:sz w:val="24"/>
          <w:szCs w:val="24"/>
        </w:rPr>
        <w:t xml:space="preserve">возможности сочетания в пределах одной территориальной зоны различных видов существующего и планируемого использования земельных участков; </w:t>
      </w:r>
    </w:p>
    <w:p w:rsidR="00EC48A7" w:rsidRPr="00812198" w:rsidRDefault="00EC48A7" w:rsidP="00EC48A7">
      <w:pPr>
        <w:widowControl/>
        <w:numPr>
          <w:ilvl w:val="0"/>
          <w:numId w:val="59"/>
        </w:numPr>
        <w:autoSpaceDE/>
        <w:autoSpaceDN/>
        <w:adjustRightInd/>
        <w:spacing w:line="240" w:lineRule="auto"/>
        <w:ind w:left="0" w:firstLine="567"/>
        <w:jc w:val="left"/>
        <w:rPr>
          <w:rFonts w:ascii="Times New Roman" w:hAnsi="Times New Roman" w:cs="Times New Roman"/>
          <w:sz w:val="24"/>
          <w:szCs w:val="24"/>
        </w:rPr>
      </w:pPr>
      <w:r w:rsidRPr="00812198">
        <w:rPr>
          <w:rFonts w:ascii="Times New Roman" w:hAnsi="Times New Roman" w:cs="Times New Roman"/>
          <w:sz w:val="24"/>
          <w:szCs w:val="24"/>
        </w:rPr>
        <w:t xml:space="preserve">функциональных зон и параметров их планируемого развития, определенных генеральным планом поселения; </w:t>
      </w:r>
    </w:p>
    <w:p w:rsidR="00EC48A7" w:rsidRPr="00812198" w:rsidRDefault="00EC48A7" w:rsidP="00EC48A7">
      <w:pPr>
        <w:widowControl/>
        <w:numPr>
          <w:ilvl w:val="0"/>
          <w:numId w:val="59"/>
        </w:numPr>
        <w:autoSpaceDE/>
        <w:autoSpaceDN/>
        <w:adjustRightInd/>
        <w:spacing w:line="240" w:lineRule="auto"/>
        <w:ind w:left="0" w:firstLine="567"/>
        <w:jc w:val="left"/>
        <w:rPr>
          <w:rFonts w:ascii="Times New Roman" w:hAnsi="Times New Roman" w:cs="Times New Roman"/>
          <w:sz w:val="24"/>
          <w:szCs w:val="24"/>
        </w:rPr>
      </w:pPr>
      <w:r w:rsidRPr="00812198">
        <w:rPr>
          <w:rFonts w:ascii="Times New Roman" w:hAnsi="Times New Roman" w:cs="Times New Roman"/>
          <w:sz w:val="24"/>
          <w:szCs w:val="24"/>
        </w:rPr>
        <w:t xml:space="preserve">определенных Градостроительным Кодексом территориальных зон; </w:t>
      </w:r>
    </w:p>
    <w:p w:rsidR="00EC48A7" w:rsidRPr="00812198" w:rsidRDefault="00EC48A7" w:rsidP="00EC48A7">
      <w:pPr>
        <w:widowControl/>
        <w:numPr>
          <w:ilvl w:val="0"/>
          <w:numId w:val="59"/>
        </w:numPr>
        <w:autoSpaceDE/>
        <w:autoSpaceDN/>
        <w:adjustRightInd/>
        <w:spacing w:line="240" w:lineRule="auto"/>
        <w:ind w:left="0" w:firstLine="567"/>
        <w:jc w:val="left"/>
        <w:rPr>
          <w:rFonts w:ascii="Times New Roman" w:hAnsi="Times New Roman" w:cs="Times New Roman"/>
          <w:sz w:val="24"/>
          <w:szCs w:val="24"/>
        </w:rPr>
      </w:pPr>
      <w:r w:rsidRPr="00812198">
        <w:rPr>
          <w:rFonts w:ascii="Times New Roman" w:hAnsi="Times New Roman" w:cs="Times New Roman"/>
          <w:sz w:val="24"/>
          <w:szCs w:val="24"/>
        </w:rPr>
        <w:t xml:space="preserve">сложившейся планировки территории и существующего землепользования; </w:t>
      </w:r>
    </w:p>
    <w:p w:rsidR="00EC48A7" w:rsidRPr="00812198" w:rsidRDefault="00EC48A7" w:rsidP="00EC48A7">
      <w:pPr>
        <w:widowControl/>
        <w:numPr>
          <w:ilvl w:val="0"/>
          <w:numId w:val="59"/>
        </w:numPr>
        <w:autoSpaceDE/>
        <w:autoSpaceDN/>
        <w:adjustRightInd/>
        <w:spacing w:line="240" w:lineRule="auto"/>
        <w:ind w:left="0" w:firstLine="567"/>
        <w:jc w:val="left"/>
        <w:rPr>
          <w:rFonts w:ascii="Times New Roman" w:hAnsi="Times New Roman" w:cs="Times New Roman"/>
          <w:sz w:val="24"/>
          <w:szCs w:val="24"/>
        </w:rPr>
      </w:pPr>
      <w:r w:rsidRPr="00812198">
        <w:rPr>
          <w:rFonts w:ascii="Times New Roman" w:hAnsi="Times New Roman" w:cs="Times New Roman"/>
          <w:sz w:val="24"/>
          <w:szCs w:val="24"/>
        </w:rPr>
        <w:t xml:space="preserve">планируемых изменений границ земель различных территориальных зон в соответствии с документами территориального планирования и документацией по планировке территории; </w:t>
      </w:r>
    </w:p>
    <w:p w:rsidR="00EC48A7" w:rsidRPr="00812198" w:rsidRDefault="00EC48A7" w:rsidP="00EC48A7">
      <w:pPr>
        <w:numPr>
          <w:ilvl w:val="0"/>
          <w:numId w:val="59"/>
        </w:numPr>
        <w:spacing w:line="240" w:lineRule="auto"/>
        <w:ind w:left="0" w:firstLine="567"/>
        <w:rPr>
          <w:rFonts w:ascii="Times New Roman" w:hAnsi="Times New Roman" w:cs="Times New Roman"/>
          <w:sz w:val="24"/>
          <w:szCs w:val="24"/>
        </w:rPr>
      </w:pPr>
      <w:r w:rsidRPr="00812198">
        <w:rPr>
          <w:rFonts w:ascii="Times New Roman" w:hAnsi="Times New Roman" w:cs="Times New Roman"/>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Границы территориальных зон устанавливаются по: </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1) линиям магистралей, улиц, проездов, разделяющим транспортные потоки </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противоположных направлений; </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2) красным линиям; </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3) границам земельных участков; </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4) границам населенных пунктов в пределах муниципального образования; </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5) границам муниципального образования; </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6) естественным границам природных объектов; </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lastRenderedPageBreak/>
        <w:t>7) иным границам.</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Российский Федерации, могут не совпадать с границами территориальных зон.</w:t>
      </w:r>
    </w:p>
    <w:p w:rsidR="00EC48A7" w:rsidRPr="00812198" w:rsidRDefault="00EC48A7" w:rsidP="00EC48A7">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На карте отображены границы следующих территориальных зон:</w:t>
      </w:r>
    </w:p>
    <w:p w:rsidR="00EC48A7" w:rsidRPr="00812198" w:rsidRDefault="00EC48A7" w:rsidP="00EC48A7">
      <w:pPr>
        <w:widowControl/>
        <w:spacing w:line="240" w:lineRule="auto"/>
        <w:ind w:firstLine="720"/>
        <w:jc w:val="left"/>
        <w:rPr>
          <w:rFonts w:ascii="Times New Roman" w:hAnsi="Times New Roman" w:cs="Times New Roman"/>
          <w:b/>
          <w:sz w:val="24"/>
          <w:szCs w:val="24"/>
        </w:rPr>
      </w:pPr>
    </w:p>
    <w:p w:rsidR="00EC48A7" w:rsidRPr="00812198" w:rsidRDefault="00EC48A7" w:rsidP="00EC48A7">
      <w:pPr>
        <w:widowControl/>
        <w:spacing w:line="240" w:lineRule="auto"/>
        <w:ind w:firstLine="720"/>
        <w:jc w:val="left"/>
        <w:rPr>
          <w:rFonts w:ascii="Times New Roman" w:hAnsi="Times New Roman" w:cs="Times New Roman"/>
          <w:bCs/>
          <w:sz w:val="24"/>
          <w:szCs w:val="24"/>
        </w:rPr>
      </w:pPr>
      <w:r w:rsidRPr="00812198">
        <w:rPr>
          <w:rFonts w:ascii="Times New Roman" w:hAnsi="Times New Roman" w:cs="Times New Roman"/>
          <w:b/>
          <w:sz w:val="24"/>
          <w:szCs w:val="24"/>
        </w:rPr>
        <w:t>44.1.</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Жилые зоны (Ж)</w:t>
      </w:r>
      <w:r w:rsidRPr="00812198">
        <w:rPr>
          <w:rFonts w:ascii="Times New Roman" w:hAnsi="Times New Roman" w:cs="Times New Roman"/>
          <w:bCs/>
          <w:sz w:val="24"/>
          <w:szCs w:val="24"/>
        </w:rPr>
        <w:t xml:space="preserve"> </w:t>
      </w:r>
    </w:p>
    <w:p w:rsidR="00EC48A7" w:rsidRPr="00812198" w:rsidRDefault="00EC48A7" w:rsidP="00EC48A7">
      <w:pPr>
        <w:spacing w:line="240" w:lineRule="auto"/>
        <w:ind w:firstLine="0"/>
        <w:rPr>
          <w:rFonts w:ascii="Times New Roman" w:hAnsi="Times New Roman" w:cs="Times New Roman"/>
          <w:b/>
          <w:bCs/>
          <w:sz w:val="24"/>
          <w:szCs w:val="24"/>
        </w:rPr>
      </w:pPr>
      <w:r w:rsidRPr="00812198">
        <w:rPr>
          <w:rFonts w:ascii="Times New Roman" w:hAnsi="Times New Roman" w:cs="Times New Roman"/>
          <w:sz w:val="24"/>
          <w:szCs w:val="24"/>
        </w:rPr>
        <w:t>Зона</w:t>
      </w:r>
      <w:r w:rsidR="00645915" w:rsidRPr="00812198">
        <w:rPr>
          <w:rFonts w:ascii="Times New Roman" w:hAnsi="Times New Roman" w:cs="Times New Roman"/>
          <w:sz w:val="24"/>
          <w:szCs w:val="24"/>
        </w:rPr>
        <w:t xml:space="preserve"> </w:t>
      </w:r>
      <w:r w:rsidRPr="00812198">
        <w:rPr>
          <w:rFonts w:ascii="Times New Roman" w:hAnsi="Times New Roman" w:cs="Times New Roman"/>
          <w:b/>
          <w:bCs/>
          <w:sz w:val="24"/>
          <w:szCs w:val="24"/>
        </w:rPr>
        <w:t>«Ж-1»:</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малоэтажная жилая застройка (индивидуальное жилищное строительство) с приусадебными земельными участками от 800 до 1500 кв.м и ведения крестьянского и личного подсобного хозяйства с участками от 800 до 3000 кв.м, не требующими организации санитарно-защитных зон;</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коттеджная застройка отдельно стоящими жилыми домами коттеджного типа на одну семью в 1 - 3 этажа с придомовыми участками от 600 до 1500 кв.м;</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блокированная жилая застройка с блок-квартирами на одну семью до 3-х этажей с придомовыми участками до 400 кв.м. при общем количестве совмещенных домов не более десяти;</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размещение дачных домов и садовых домов;</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передвижное жилье;</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обслуживание жилой застройки.</w:t>
      </w:r>
    </w:p>
    <w:p w:rsidR="00EC48A7" w:rsidRPr="00812198" w:rsidRDefault="00EC48A7" w:rsidP="00EC48A7">
      <w:pPr>
        <w:spacing w:line="240" w:lineRule="auto"/>
        <w:ind w:firstLine="720"/>
        <w:rPr>
          <w:rFonts w:ascii="Times New Roman" w:hAnsi="Times New Roman" w:cs="Times New Roman"/>
          <w:b/>
          <w:sz w:val="24"/>
          <w:szCs w:val="24"/>
        </w:rPr>
      </w:pPr>
    </w:p>
    <w:p w:rsidR="00EC48A7" w:rsidRPr="00812198" w:rsidRDefault="00EC48A7" w:rsidP="00EC48A7">
      <w:pPr>
        <w:spacing w:line="240" w:lineRule="auto"/>
        <w:ind w:firstLine="720"/>
        <w:rPr>
          <w:rFonts w:ascii="Times New Roman" w:hAnsi="Times New Roman" w:cs="Times New Roman"/>
          <w:b/>
          <w:sz w:val="24"/>
          <w:szCs w:val="24"/>
        </w:rPr>
      </w:pPr>
      <w:r w:rsidRPr="00812198">
        <w:rPr>
          <w:rFonts w:ascii="Times New Roman" w:hAnsi="Times New Roman" w:cs="Times New Roman"/>
          <w:b/>
          <w:sz w:val="24"/>
          <w:szCs w:val="24"/>
        </w:rPr>
        <w:t>44.2.</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 xml:space="preserve">Общественно-деловые зоны (ОД) </w:t>
      </w:r>
    </w:p>
    <w:p w:rsidR="00EC48A7" w:rsidRPr="00812198" w:rsidRDefault="00EC48A7" w:rsidP="00EC48A7">
      <w:pPr>
        <w:keepNext/>
        <w:tabs>
          <w:tab w:val="left" w:pos="5954"/>
          <w:tab w:val="left" w:pos="9640"/>
        </w:tabs>
        <w:spacing w:line="240" w:lineRule="auto"/>
        <w:ind w:firstLine="0"/>
        <w:rPr>
          <w:rFonts w:ascii="Times New Roman" w:hAnsi="Times New Roman" w:cs="Times New Roman"/>
          <w:b/>
          <w:bCs/>
          <w:sz w:val="24"/>
          <w:szCs w:val="24"/>
        </w:rPr>
      </w:pPr>
      <w:r w:rsidRPr="00812198">
        <w:rPr>
          <w:rFonts w:ascii="Times New Roman" w:hAnsi="Times New Roman" w:cs="Times New Roman"/>
          <w:sz w:val="24"/>
          <w:szCs w:val="24"/>
        </w:rPr>
        <w:t>Зона</w:t>
      </w:r>
      <w:r w:rsidRPr="00812198">
        <w:rPr>
          <w:rFonts w:ascii="Times New Roman" w:hAnsi="Times New Roman" w:cs="Times New Roman"/>
          <w:b/>
          <w:bCs/>
          <w:sz w:val="24"/>
          <w:szCs w:val="24"/>
        </w:rPr>
        <w:t xml:space="preserve"> «ОД-1»: о</w:t>
      </w:r>
      <w:r w:rsidRPr="00812198">
        <w:rPr>
          <w:rFonts w:ascii="Times New Roman" w:hAnsi="Times New Roman" w:cs="Times New Roman"/>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r w:rsidR="00645915" w:rsidRPr="00812198">
        <w:rPr>
          <w:rFonts w:ascii="Times New Roman" w:hAnsi="Times New Roman" w:cs="Times New Roman"/>
          <w:b/>
          <w:bCs/>
          <w:sz w:val="24"/>
          <w:szCs w:val="24"/>
        </w:rPr>
        <w:t xml:space="preserve"> </w:t>
      </w:r>
    </w:p>
    <w:p w:rsidR="00EC48A7" w:rsidRPr="00812198" w:rsidRDefault="00EC48A7" w:rsidP="00EC48A7">
      <w:pPr>
        <w:pStyle w:val="33"/>
        <w:spacing w:line="240" w:lineRule="auto"/>
        <w:ind w:firstLine="720"/>
        <w:rPr>
          <w:rFonts w:ascii="Times New Roman" w:hAnsi="Times New Roman" w:cs="Times New Roman"/>
          <w:b/>
          <w:sz w:val="24"/>
          <w:szCs w:val="24"/>
        </w:rPr>
      </w:pPr>
    </w:p>
    <w:p w:rsidR="00EC48A7" w:rsidRPr="00812198" w:rsidRDefault="00EC48A7" w:rsidP="00EC48A7">
      <w:pPr>
        <w:pStyle w:val="33"/>
        <w:spacing w:line="240" w:lineRule="auto"/>
        <w:ind w:firstLine="720"/>
        <w:rPr>
          <w:rFonts w:ascii="Times New Roman" w:hAnsi="Times New Roman" w:cs="Times New Roman"/>
          <w:b/>
          <w:sz w:val="24"/>
          <w:szCs w:val="24"/>
        </w:rPr>
      </w:pPr>
      <w:r w:rsidRPr="00812198">
        <w:rPr>
          <w:rFonts w:ascii="Times New Roman" w:hAnsi="Times New Roman" w:cs="Times New Roman"/>
          <w:b/>
          <w:sz w:val="24"/>
          <w:szCs w:val="24"/>
        </w:rPr>
        <w:t>44.3.</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Зоны транспортной инфраструктуры (Т)</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Зона </w:t>
      </w:r>
      <w:r w:rsidRPr="00812198">
        <w:rPr>
          <w:rFonts w:ascii="Times New Roman" w:hAnsi="Times New Roman" w:cs="Times New Roman"/>
          <w:b/>
          <w:sz w:val="24"/>
          <w:szCs w:val="24"/>
        </w:rPr>
        <w:t>«Т-1»</w:t>
      </w:r>
      <w:r w:rsidRPr="00812198">
        <w:rPr>
          <w:rFonts w:ascii="Times New Roman" w:hAnsi="Times New Roman" w:cs="Times New Roman"/>
          <w:sz w:val="24"/>
          <w:szCs w:val="24"/>
        </w:rPr>
        <w:t xml:space="preserve"> </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b/>
          <w:bCs/>
          <w:sz w:val="24"/>
          <w:szCs w:val="24"/>
        </w:rPr>
        <w:t xml:space="preserve">– </w:t>
      </w:r>
      <w:r w:rsidRPr="00812198">
        <w:rPr>
          <w:rFonts w:ascii="Times New Roman" w:hAnsi="Times New Roman" w:cs="Times New Roman"/>
          <w:bCs/>
          <w:sz w:val="24"/>
          <w:szCs w:val="24"/>
        </w:rPr>
        <w:t xml:space="preserve">для размещения линейных объектов </w:t>
      </w:r>
      <w:r w:rsidRPr="00812198">
        <w:rPr>
          <w:rFonts w:ascii="Times New Roman" w:hAnsi="Times New Roman" w:cs="Times New Roman"/>
          <w:sz w:val="24"/>
          <w:szCs w:val="24"/>
        </w:rPr>
        <w:t>автомобильного транспорта и инженерно-транспортной инфраструктуры.</w:t>
      </w:r>
    </w:p>
    <w:p w:rsidR="007D79E0" w:rsidRPr="00812198" w:rsidRDefault="007D79E0" w:rsidP="007D79E0">
      <w:pPr>
        <w:spacing w:line="240" w:lineRule="auto"/>
        <w:ind w:firstLine="0"/>
        <w:rPr>
          <w:rFonts w:ascii="Times New Roman" w:hAnsi="Times New Roman" w:cs="Times New Roman"/>
          <w:sz w:val="24"/>
          <w:szCs w:val="24"/>
        </w:rPr>
      </w:pPr>
    </w:p>
    <w:p w:rsidR="007D79E0" w:rsidRPr="00812198" w:rsidRDefault="007D79E0" w:rsidP="007D79E0">
      <w:pPr>
        <w:spacing w:line="240" w:lineRule="auto"/>
        <w:ind w:firstLine="720"/>
        <w:outlineLvl w:val="5"/>
        <w:rPr>
          <w:rFonts w:ascii="Times New Roman" w:hAnsi="Times New Roman" w:cs="Times New Roman"/>
          <w:b/>
          <w:sz w:val="24"/>
          <w:szCs w:val="24"/>
        </w:rPr>
      </w:pPr>
      <w:r w:rsidRPr="00812198">
        <w:rPr>
          <w:rFonts w:ascii="Times New Roman" w:hAnsi="Times New Roman" w:cs="Times New Roman"/>
          <w:b/>
          <w:bCs/>
          <w:sz w:val="24"/>
          <w:szCs w:val="24"/>
        </w:rPr>
        <w:t>4</w:t>
      </w:r>
      <w:r w:rsidR="009529CE" w:rsidRPr="00812198">
        <w:rPr>
          <w:rFonts w:ascii="Times New Roman" w:hAnsi="Times New Roman" w:cs="Times New Roman"/>
          <w:b/>
          <w:bCs/>
          <w:sz w:val="24"/>
          <w:szCs w:val="24"/>
        </w:rPr>
        <w:t>4</w:t>
      </w:r>
      <w:r w:rsidRPr="00812198">
        <w:rPr>
          <w:rFonts w:ascii="Times New Roman" w:hAnsi="Times New Roman" w:cs="Times New Roman"/>
          <w:b/>
          <w:bCs/>
          <w:sz w:val="24"/>
          <w:szCs w:val="24"/>
        </w:rPr>
        <w:t xml:space="preserve">.4. </w:t>
      </w:r>
      <w:r w:rsidRPr="00812198">
        <w:rPr>
          <w:rFonts w:ascii="Times New Roman" w:hAnsi="Times New Roman" w:cs="Times New Roman"/>
          <w:b/>
          <w:sz w:val="24"/>
          <w:szCs w:val="24"/>
        </w:rPr>
        <w:t>Производственные зоны (П)</w:t>
      </w:r>
    </w:p>
    <w:p w:rsidR="007D79E0" w:rsidRPr="00812198" w:rsidRDefault="007D79E0" w:rsidP="007D79E0">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Зона «</w:t>
      </w:r>
      <w:r w:rsidRPr="00812198">
        <w:rPr>
          <w:rFonts w:ascii="Times New Roman" w:hAnsi="Times New Roman" w:cs="Times New Roman"/>
          <w:b/>
          <w:sz w:val="24"/>
          <w:szCs w:val="24"/>
        </w:rPr>
        <w:t>П-</w:t>
      </w:r>
      <w:r w:rsidR="00901825" w:rsidRPr="00812198">
        <w:rPr>
          <w:rFonts w:ascii="Times New Roman" w:hAnsi="Times New Roman" w:cs="Times New Roman"/>
          <w:b/>
          <w:sz w:val="24"/>
          <w:szCs w:val="24"/>
        </w:rPr>
        <w:t>1</w:t>
      </w:r>
      <w:r w:rsidRPr="00812198">
        <w:rPr>
          <w:rFonts w:ascii="Times New Roman" w:hAnsi="Times New Roman" w:cs="Times New Roman"/>
          <w:sz w:val="24"/>
          <w:szCs w:val="24"/>
        </w:rPr>
        <w:t>»</w:t>
      </w:r>
    </w:p>
    <w:p w:rsidR="007D79E0" w:rsidRPr="00812198" w:rsidRDefault="007D79E0" w:rsidP="007D79E0">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901825" w:rsidRPr="00812198" w:rsidRDefault="00901825" w:rsidP="00901825">
      <w:pPr>
        <w:spacing w:line="240" w:lineRule="auto"/>
        <w:ind w:firstLine="0"/>
        <w:rPr>
          <w:rFonts w:ascii="Times New Roman" w:hAnsi="Times New Roman" w:cs="Times New Roman"/>
          <w:sz w:val="24"/>
          <w:szCs w:val="24"/>
        </w:rPr>
      </w:pPr>
    </w:p>
    <w:p w:rsidR="00901825" w:rsidRPr="00812198" w:rsidRDefault="00901825" w:rsidP="00901825">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Зона «</w:t>
      </w:r>
      <w:r w:rsidRPr="00812198">
        <w:rPr>
          <w:rFonts w:ascii="Times New Roman" w:hAnsi="Times New Roman" w:cs="Times New Roman"/>
          <w:b/>
          <w:sz w:val="24"/>
          <w:szCs w:val="24"/>
        </w:rPr>
        <w:t>П-2</w:t>
      </w:r>
      <w:r w:rsidRPr="00812198">
        <w:rPr>
          <w:rFonts w:ascii="Times New Roman" w:hAnsi="Times New Roman" w:cs="Times New Roman"/>
          <w:sz w:val="24"/>
          <w:szCs w:val="24"/>
        </w:rPr>
        <w:t>»</w:t>
      </w:r>
    </w:p>
    <w:p w:rsidR="00901825" w:rsidRPr="00812198" w:rsidRDefault="00901825" w:rsidP="00901825">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1A729F" w:rsidRPr="00812198" w:rsidRDefault="001A729F" w:rsidP="001A729F">
      <w:pPr>
        <w:spacing w:line="240" w:lineRule="auto"/>
        <w:ind w:firstLine="709"/>
        <w:rPr>
          <w:rFonts w:ascii="Times New Roman" w:hAnsi="Times New Roman" w:cs="Times New Roman"/>
          <w:sz w:val="24"/>
          <w:szCs w:val="24"/>
        </w:rPr>
      </w:pPr>
    </w:p>
    <w:p w:rsidR="007D79E0" w:rsidRPr="00812198" w:rsidRDefault="007D79E0" w:rsidP="007D79E0">
      <w:pPr>
        <w:pStyle w:val="33"/>
        <w:spacing w:line="240" w:lineRule="auto"/>
        <w:ind w:firstLine="720"/>
        <w:rPr>
          <w:rFonts w:ascii="Times New Roman" w:hAnsi="Times New Roman" w:cs="Times New Roman"/>
          <w:b/>
          <w:sz w:val="24"/>
          <w:szCs w:val="24"/>
        </w:rPr>
      </w:pPr>
      <w:r w:rsidRPr="00812198">
        <w:rPr>
          <w:rFonts w:ascii="Times New Roman" w:hAnsi="Times New Roman" w:cs="Times New Roman"/>
          <w:b/>
          <w:sz w:val="24"/>
          <w:szCs w:val="24"/>
        </w:rPr>
        <w:t>4</w:t>
      </w:r>
      <w:r w:rsidR="009529CE" w:rsidRPr="00812198">
        <w:rPr>
          <w:rFonts w:ascii="Times New Roman" w:hAnsi="Times New Roman" w:cs="Times New Roman"/>
          <w:b/>
          <w:sz w:val="24"/>
          <w:szCs w:val="24"/>
        </w:rPr>
        <w:t>4</w:t>
      </w:r>
      <w:r w:rsidRPr="00812198">
        <w:rPr>
          <w:rFonts w:ascii="Times New Roman" w:hAnsi="Times New Roman" w:cs="Times New Roman"/>
          <w:b/>
          <w:sz w:val="24"/>
          <w:szCs w:val="24"/>
        </w:rPr>
        <w:t>.5.</w:t>
      </w:r>
      <w:r w:rsidR="00645915" w:rsidRPr="00812198">
        <w:rPr>
          <w:rFonts w:ascii="Times New Roman" w:hAnsi="Times New Roman" w:cs="Times New Roman"/>
          <w:b/>
          <w:sz w:val="24"/>
          <w:szCs w:val="24"/>
        </w:rPr>
        <w:t xml:space="preserve"> </w:t>
      </w:r>
      <w:r w:rsidR="00B62EEB" w:rsidRPr="00812198">
        <w:rPr>
          <w:rFonts w:ascii="Times New Roman" w:hAnsi="Times New Roman" w:cs="Times New Roman"/>
          <w:b/>
          <w:sz w:val="24"/>
          <w:szCs w:val="24"/>
        </w:rPr>
        <w:t>Зоны рекреационного назначения</w:t>
      </w:r>
      <w:r w:rsidRPr="00812198">
        <w:rPr>
          <w:rFonts w:ascii="Times New Roman" w:hAnsi="Times New Roman" w:cs="Times New Roman"/>
          <w:b/>
          <w:sz w:val="24"/>
          <w:szCs w:val="24"/>
        </w:rPr>
        <w:t xml:space="preserve"> (Р)</w:t>
      </w:r>
    </w:p>
    <w:p w:rsidR="00EC48A7" w:rsidRPr="00812198" w:rsidRDefault="00EC48A7" w:rsidP="00EC48A7">
      <w:pPr>
        <w:pStyle w:val="33"/>
        <w:spacing w:line="240" w:lineRule="auto"/>
        <w:ind w:firstLine="540"/>
        <w:rPr>
          <w:rFonts w:ascii="Times New Roman" w:hAnsi="Times New Roman" w:cs="Times New Roman"/>
          <w:sz w:val="24"/>
          <w:szCs w:val="24"/>
        </w:rPr>
      </w:pPr>
    </w:p>
    <w:p w:rsidR="00EC48A7" w:rsidRPr="00812198" w:rsidRDefault="00EC48A7" w:rsidP="00EC48A7">
      <w:pPr>
        <w:pStyle w:val="33"/>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xml:space="preserve">Зона </w:t>
      </w:r>
      <w:r w:rsidRPr="00812198">
        <w:rPr>
          <w:rFonts w:ascii="Times New Roman" w:hAnsi="Times New Roman" w:cs="Times New Roman"/>
          <w:b/>
          <w:sz w:val="24"/>
          <w:szCs w:val="24"/>
        </w:rPr>
        <w:t>«Р-1»</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зона сельских парков, лесопарков, скверов, бульваров - зеленых насаждений общего пользования и объектов, используемых в целях кратковременного отдыха, проведения досуга населения.</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Зона «</w:t>
      </w:r>
      <w:r w:rsidRPr="00812198">
        <w:rPr>
          <w:rFonts w:ascii="Times New Roman" w:hAnsi="Times New Roman" w:cs="Times New Roman"/>
          <w:b/>
          <w:sz w:val="24"/>
          <w:szCs w:val="24"/>
        </w:rPr>
        <w:t>Р-2</w:t>
      </w:r>
      <w:r w:rsidRPr="00812198">
        <w:rPr>
          <w:rFonts w:ascii="Times New Roman" w:hAnsi="Times New Roman" w:cs="Times New Roman"/>
          <w:sz w:val="24"/>
          <w:szCs w:val="24"/>
        </w:rPr>
        <w:t>»</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зона сельских лесов и отдыха - для пассивного отдыха, предназначена для сохранения природного ландшафта, экологически чистой окружающей среды, а также для организации отдыха и досуга населения.</w:t>
      </w:r>
    </w:p>
    <w:p w:rsidR="003456B6" w:rsidRPr="00812198" w:rsidRDefault="003456B6" w:rsidP="00EC48A7">
      <w:pPr>
        <w:spacing w:line="240" w:lineRule="auto"/>
        <w:ind w:firstLine="0"/>
        <w:rPr>
          <w:rFonts w:ascii="Times New Roman" w:hAnsi="Times New Roman" w:cs="Times New Roman"/>
          <w:sz w:val="24"/>
          <w:szCs w:val="24"/>
        </w:rPr>
      </w:pPr>
    </w:p>
    <w:p w:rsidR="003456B6" w:rsidRPr="00812198" w:rsidRDefault="003456B6" w:rsidP="00EC48A7">
      <w:pPr>
        <w:spacing w:line="240" w:lineRule="auto"/>
        <w:ind w:firstLine="0"/>
        <w:rPr>
          <w:rFonts w:ascii="Times New Roman" w:hAnsi="Times New Roman" w:cs="Times New Roman"/>
          <w:sz w:val="24"/>
          <w:szCs w:val="24"/>
        </w:rPr>
      </w:pPr>
    </w:p>
    <w:p w:rsidR="00D21334" w:rsidRPr="00812198" w:rsidRDefault="00D21334" w:rsidP="004F1AD5">
      <w:pPr>
        <w:spacing w:line="240" w:lineRule="auto"/>
        <w:ind w:firstLine="720"/>
        <w:outlineLvl w:val="5"/>
        <w:rPr>
          <w:rFonts w:ascii="Times New Roman" w:hAnsi="Times New Roman" w:cs="Times New Roman"/>
          <w:b/>
          <w:sz w:val="24"/>
          <w:szCs w:val="24"/>
        </w:rPr>
      </w:pPr>
    </w:p>
    <w:p w:rsidR="004F1AD5" w:rsidRPr="00812198" w:rsidRDefault="004F1AD5" w:rsidP="004F1AD5">
      <w:pPr>
        <w:spacing w:line="240" w:lineRule="auto"/>
        <w:ind w:firstLine="720"/>
        <w:outlineLvl w:val="5"/>
        <w:rPr>
          <w:rFonts w:ascii="Times New Roman" w:hAnsi="Times New Roman" w:cs="Times New Roman"/>
          <w:sz w:val="24"/>
          <w:szCs w:val="24"/>
        </w:rPr>
      </w:pPr>
      <w:r w:rsidRPr="00812198">
        <w:rPr>
          <w:rFonts w:ascii="Times New Roman" w:hAnsi="Times New Roman" w:cs="Times New Roman"/>
          <w:b/>
          <w:sz w:val="24"/>
          <w:szCs w:val="24"/>
        </w:rPr>
        <w:t>4</w:t>
      </w:r>
      <w:r w:rsidR="009529CE" w:rsidRPr="00812198">
        <w:rPr>
          <w:rFonts w:ascii="Times New Roman" w:hAnsi="Times New Roman" w:cs="Times New Roman"/>
          <w:b/>
          <w:sz w:val="24"/>
          <w:szCs w:val="24"/>
        </w:rPr>
        <w:t>4</w:t>
      </w:r>
      <w:r w:rsidRPr="00812198">
        <w:rPr>
          <w:rFonts w:ascii="Times New Roman" w:hAnsi="Times New Roman" w:cs="Times New Roman"/>
          <w:b/>
          <w:sz w:val="24"/>
          <w:szCs w:val="24"/>
        </w:rPr>
        <w:t>.6</w:t>
      </w:r>
      <w:r w:rsidRPr="00812198">
        <w:rPr>
          <w:rFonts w:ascii="Times New Roman" w:hAnsi="Times New Roman" w:cs="Times New Roman"/>
          <w:sz w:val="24"/>
          <w:szCs w:val="24"/>
        </w:rPr>
        <w:t xml:space="preserve">. </w:t>
      </w:r>
      <w:r w:rsidRPr="00812198">
        <w:rPr>
          <w:rFonts w:ascii="Times New Roman" w:hAnsi="Times New Roman" w:cs="Times New Roman"/>
          <w:b/>
          <w:sz w:val="24"/>
          <w:szCs w:val="24"/>
        </w:rPr>
        <w:t>Зоны специального назначения (СП)</w:t>
      </w:r>
    </w:p>
    <w:p w:rsidR="004F1AD5" w:rsidRPr="00812198" w:rsidRDefault="004F1AD5" w:rsidP="00B06DC3">
      <w:pPr>
        <w:spacing w:before="120" w:line="240" w:lineRule="auto"/>
        <w:ind w:firstLine="0"/>
        <w:rPr>
          <w:rFonts w:ascii="Times New Roman" w:hAnsi="Times New Roman" w:cs="Times New Roman"/>
          <w:b/>
          <w:sz w:val="24"/>
          <w:szCs w:val="24"/>
        </w:rPr>
      </w:pPr>
      <w:r w:rsidRPr="00812198">
        <w:rPr>
          <w:rFonts w:ascii="Times New Roman" w:hAnsi="Times New Roman" w:cs="Times New Roman"/>
          <w:sz w:val="24"/>
          <w:szCs w:val="24"/>
        </w:rPr>
        <w:t>Зона «</w:t>
      </w:r>
      <w:r w:rsidRPr="00812198">
        <w:rPr>
          <w:rFonts w:ascii="Times New Roman" w:hAnsi="Times New Roman" w:cs="Times New Roman"/>
          <w:b/>
          <w:sz w:val="24"/>
          <w:szCs w:val="24"/>
        </w:rPr>
        <w:t xml:space="preserve">СП-1» </w:t>
      </w:r>
    </w:p>
    <w:p w:rsidR="004F1AD5" w:rsidRPr="00812198" w:rsidRDefault="004F1AD5" w:rsidP="00B06DC3">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4F1AD5" w:rsidRPr="00812198" w:rsidRDefault="004F1AD5" w:rsidP="00B06DC3">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кладбища, колумбарии;</w:t>
      </w:r>
    </w:p>
    <w:p w:rsidR="004F1AD5" w:rsidRPr="00812198" w:rsidRDefault="004F1AD5" w:rsidP="00B06DC3">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территории свалок Т</w:t>
      </w:r>
      <w:r w:rsidR="008E419D" w:rsidRPr="00812198">
        <w:rPr>
          <w:rFonts w:ascii="Times New Roman" w:hAnsi="Times New Roman" w:cs="Times New Roman"/>
          <w:sz w:val="24"/>
          <w:szCs w:val="24"/>
        </w:rPr>
        <w:t>К</w:t>
      </w:r>
      <w:r w:rsidRPr="00812198">
        <w:rPr>
          <w:rFonts w:ascii="Times New Roman" w:hAnsi="Times New Roman" w:cs="Times New Roman"/>
          <w:sz w:val="24"/>
          <w:szCs w:val="24"/>
        </w:rPr>
        <w:t>О.</w:t>
      </w:r>
    </w:p>
    <w:p w:rsidR="007563D8" w:rsidRPr="00812198" w:rsidRDefault="007563D8" w:rsidP="007563D8">
      <w:pPr>
        <w:widowControl/>
        <w:spacing w:before="120" w:line="240" w:lineRule="auto"/>
        <w:ind w:firstLine="0"/>
        <w:jc w:val="left"/>
        <w:rPr>
          <w:rFonts w:ascii="Times New Roman" w:hAnsi="Times New Roman" w:cs="Times New Roman"/>
          <w:b/>
          <w:sz w:val="24"/>
          <w:szCs w:val="24"/>
        </w:rPr>
      </w:pPr>
      <w:r w:rsidRPr="00812198">
        <w:rPr>
          <w:rFonts w:ascii="Times New Roman" w:hAnsi="Times New Roman" w:cs="Times New Roman"/>
          <w:sz w:val="24"/>
          <w:szCs w:val="24"/>
        </w:rPr>
        <w:t>Зона</w:t>
      </w:r>
      <w:r w:rsidRPr="00812198">
        <w:rPr>
          <w:rFonts w:ascii="Times New Roman" w:hAnsi="Times New Roman" w:cs="Times New Roman"/>
          <w:b/>
          <w:sz w:val="24"/>
          <w:szCs w:val="24"/>
        </w:rPr>
        <w:t xml:space="preserve"> «СП-2».</w:t>
      </w:r>
    </w:p>
    <w:p w:rsidR="007563D8" w:rsidRPr="00812198" w:rsidRDefault="007563D8" w:rsidP="007563D8">
      <w:pPr>
        <w:widowControl/>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7563D8" w:rsidRPr="00812198" w:rsidRDefault="007563D8" w:rsidP="007563D8">
      <w:pPr>
        <w:spacing w:line="240" w:lineRule="auto"/>
        <w:ind w:firstLine="709"/>
        <w:outlineLvl w:val="5"/>
        <w:rPr>
          <w:rFonts w:ascii="Times New Roman" w:hAnsi="Times New Roman" w:cs="Times New Roman"/>
          <w:sz w:val="24"/>
          <w:szCs w:val="24"/>
        </w:rPr>
      </w:pPr>
    </w:p>
    <w:p w:rsidR="007563D8" w:rsidRPr="00812198" w:rsidRDefault="007563D8" w:rsidP="007563D8">
      <w:pPr>
        <w:spacing w:line="240" w:lineRule="auto"/>
        <w:ind w:firstLine="0"/>
        <w:rPr>
          <w:rFonts w:ascii="Times New Roman" w:hAnsi="Times New Roman" w:cs="Times New Roman"/>
          <w:b/>
          <w:sz w:val="24"/>
          <w:szCs w:val="24"/>
        </w:rPr>
      </w:pPr>
      <w:r w:rsidRPr="00812198">
        <w:rPr>
          <w:rFonts w:ascii="Times New Roman" w:hAnsi="Times New Roman" w:cs="Times New Roman"/>
          <w:sz w:val="24"/>
          <w:szCs w:val="24"/>
        </w:rPr>
        <w:t>Зона «</w:t>
      </w:r>
      <w:r w:rsidRPr="00812198">
        <w:rPr>
          <w:rFonts w:ascii="Times New Roman" w:hAnsi="Times New Roman" w:cs="Times New Roman"/>
          <w:b/>
          <w:sz w:val="24"/>
          <w:szCs w:val="24"/>
        </w:rPr>
        <w:t>СП-3»</w:t>
      </w:r>
    </w:p>
    <w:p w:rsidR="007563D8" w:rsidRPr="00812198" w:rsidRDefault="007563D8" w:rsidP="007563D8">
      <w:pPr>
        <w:widowControl/>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4F1AD5" w:rsidRPr="00812198" w:rsidRDefault="004F1AD5" w:rsidP="004F1AD5">
      <w:pPr>
        <w:spacing w:line="240" w:lineRule="auto"/>
        <w:ind w:firstLine="0"/>
        <w:rPr>
          <w:rFonts w:ascii="Times New Roman" w:hAnsi="Times New Roman" w:cs="Times New Roman"/>
          <w:sz w:val="24"/>
          <w:szCs w:val="24"/>
        </w:rPr>
      </w:pPr>
    </w:p>
    <w:p w:rsidR="004F1AD5" w:rsidRPr="00812198" w:rsidRDefault="004F1AD5" w:rsidP="004F1AD5">
      <w:pPr>
        <w:spacing w:line="240" w:lineRule="auto"/>
        <w:ind w:firstLine="709"/>
        <w:outlineLvl w:val="5"/>
        <w:rPr>
          <w:rFonts w:ascii="Times New Roman" w:hAnsi="Times New Roman" w:cs="Times New Roman"/>
          <w:b/>
          <w:sz w:val="24"/>
          <w:szCs w:val="24"/>
        </w:rPr>
      </w:pPr>
      <w:r w:rsidRPr="00812198">
        <w:rPr>
          <w:rFonts w:ascii="Times New Roman" w:hAnsi="Times New Roman" w:cs="Times New Roman"/>
          <w:b/>
          <w:sz w:val="24"/>
          <w:szCs w:val="24"/>
        </w:rPr>
        <w:t>4</w:t>
      </w:r>
      <w:r w:rsidR="009529CE" w:rsidRPr="00812198">
        <w:rPr>
          <w:rFonts w:ascii="Times New Roman" w:hAnsi="Times New Roman" w:cs="Times New Roman"/>
          <w:b/>
          <w:sz w:val="24"/>
          <w:szCs w:val="24"/>
        </w:rPr>
        <w:t>4</w:t>
      </w:r>
      <w:r w:rsidRPr="00812198">
        <w:rPr>
          <w:rFonts w:ascii="Times New Roman" w:hAnsi="Times New Roman" w:cs="Times New Roman"/>
          <w:b/>
          <w:sz w:val="24"/>
          <w:szCs w:val="24"/>
        </w:rPr>
        <w:t>.7.</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Сельскохозяйственн</w:t>
      </w:r>
      <w:r w:rsidR="007B5F0E" w:rsidRPr="00812198">
        <w:rPr>
          <w:rFonts w:ascii="Times New Roman" w:hAnsi="Times New Roman" w:cs="Times New Roman"/>
          <w:b/>
          <w:sz w:val="24"/>
          <w:szCs w:val="24"/>
        </w:rPr>
        <w:t>ые</w:t>
      </w:r>
      <w:r w:rsidRPr="00812198">
        <w:rPr>
          <w:rFonts w:ascii="Times New Roman" w:hAnsi="Times New Roman" w:cs="Times New Roman"/>
          <w:b/>
          <w:sz w:val="24"/>
          <w:szCs w:val="24"/>
        </w:rPr>
        <w:t xml:space="preserve"> зон</w:t>
      </w:r>
      <w:r w:rsidR="007B5F0E" w:rsidRPr="00812198">
        <w:rPr>
          <w:rFonts w:ascii="Times New Roman" w:hAnsi="Times New Roman" w:cs="Times New Roman"/>
          <w:b/>
          <w:sz w:val="24"/>
          <w:szCs w:val="24"/>
        </w:rPr>
        <w:t>ы</w:t>
      </w:r>
      <w:r w:rsidRPr="00812198">
        <w:rPr>
          <w:rFonts w:ascii="Times New Roman" w:hAnsi="Times New Roman" w:cs="Times New Roman"/>
          <w:b/>
          <w:sz w:val="24"/>
          <w:szCs w:val="24"/>
        </w:rPr>
        <w:t xml:space="preserve"> (С)</w:t>
      </w:r>
    </w:p>
    <w:p w:rsidR="004F1AD5" w:rsidRPr="00812198" w:rsidRDefault="004F1AD5" w:rsidP="00B06DC3">
      <w:pPr>
        <w:spacing w:before="120" w:line="240" w:lineRule="auto"/>
        <w:ind w:firstLine="0"/>
        <w:rPr>
          <w:rFonts w:ascii="Times New Roman" w:hAnsi="Times New Roman" w:cs="Times New Roman"/>
          <w:b/>
          <w:sz w:val="24"/>
          <w:szCs w:val="24"/>
        </w:rPr>
      </w:pPr>
      <w:r w:rsidRPr="00812198">
        <w:rPr>
          <w:rFonts w:ascii="Times New Roman" w:hAnsi="Times New Roman" w:cs="Times New Roman"/>
          <w:sz w:val="24"/>
          <w:szCs w:val="24"/>
        </w:rPr>
        <w:t xml:space="preserve">Зона </w:t>
      </w:r>
      <w:r w:rsidRPr="00812198">
        <w:rPr>
          <w:rFonts w:ascii="Times New Roman" w:hAnsi="Times New Roman" w:cs="Times New Roman"/>
          <w:b/>
          <w:sz w:val="24"/>
          <w:szCs w:val="24"/>
        </w:rPr>
        <w:t>«С-1»</w:t>
      </w:r>
    </w:p>
    <w:p w:rsidR="004F1AD5" w:rsidRPr="00812198" w:rsidRDefault="004F1AD5" w:rsidP="00B06DC3">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для всех видов сельскохозяйственной деятельности.</w:t>
      </w:r>
    </w:p>
    <w:p w:rsidR="00EC48A7" w:rsidRPr="00812198" w:rsidRDefault="00EC48A7" w:rsidP="00CD1A09">
      <w:pPr>
        <w:spacing w:line="240" w:lineRule="auto"/>
        <w:ind w:firstLine="0"/>
        <w:rPr>
          <w:rFonts w:ascii="Times New Roman" w:hAnsi="Times New Roman" w:cs="Times New Roman"/>
          <w:sz w:val="24"/>
          <w:szCs w:val="24"/>
        </w:rPr>
      </w:pPr>
    </w:p>
    <w:p w:rsidR="00EC48A7" w:rsidRPr="00812198" w:rsidRDefault="00EC48A7" w:rsidP="00EC48A7">
      <w:pPr>
        <w:spacing w:line="240" w:lineRule="auto"/>
        <w:ind w:firstLine="720"/>
        <w:rPr>
          <w:rFonts w:ascii="Times New Roman" w:hAnsi="Times New Roman" w:cs="Times New Roman"/>
          <w:b/>
          <w:sz w:val="24"/>
          <w:szCs w:val="24"/>
        </w:rPr>
      </w:pPr>
      <w:r w:rsidRPr="00812198">
        <w:rPr>
          <w:rFonts w:ascii="Times New Roman" w:hAnsi="Times New Roman" w:cs="Times New Roman"/>
          <w:b/>
          <w:sz w:val="24"/>
          <w:szCs w:val="24"/>
        </w:rPr>
        <w:t>44.8. Зоны особо охраняемых территорий (ОО)</w:t>
      </w:r>
    </w:p>
    <w:p w:rsidR="00EC48A7" w:rsidRPr="00812198" w:rsidRDefault="00EC48A7" w:rsidP="00EC48A7">
      <w:pPr>
        <w:spacing w:line="240" w:lineRule="auto"/>
        <w:ind w:firstLine="540"/>
        <w:rPr>
          <w:rFonts w:ascii="Times New Roman" w:hAnsi="Times New Roman" w:cs="Times New Roman"/>
          <w:b/>
          <w:sz w:val="24"/>
          <w:szCs w:val="24"/>
        </w:rPr>
      </w:pPr>
      <w:r w:rsidRPr="00812198">
        <w:rPr>
          <w:rFonts w:ascii="Times New Roman" w:hAnsi="Times New Roman" w:cs="Times New Roman"/>
          <w:sz w:val="24"/>
          <w:szCs w:val="24"/>
        </w:rPr>
        <w:t>Зона</w:t>
      </w:r>
      <w:r w:rsidRPr="00812198">
        <w:rPr>
          <w:rFonts w:ascii="Times New Roman" w:hAnsi="Times New Roman" w:cs="Times New Roman"/>
          <w:b/>
          <w:sz w:val="24"/>
          <w:szCs w:val="24"/>
        </w:rPr>
        <w:t xml:space="preserve"> «ОО-1» </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EC48A7" w:rsidRPr="00812198" w:rsidRDefault="00EC48A7" w:rsidP="00EC48A7">
      <w:pPr>
        <w:spacing w:line="240" w:lineRule="auto"/>
        <w:ind w:firstLine="540"/>
        <w:rPr>
          <w:rFonts w:ascii="Times New Roman" w:hAnsi="Times New Roman" w:cs="Times New Roman"/>
          <w:b/>
          <w:sz w:val="24"/>
          <w:szCs w:val="24"/>
        </w:rPr>
      </w:pPr>
      <w:r w:rsidRPr="00812198">
        <w:rPr>
          <w:rFonts w:ascii="Times New Roman" w:hAnsi="Times New Roman" w:cs="Times New Roman"/>
          <w:sz w:val="24"/>
          <w:szCs w:val="24"/>
        </w:rPr>
        <w:t>Зона</w:t>
      </w:r>
      <w:r w:rsidRPr="00812198">
        <w:rPr>
          <w:rFonts w:ascii="Times New Roman" w:hAnsi="Times New Roman" w:cs="Times New Roman"/>
          <w:b/>
          <w:sz w:val="24"/>
          <w:szCs w:val="24"/>
        </w:rPr>
        <w:t xml:space="preserve"> «ОО-2» </w:t>
      </w:r>
    </w:p>
    <w:p w:rsidR="00CD1A09" w:rsidRPr="00812198" w:rsidRDefault="00EC48A7" w:rsidP="00CD1A09">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зона особо охраняемых территорий, имеющих особое историко-культурное значение.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90B27" w:rsidRPr="00812198" w:rsidRDefault="00E90B27" w:rsidP="00E90B27">
      <w:pPr>
        <w:tabs>
          <w:tab w:val="left" w:pos="5954"/>
          <w:tab w:val="left" w:pos="9640"/>
        </w:tabs>
        <w:spacing w:line="240" w:lineRule="auto"/>
        <w:ind w:firstLine="0"/>
        <w:jc w:val="center"/>
        <w:rPr>
          <w:rFonts w:ascii="Times New Roman" w:hAnsi="Times New Roman" w:cs="Times New Roman"/>
          <w:b/>
          <w:bCs/>
          <w:sz w:val="24"/>
          <w:szCs w:val="24"/>
        </w:rPr>
      </w:pPr>
      <w:r w:rsidRPr="00812198">
        <w:rPr>
          <w:rFonts w:ascii="Times New Roman" w:hAnsi="Times New Roman" w:cs="Times New Roman"/>
          <w:b/>
          <w:bCs/>
          <w:sz w:val="24"/>
          <w:szCs w:val="24"/>
        </w:rPr>
        <w:t>Статья 4</w:t>
      </w:r>
      <w:r w:rsidR="009529CE" w:rsidRPr="00812198">
        <w:rPr>
          <w:rFonts w:ascii="Times New Roman" w:hAnsi="Times New Roman" w:cs="Times New Roman"/>
          <w:b/>
          <w:bCs/>
          <w:sz w:val="24"/>
          <w:szCs w:val="24"/>
        </w:rPr>
        <w:t>5</w:t>
      </w:r>
      <w:r w:rsidRPr="00812198">
        <w:rPr>
          <w:rFonts w:ascii="Times New Roman" w:hAnsi="Times New Roman" w:cs="Times New Roman"/>
          <w:b/>
          <w:bCs/>
          <w:sz w:val="24"/>
          <w:szCs w:val="24"/>
        </w:rPr>
        <w:t>. Описание границ территориальных зон</w:t>
      </w:r>
    </w:p>
    <w:p w:rsidR="00A74E9F" w:rsidRPr="00812198" w:rsidRDefault="00A74E9F" w:rsidP="00E90B27">
      <w:pPr>
        <w:tabs>
          <w:tab w:val="left" w:pos="5954"/>
          <w:tab w:val="left" w:pos="9640"/>
        </w:tabs>
        <w:spacing w:line="240" w:lineRule="auto"/>
        <w:ind w:firstLine="0"/>
        <w:jc w:val="center"/>
        <w:rPr>
          <w:rFonts w:ascii="Times New Roman" w:hAnsi="Times New Roman" w:cs="Times New Roman"/>
          <w:b/>
          <w:bCs/>
          <w:sz w:val="24"/>
          <w:szCs w:val="24"/>
        </w:rPr>
      </w:pPr>
    </w:p>
    <w:p w:rsidR="002A48B1" w:rsidRPr="00812198" w:rsidRDefault="00645915" w:rsidP="00E90B27">
      <w:pPr>
        <w:tabs>
          <w:tab w:val="left" w:pos="5954"/>
          <w:tab w:val="left" w:pos="9640"/>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E90B27" w:rsidRPr="00812198">
        <w:rPr>
          <w:rFonts w:ascii="Times New Roman" w:hAnsi="Times New Roman" w:cs="Times New Roman"/>
          <w:sz w:val="24"/>
          <w:szCs w:val="24"/>
        </w:rPr>
        <w:t xml:space="preserve">В пояснительной записке не приводится. См. Карту границ территориальных зон </w:t>
      </w:r>
      <w:r w:rsidR="00E90B27" w:rsidRPr="00812198">
        <w:rPr>
          <w:rFonts w:ascii="Times New Roman" w:hAnsi="Times New Roman" w:cs="Times New Roman"/>
          <w:bCs/>
          <w:sz w:val="24"/>
          <w:szCs w:val="24"/>
        </w:rPr>
        <w:t>территории</w:t>
      </w:r>
      <w:r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0B2CEE"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район </w:t>
      </w:r>
      <w:r w:rsidR="00956319" w:rsidRPr="00812198">
        <w:rPr>
          <w:rFonts w:ascii="Times New Roman" w:hAnsi="Times New Roman" w:cs="Times New Roman"/>
          <w:sz w:val="24"/>
          <w:szCs w:val="24"/>
        </w:rPr>
        <w:t>Республики Башкортостан</w:t>
      </w:r>
      <w:r w:rsidR="00E90B27" w:rsidRPr="00812198">
        <w:rPr>
          <w:rFonts w:ascii="Times New Roman" w:hAnsi="Times New Roman" w:cs="Times New Roman"/>
          <w:sz w:val="24"/>
          <w:szCs w:val="24"/>
        </w:rPr>
        <w:t>, которая представлена в виде картографического документа, являющегося неотъемлемой частью настоящих Правил.</w:t>
      </w:r>
    </w:p>
    <w:p w:rsidR="004E5B20" w:rsidRPr="00812198" w:rsidRDefault="004E5B20" w:rsidP="00241285">
      <w:pPr>
        <w:spacing w:line="240" w:lineRule="auto"/>
        <w:jc w:val="center"/>
        <w:rPr>
          <w:rFonts w:ascii="Times New Roman" w:hAnsi="Times New Roman" w:cs="Times New Roman"/>
          <w:b/>
          <w:sz w:val="24"/>
          <w:szCs w:val="24"/>
        </w:rPr>
      </w:pPr>
    </w:p>
    <w:p w:rsidR="005B67A4" w:rsidRPr="00812198" w:rsidRDefault="005B67A4" w:rsidP="00241285">
      <w:pPr>
        <w:spacing w:line="240" w:lineRule="auto"/>
        <w:jc w:val="center"/>
        <w:rPr>
          <w:rFonts w:ascii="Times New Roman" w:hAnsi="Times New Roman" w:cs="Times New Roman"/>
          <w:b/>
          <w:sz w:val="24"/>
          <w:szCs w:val="24"/>
        </w:rPr>
      </w:pPr>
    </w:p>
    <w:p w:rsidR="00942809" w:rsidRPr="00812198" w:rsidRDefault="002A48B1" w:rsidP="00241285">
      <w:pPr>
        <w:spacing w:line="240" w:lineRule="auto"/>
        <w:jc w:val="center"/>
        <w:rPr>
          <w:rFonts w:ascii="Times New Roman" w:hAnsi="Times New Roman" w:cs="Times New Roman"/>
          <w:b/>
          <w:sz w:val="24"/>
          <w:szCs w:val="24"/>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X</w:t>
      </w:r>
      <w:r w:rsidRPr="00812198">
        <w:rPr>
          <w:rFonts w:ascii="Times New Roman" w:hAnsi="Times New Roman" w:cs="Times New Roman"/>
          <w:b/>
          <w:sz w:val="24"/>
          <w:szCs w:val="24"/>
        </w:rPr>
        <w:t>. КАРТЫ ГРАДОСТРОИТЕЛЬНОГО ЗОНИРОВАНИЯ ТЕРРИТОРИИ</w:t>
      </w:r>
    </w:p>
    <w:p w:rsidR="002A48B1" w:rsidRPr="00812198" w:rsidRDefault="00125AE6" w:rsidP="001909C1">
      <w:pPr>
        <w:pStyle w:val="ac"/>
        <w:spacing w:line="240" w:lineRule="auto"/>
        <w:rPr>
          <w:bCs w:val="0"/>
        </w:rPr>
      </w:pPr>
      <w:r w:rsidRPr="00812198">
        <w:rPr>
          <w:rFonts w:ascii="Times New Roman" w:hAnsi="Times New Roman"/>
        </w:rPr>
        <w:t xml:space="preserve"> </w:t>
      </w:r>
      <w:r w:rsidR="00E2018B" w:rsidRPr="00812198">
        <w:rPr>
          <w:rFonts w:ascii="Times New Roman" w:hAnsi="Times New Roman"/>
        </w:rPr>
        <w:t>С. КУГАНАКБАШ, Д. НОВОИВАНОВКА, Д. ЮМАГУЗИНО</w:t>
      </w:r>
      <w:r w:rsidR="00645915" w:rsidRPr="00812198">
        <w:rPr>
          <w:rFonts w:ascii="Times New Roman" w:hAnsi="Times New Roman"/>
        </w:rPr>
        <w:t xml:space="preserve"> </w:t>
      </w:r>
      <w:r w:rsidR="00E009C1" w:rsidRPr="00812198">
        <w:rPr>
          <w:rFonts w:ascii="Times New Roman" w:hAnsi="Times New Roman"/>
        </w:rPr>
        <w:t xml:space="preserve">СЕЛЬСКОГО ПОСЕЛЕНИЯ </w:t>
      </w:r>
      <w:r w:rsidR="00E2018B" w:rsidRPr="00812198">
        <w:rPr>
          <w:rFonts w:ascii="Times New Roman" w:hAnsi="Times New Roman"/>
        </w:rPr>
        <w:t>КУГАНАКБАШЕВСКИЙ</w:t>
      </w:r>
      <w:r w:rsidR="00645915" w:rsidRPr="00812198">
        <w:rPr>
          <w:rFonts w:ascii="Times New Roman" w:hAnsi="Times New Roman"/>
        </w:rPr>
        <w:t xml:space="preserve"> </w:t>
      </w:r>
      <w:r w:rsidR="00F429DE" w:rsidRPr="00812198">
        <w:rPr>
          <w:rFonts w:ascii="Times New Roman" w:hAnsi="Times New Roman"/>
        </w:rPr>
        <w:t xml:space="preserve">СЕЛЬСОВЕТ МУНИЦИПАЛЬНОГО РАЙОНА </w:t>
      </w:r>
      <w:r w:rsidRPr="00812198">
        <w:rPr>
          <w:rFonts w:ascii="Times New Roman" w:hAnsi="Times New Roman"/>
        </w:rPr>
        <w:t>СТЕРЛИБАШЕВСКИЙ</w:t>
      </w:r>
      <w:r w:rsidR="00645915" w:rsidRPr="00812198">
        <w:rPr>
          <w:rFonts w:ascii="Times New Roman" w:hAnsi="Times New Roman"/>
        </w:rPr>
        <w:t xml:space="preserve"> </w:t>
      </w:r>
      <w:r w:rsidR="00F429DE" w:rsidRPr="00812198">
        <w:rPr>
          <w:rFonts w:ascii="Times New Roman" w:hAnsi="Times New Roman"/>
        </w:rPr>
        <w:t>РАЙОН РЕСПУБЛИКИ БАШКОРТОСТАН</w:t>
      </w:r>
      <w:r w:rsidR="00760228" w:rsidRPr="00812198">
        <w:rPr>
          <w:rFonts w:ascii="Times New Roman" w:hAnsi="Times New Roman"/>
        </w:rPr>
        <w:t xml:space="preserve"> </w:t>
      </w:r>
      <w:r w:rsidR="002A48B1" w:rsidRPr="00812198">
        <w:rPr>
          <w:rFonts w:ascii="Times New Roman" w:hAnsi="Times New Roman"/>
        </w:rPr>
        <w:t>В ЧАСТИ ГРАНИЦ ЗОН С ОСОБЫМИ УСЛОВИЯМИ ИСПОЛЬЗОВАНИЯ ТЕРРИТОРИЙ ПО ПРИРОДНО-ЭКОЛОГИЧЕСКИМ И САНИТАРНО-ГИГИЕНИЧЕСКИМ ТРЕБОВАНИЯМ.</w:t>
      </w:r>
    </w:p>
    <w:p w:rsidR="00A41783" w:rsidRPr="00812198" w:rsidRDefault="00A41783" w:rsidP="002A48B1">
      <w:pPr>
        <w:keepNext/>
        <w:spacing w:line="240" w:lineRule="auto"/>
        <w:ind w:right="-57" w:firstLine="0"/>
        <w:jc w:val="center"/>
        <w:rPr>
          <w:rFonts w:ascii="Times New Roman" w:hAnsi="Times New Roman" w:cs="Times New Roman"/>
          <w:b/>
          <w:bCs/>
          <w:sz w:val="24"/>
          <w:szCs w:val="24"/>
        </w:rPr>
      </w:pPr>
    </w:p>
    <w:p w:rsidR="002A48B1" w:rsidRPr="00812198" w:rsidRDefault="002A48B1" w:rsidP="002A48B1">
      <w:pPr>
        <w:keepNext/>
        <w:spacing w:line="240" w:lineRule="auto"/>
        <w:ind w:right="-57" w:firstLine="0"/>
        <w:jc w:val="center"/>
        <w:rPr>
          <w:rFonts w:ascii="Times New Roman" w:hAnsi="Times New Roman" w:cs="Times New Roman"/>
          <w:b/>
          <w:bCs/>
          <w:sz w:val="24"/>
          <w:szCs w:val="24"/>
        </w:rPr>
      </w:pPr>
      <w:r w:rsidRPr="00812198">
        <w:rPr>
          <w:rFonts w:ascii="Times New Roman" w:hAnsi="Times New Roman" w:cs="Times New Roman"/>
          <w:b/>
          <w:bCs/>
          <w:sz w:val="24"/>
          <w:szCs w:val="24"/>
        </w:rPr>
        <w:t>Статья 4</w:t>
      </w:r>
      <w:r w:rsidR="009529CE" w:rsidRPr="00812198">
        <w:rPr>
          <w:rFonts w:ascii="Times New Roman" w:hAnsi="Times New Roman" w:cs="Times New Roman"/>
          <w:b/>
          <w:bCs/>
          <w:sz w:val="24"/>
          <w:szCs w:val="24"/>
        </w:rPr>
        <w:t>6</w:t>
      </w:r>
      <w:r w:rsidRPr="00812198">
        <w:rPr>
          <w:rFonts w:ascii="Times New Roman" w:hAnsi="Times New Roman" w:cs="Times New Roman"/>
          <w:b/>
          <w:bCs/>
          <w:sz w:val="24"/>
          <w:szCs w:val="24"/>
        </w:rPr>
        <w:t>. Карты границ зон с особыми условиями использования территорий по природно-экологическим и санитарно-гигиеническим требованиям</w:t>
      </w:r>
    </w:p>
    <w:p w:rsidR="002A48B1" w:rsidRPr="00812198" w:rsidRDefault="002A48B1" w:rsidP="002A48B1">
      <w:pPr>
        <w:keepNext/>
        <w:spacing w:line="240" w:lineRule="auto"/>
        <w:ind w:right="-57" w:firstLine="0"/>
        <w:jc w:val="center"/>
        <w:rPr>
          <w:rFonts w:ascii="Times New Roman" w:hAnsi="Times New Roman" w:cs="Times New Roman"/>
          <w:b/>
          <w:bCs/>
          <w:sz w:val="24"/>
          <w:szCs w:val="24"/>
        </w:rPr>
      </w:pP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1. Карты границ зон с особыми условиями использования </w:t>
      </w:r>
      <w:r w:rsidRPr="00812198">
        <w:rPr>
          <w:rFonts w:ascii="Times New Roman" w:hAnsi="Times New Roman" w:cs="Times New Roman"/>
          <w:bCs/>
          <w:sz w:val="24"/>
          <w:szCs w:val="24"/>
        </w:rPr>
        <w:t>территории</w:t>
      </w:r>
      <w:r w:rsidR="00645915" w:rsidRPr="00812198">
        <w:rPr>
          <w:rFonts w:ascii="Times New Roman" w:hAnsi="Times New Roman" w:cs="Times New Roman"/>
          <w:bCs/>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760228"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lastRenderedPageBreak/>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 xml:space="preserve">по природно-экологическим и санитарно-гигиеническим требованиям представлены в форме картографических документов, прилагаемых к Части </w:t>
      </w:r>
      <w:r w:rsidRPr="00812198">
        <w:rPr>
          <w:rFonts w:ascii="Times New Roman" w:hAnsi="Times New Roman" w:cs="Times New Roman"/>
          <w:sz w:val="24"/>
          <w:szCs w:val="24"/>
          <w:lang w:val="en-US"/>
        </w:rPr>
        <w:t>II</w:t>
      </w:r>
      <w:r w:rsidRPr="00812198">
        <w:rPr>
          <w:rFonts w:ascii="Times New Roman" w:hAnsi="Times New Roman" w:cs="Times New Roman"/>
          <w:sz w:val="24"/>
          <w:szCs w:val="24"/>
        </w:rPr>
        <w:t>, являющихся неотъемлемой частью настоящих Правил.</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2. На картах зон с особыми условиями использования территорий, входящих в</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состав карты градостроительного зонирования </w:t>
      </w:r>
      <w:r w:rsidRPr="00812198">
        <w:rPr>
          <w:rFonts w:ascii="Times New Roman" w:hAnsi="Times New Roman" w:cs="Times New Roman"/>
          <w:bCs/>
          <w:sz w:val="24"/>
          <w:szCs w:val="24"/>
        </w:rPr>
        <w:t>территории</w:t>
      </w:r>
      <w:r w:rsidR="00645915" w:rsidRPr="00812198">
        <w:rPr>
          <w:rFonts w:ascii="Times New Roman" w:hAnsi="Times New Roman" w:cs="Times New Roman"/>
          <w:bCs/>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760228"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 xml:space="preserve">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0B2CEE"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район </w:t>
      </w:r>
      <w:r w:rsidR="00956319" w:rsidRPr="00812198">
        <w:rPr>
          <w:rFonts w:ascii="Times New Roman" w:hAnsi="Times New Roman" w:cs="Times New Roman"/>
          <w:sz w:val="24"/>
          <w:szCs w:val="24"/>
        </w:rPr>
        <w:t>Республики Башкортостан</w:t>
      </w:r>
      <w:r w:rsidRPr="00812198">
        <w:rPr>
          <w:rFonts w:ascii="Times New Roman" w:hAnsi="Times New Roman" w:cs="Times New Roman"/>
          <w:sz w:val="24"/>
          <w:szCs w:val="24"/>
        </w:rPr>
        <w:t>.</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4.</w:t>
      </w:r>
      <w:r w:rsidRPr="00812198">
        <w:rPr>
          <w:rFonts w:ascii="Times New Roman" w:hAnsi="Times New Roman" w:cs="Times New Roman"/>
          <w:b/>
          <w:sz w:val="24"/>
          <w:szCs w:val="24"/>
        </w:rPr>
        <w:t xml:space="preserve"> </w:t>
      </w:r>
      <w:r w:rsidRPr="00812198">
        <w:rPr>
          <w:rFonts w:ascii="Times New Roman" w:hAnsi="Times New Roman" w:cs="Times New Roman"/>
          <w:sz w:val="24"/>
          <w:szCs w:val="24"/>
        </w:rPr>
        <w:t>На картах зон с особыми условиями использования территорий, входящих в</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состав карты градостроительного зонирования </w:t>
      </w:r>
      <w:r w:rsidRPr="00812198">
        <w:rPr>
          <w:rFonts w:ascii="Times New Roman" w:hAnsi="Times New Roman" w:cs="Times New Roman"/>
          <w:bCs/>
          <w:sz w:val="24"/>
          <w:szCs w:val="24"/>
        </w:rPr>
        <w:t>территории</w:t>
      </w:r>
      <w:r w:rsidR="00645915" w:rsidRPr="00812198">
        <w:rPr>
          <w:rFonts w:ascii="Times New Roman" w:hAnsi="Times New Roman" w:cs="Times New Roman"/>
          <w:bCs/>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отображены стационарные техногенные источники с указанием</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размеров</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санитарно-защитных зон, в том числе кладбищ</w:t>
      </w:r>
      <w:r w:rsidR="00194E37" w:rsidRPr="00812198">
        <w:rPr>
          <w:rFonts w:ascii="Times New Roman" w:hAnsi="Times New Roman" w:cs="Times New Roman"/>
          <w:sz w:val="24"/>
          <w:szCs w:val="24"/>
        </w:rPr>
        <w:t xml:space="preserve"> в таблице 1.</w:t>
      </w:r>
    </w:p>
    <w:p w:rsidR="002A48B1" w:rsidRPr="00812198" w:rsidRDefault="002A48B1" w:rsidP="0086709E">
      <w:pPr>
        <w:spacing w:line="240" w:lineRule="auto"/>
        <w:ind w:firstLine="0"/>
        <w:jc w:val="center"/>
        <w:rPr>
          <w:rFonts w:ascii="Times New Roman" w:hAnsi="Times New Roman" w:cs="Times New Roman"/>
          <w:b/>
          <w:sz w:val="24"/>
          <w:szCs w:val="24"/>
        </w:rPr>
      </w:pPr>
    </w:p>
    <w:p w:rsidR="002A48B1" w:rsidRPr="00812198" w:rsidRDefault="002A48B1" w:rsidP="002A48B1">
      <w:pPr>
        <w:keepNext/>
        <w:spacing w:line="240" w:lineRule="auto"/>
        <w:ind w:right="-57" w:firstLine="0"/>
        <w:jc w:val="center"/>
        <w:rPr>
          <w:rFonts w:ascii="Times New Roman" w:hAnsi="Times New Roman" w:cs="Times New Roman"/>
          <w:b/>
          <w:bCs/>
          <w:sz w:val="24"/>
          <w:szCs w:val="24"/>
        </w:rPr>
      </w:pPr>
      <w:r w:rsidRPr="00812198">
        <w:rPr>
          <w:rFonts w:ascii="Times New Roman" w:hAnsi="Times New Roman" w:cs="Times New Roman"/>
          <w:b/>
          <w:bCs/>
          <w:sz w:val="24"/>
          <w:szCs w:val="24"/>
        </w:rPr>
        <w:t>Статья 4</w:t>
      </w:r>
      <w:r w:rsidR="009529CE" w:rsidRPr="00812198">
        <w:rPr>
          <w:rFonts w:ascii="Times New Roman" w:hAnsi="Times New Roman" w:cs="Times New Roman"/>
          <w:b/>
          <w:bCs/>
          <w:sz w:val="24"/>
          <w:szCs w:val="24"/>
        </w:rPr>
        <w:t>7</w:t>
      </w:r>
      <w:r w:rsidRPr="00812198">
        <w:rPr>
          <w:rFonts w:ascii="Times New Roman" w:hAnsi="Times New Roman" w:cs="Times New Roman"/>
          <w:b/>
          <w:bCs/>
          <w:sz w:val="24"/>
          <w:szCs w:val="24"/>
        </w:rPr>
        <w:t>. Перечень зон с особыми условиями использования территорий по</w:t>
      </w:r>
    </w:p>
    <w:p w:rsidR="002A48B1" w:rsidRPr="00812198" w:rsidRDefault="002A48B1" w:rsidP="002A48B1">
      <w:pPr>
        <w:keepNext/>
        <w:spacing w:line="240" w:lineRule="auto"/>
        <w:ind w:right="-57" w:firstLine="0"/>
        <w:jc w:val="center"/>
        <w:rPr>
          <w:rFonts w:ascii="Times New Roman" w:hAnsi="Times New Roman" w:cs="Times New Roman"/>
          <w:b/>
          <w:bCs/>
          <w:sz w:val="24"/>
          <w:szCs w:val="24"/>
        </w:rPr>
      </w:pPr>
      <w:r w:rsidRPr="00812198">
        <w:rPr>
          <w:rFonts w:ascii="Times New Roman" w:hAnsi="Times New Roman" w:cs="Times New Roman"/>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2A48B1" w:rsidRPr="00812198" w:rsidRDefault="002A48B1" w:rsidP="002A48B1">
      <w:pPr>
        <w:keepNext/>
        <w:spacing w:line="240" w:lineRule="auto"/>
        <w:ind w:right="-57" w:firstLine="0"/>
        <w:jc w:val="center"/>
        <w:rPr>
          <w:rFonts w:ascii="Times New Roman" w:hAnsi="Times New Roman" w:cs="Times New Roman"/>
          <w:b/>
          <w:bCs/>
          <w:sz w:val="24"/>
          <w:szCs w:val="24"/>
        </w:rPr>
      </w:pP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1. На картах зон с особыми условиями использования территорий входящих в</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состав</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карты градостроительного зонирования </w:t>
      </w:r>
      <w:r w:rsidRPr="00812198">
        <w:rPr>
          <w:rFonts w:ascii="Times New Roman" w:hAnsi="Times New Roman" w:cs="Times New Roman"/>
          <w:bCs/>
          <w:sz w:val="24"/>
          <w:szCs w:val="24"/>
        </w:rPr>
        <w:t>территории</w:t>
      </w:r>
      <w:r w:rsidR="00645915" w:rsidRPr="00812198">
        <w:rPr>
          <w:rFonts w:ascii="Times New Roman" w:hAnsi="Times New Roman" w:cs="Times New Roman"/>
          <w:bCs/>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760228"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760228" w:rsidRPr="00812198">
        <w:rPr>
          <w:rFonts w:ascii="Times New Roman" w:hAnsi="Times New Roman" w:cs="Times New Roman"/>
          <w:sz w:val="24"/>
          <w:szCs w:val="24"/>
        </w:rPr>
        <w:t xml:space="preserve">район Республики Башкортостан </w:t>
      </w:r>
      <w:r w:rsidRPr="00812198">
        <w:rPr>
          <w:rFonts w:ascii="Times New Roman" w:hAnsi="Times New Roman" w:cs="Times New Roman"/>
          <w:sz w:val="24"/>
          <w:szCs w:val="24"/>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Зоны охраны водных объектов.</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Санитарно-защитные зоны</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от стационарных техногенных источников.</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Зона особого контроля градостроительной деятельности.</w:t>
      </w:r>
    </w:p>
    <w:p w:rsidR="002A48B1" w:rsidRPr="00812198" w:rsidRDefault="002A48B1" w:rsidP="002A48B1">
      <w:pPr>
        <w:spacing w:line="240" w:lineRule="auto"/>
        <w:ind w:firstLine="0"/>
        <w:rPr>
          <w:rFonts w:ascii="Times New Roman" w:hAnsi="Times New Roman" w:cs="Times New Roman"/>
          <w:b/>
          <w:bCs/>
          <w:sz w:val="24"/>
          <w:szCs w:val="24"/>
        </w:rPr>
      </w:pPr>
      <w:r w:rsidRPr="00812198">
        <w:rPr>
          <w:rFonts w:ascii="Times New Roman" w:hAnsi="Times New Roman" w:cs="Times New Roman"/>
          <w:sz w:val="24"/>
          <w:szCs w:val="24"/>
        </w:rPr>
        <w:t>2.</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 составе зон охраны водных объектов отображены следующие зоны:</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Зона прибрежной защитной полосы;</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Зона водоохраной полосы. </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Зона</w:t>
      </w:r>
      <w:r w:rsidRPr="00812198">
        <w:rPr>
          <w:rFonts w:ascii="Times New Roman" w:hAnsi="Times New Roman" w:cs="Times New Roman"/>
          <w:b/>
          <w:bCs/>
          <w:sz w:val="24"/>
          <w:szCs w:val="24"/>
        </w:rPr>
        <w:t xml:space="preserve"> </w:t>
      </w:r>
      <w:r w:rsidRPr="00812198">
        <w:rPr>
          <w:rFonts w:ascii="Times New Roman" w:hAnsi="Times New Roman" w:cs="Times New Roman"/>
          <w:sz w:val="24"/>
          <w:szCs w:val="24"/>
        </w:rPr>
        <w:t>санитарно-защитная от стационарных техногенных источников;</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Зона санитарно-защитная от </w:t>
      </w:r>
      <w:r w:rsidR="005F5459" w:rsidRPr="00812198">
        <w:rPr>
          <w:rFonts w:ascii="Times New Roman" w:hAnsi="Times New Roman" w:cs="Times New Roman"/>
          <w:sz w:val="24"/>
          <w:szCs w:val="24"/>
        </w:rPr>
        <w:t xml:space="preserve">закрытых и открытых </w:t>
      </w:r>
      <w:r w:rsidRPr="00812198">
        <w:rPr>
          <w:rFonts w:ascii="Times New Roman" w:hAnsi="Times New Roman" w:cs="Times New Roman"/>
          <w:sz w:val="24"/>
          <w:szCs w:val="24"/>
        </w:rPr>
        <w:t>кладбищ;</w:t>
      </w:r>
    </w:p>
    <w:p w:rsidR="002A48B1" w:rsidRPr="00812198" w:rsidRDefault="002A48B1"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4. В составе санитарно-защитных зон от </w:t>
      </w:r>
      <w:r w:rsidR="00F66199" w:rsidRPr="00812198">
        <w:rPr>
          <w:rFonts w:ascii="Times New Roman" w:hAnsi="Times New Roman" w:cs="Times New Roman"/>
          <w:sz w:val="24"/>
          <w:szCs w:val="24"/>
        </w:rPr>
        <w:t xml:space="preserve">промышленных и коммунально-складских </w:t>
      </w:r>
      <w:r w:rsidR="00897DAF" w:rsidRPr="00812198">
        <w:rPr>
          <w:rFonts w:ascii="Times New Roman" w:hAnsi="Times New Roman" w:cs="Times New Roman"/>
          <w:sz w:val="24"/>
          <w:szCs w:val="24"/>
        </w:rPr>
        <w:t>предприятий</w:t>
      </w:r>
      <w:r w:rsidR="00F66199" w:rsidRPr="00812198">
        <w:rPr>
          <w:rFonts w:ascii="Times New Roman" w:hAnsi="Times New Roman" w:cs="Times New Roman"/>
          <w:sz w:val="24"/>
          <w:szCs w:val="24"/>
        </w:rPr>
        <w:t xml:space="preserve">, </w:t>
      </w:r>
      <w:r w:rsidRPr="00812198">
        <w:rPr>
          <w:rFonts w:ascii="Times New Roman" w:hAnsi="Times New Roman" w:cs="Times New Roman"/>
          <w:sz w:val="24"/>
          <w:szCs w:val="24"/>
        </w:rPr>
        <w:t>режимных и спец. объектов отображены следующие зоны:</w:t>
      </w:r>
    </w:p>
    <w:p w:rsidR="00C46138" w:rsidRPr="00812198" w:rsidRDefault="00F842F8" w:rsidP="002A48B1">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Зона </w:t>
      </w:r>
      <w:r w:rsidR="00D90E11" w:rsidRPr="00812198">
        <w:rPr>
          <w:rFonts w:ascii="Times New Roman" w:hAnsi="Times New Roman" w:cs="Times New Roman"/>
          <w:sz w:val="24"/>
          <w:szCs w:val="24"/>
        </w:rPr>
        <w:t>санитарно</w:t>
      </w:r>
      <w:r w:rsidRPr="00812198">
        <w:rPr>
          <w:rFonts w:ascii="Times New Roman" w:hAnsi="Times New Roman" w:cs="Times New Roman"/>
          <w:sz w:val="24"/>
          <w:szCs w:val="24"/>
        </w:rPr>
        <w:t>-защитная от кладбища</w:t>
      </w:r>
      <w:r w:rsidR="00D90E11" w:rsidRPr="00812198">
        <w:rPr>
          <w:rFonts w:ascii="Times New Roman" w:hAnsi="Times New Roman" w:cs="Times New Roman"/>
          <w:sz w:val="24"/>
          <w:szCs w:val="24"/>
        </w:rPr>
        <w:t>;</w:t>
      </w:r>
    </w:p>
    <w:p w:rsidR="006E76AE" w:rsidRPr="00812198" w:rsidRDefault="006E76AE" w:rsidP="006E76A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Зона санитарно-защитная от МТМ;</w:t>
      </w:r>
    </w:p>
    <w:p w:rsidR="006E76AE" w:rsidRPr="00812198" w:rsidRDefault="006E76AE" w:rsidP="006E76A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Зона санитарно-защитная от МТФ;</w:t>
      </w:r>
    </w:p>
    <w:p w:rsidR="00571D97" w:rsidRPr="00812198" w:rsidRDefault="00571D97" w:rsidP="00571D9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Зона санитарно-защитная от </w:t>
      </w:r>
      <w:r w:rsidR="006D3FBF" w:rsidRPr="00812198">
        <w:rPr>
          <w:rFonts w:ascii="Times New Roman" w:hAnsi="Times New Roman" w:cs="Times New Roman"/>
          <w:sz w:val="24"/>
          <w:szCs w:val="24"/>
        </w:rPr>
        <w:t>зерносклада</w:t>
      </w:r>
      <w:r w:rsidRPr="00812198">
        <w:rPr>
          <w:rFonts w:ascii="Times New Roman" w:hAnsi="Times New Roman" w:cs="Times New Roman"/>
          <w:sz w:val="24"/>
          <w:szCs w:val="24"/>
        </w:rPr>
        <w:t>;</w:t>
      </w:r>
    </w:p>
    <w:p w:rsidR="002D6DED" w:rsidRPr="00812198" w:rsidRDefault="00DA20B9" w:rsidP="00D21334">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Зона санитарно-защитная от </w:t>
      </w:r>
      <w:r w:rsidR="005A0DC3" w:rsidRPr="00812198">
        <w:rPr>
          <w:rFonts w:ascii="Times New Roman" w:hAnsi="Times New Roman" w:cs="Times New Roman"/>
          <w:sz w:val="24"/>
          <w:szCs w:val="24"/>
        </w:rPr>
        <w:t>ППВС.</w:t>
      </w:r>
    </w:p>
    <w:p w:rsidR="002D6DED" w:rsidRPr="00812198" w:rsidRDefault="002D6DED" w:rsidP="00BE00FC">
      <w:pPr>
        <w:jc w:val="center"/>
        <w:rPr>
          <w:rFonts w:ascii="Times New Roman" w:hAnsi="Times New Roman" w:cs="Times New Roman"/>
          <w:b/>
          <w:sz w:val="24"/>
          <w:szCs w:val="24"/>
        </w:rPr>
      </w:pPr>
    </w:p>
    <w:p w:rsidR="00E33904" w:rsidRPr="00812198" w:rsidRDefault="00E33904" w:rsidP="00BE00FC">
      <w:pPr>
        <w:jc w:val="center"/>
        <w:rPr>
          <w:rFonts w:ascii="Times New Roman" w:hAnsi="Times New Roman" w:cs="Times New Roman"/>
          <w:b/>
          <w:sz w:val="24"/>
          <w:szCs w:val="24"/>
        </w:rPr>
      </w:pPr>
    </w:p>
    <w:p w:rsidR="00E33904" w:rsidRPr="00812198" w:rsidRDefault="00E33904" w:rsidP="00BE00FC">
      <w:pPr>
        <w:jc w:val="center"/>
        <w:rPr>
          <w:rFonts w:ascii="Times New Roman" w:hAnsi="Times New Roman" w:cs="Times New Roman"/>
          <w:b/>
          <w:sz w:val="24"/>
          <w:szCs w:val="24"/>
        </w:rPr>
      </w:pPr>
    </w:p>
    <w:p w:rsidR="003456B6" w:rsidRPr="00812198" w:rsidRDefault="003456B6" w:rsidP="00BE00FC">
      <w:pPr>
        <w:jc w:val="center"/>
        <w:rPr>
          <w:rFonts w:ascii="Times New Roman" w:hAnsi="Times New Roman" w:cs="Times New Roman"/>
          <w:b/>
          <w:sz w:val="24"/>
          <w:szCs w:val="24"/>
        </w:rPr>
      </w:pPr>
    </w:p>
    <w:p w:rsidR="003456B6" w:rsidRPr="00812198" w:rsidRDefault="003456B6" w:rsidP="00BE00FC">
      <w:pPr>
        <w:jc w:val="center"/>
        <w:rPr>
          <w:rFonts w:ascii="Times New Roman" w:hAnsi="Times New Roman" w:cs="Times New Roman"/>
          <w:b/>
          <w:sz w:val="24"/>
          <w:szCs w:val="24"/>
        </w:rPr>
      </w:pPr>
    </w:p>
    <w:p w:rsidR="00E33904" w:rsidRPr="00812198" w:rsidRDefault="00E33904" w:rsidP="00BE00FC">
      <w:pPr>
        <w:jc w:val="center"/>
        <w:rPr>
          <w:rFonts w:ascii="Times New Roman" w:hAnsi="Times New Roman" w:cs="Times New Roman"/>
          <w:b/>
          <w:sz w:val="24"/>
          <w:szCs w:val="24"/>
        </w:rPr>
      </w:pPr>
    </w:p>
    <w:p w:rsidR="00BE00FC" w:rsidRPr="00812198" w:rsidRDefault="00BE00FC" w:rsidP="00BE00FC">
      <w:pPr>
        <w:jc w:val="center"/>
        <w:rPr>
          <w:rFonts w:ascii="Times New Roman" w:hAnsi="Times New Roman" w:cs="Times New Roman"/>
          <w:b/>
          <w:sz w:val="24"/>
          <w:szCs w:val="24"/>
        </w:rPr>
      </w:pPr>
      <w:r w:rsidRPr="00812198">
        <w:rPr>
          <w:rFonts w:ascii="Times New Roman" w:hAnsi="Times New Roman" w:cs="Times New Roman"/>
          <w:b/>
          <w:sz w:val="24"/>
          <w:szCs w:val="24"/>
        </w:rPr>
        <w:t xml:space="preserve">Перечень </w:t>
      </w:r>
      <w:r w:rsidR="00072345" w:rsidRPr="00812198">
        <w:rPr>
          <w:rFonts w:ascii="Times New Roman" w:hAnsi="Times New Roman" w:cs="Times New Roman"/>
          <w:b/>
          <w:sz w:val="24"/>
          <w:szCs w:val="24"/>
        </w:rPr>
        <w:t xml:space="preserve">объектов и </w:t>
      </w:r>
      <w:r w:rsidRPr="00812198">
        <w:rPr>
          <w:rFonts w:ascii="Times New Roman" w:hAnsi="Times New Roman" w:cs="Times New Roman"/>
          <w:b/>
          <w:sz w:val="24"/>
          <w:szCs w:val="24"/>
        </w:rPr>
        <w:t>предприятий, формирующих границы санитарно-защитных зон</w:t>
      </w:r>
    </w:p>
    <w:p w:rsidR="00590D16" w:rsidRPr="00812198" w:rsidRDefault="00590D16" w:rsidP="00590D16">
      <w:pPr>
        <w:jc w:val="left"/>
        <w:rPr>
          <w:rFonts w:ascii="Times New Roman" w:hAnsi="Times New Roman" w:cs="Times New Roman"/>
          <w:b/>
          <w:sz w:val="24"/>
          <w:szCs w:val="24"/>
        </w:rPr>
      </w:pPr>
    </w:p>
    <w:p w:rsidR="00BE00FC" w:rsidRPr="00812198" w:rsidRDefault="00590D16" w:rsidP="00A100ED">
      <w:pPr>
        <w:shd w:val="clear" w:color="auto" w:fill="FFFFFF"/>
        <w:spacing w:after="120" w:line="240" w:lineRule="auto"/>
        <w:ind w:left="-142" w:firstLine="0"/>
        <w:jc w:val="left"/>
        <w:rPr>
          <w:rFonts w:ascii="Times New Roman" w:hAnsi="Times New Roman" w:cs="Times New Roman"/>
          <w:bCs/>
          <w:sz w:val="24"/>
          <w:szCs w:val="24"/>
        </w:rPr>
      </w:pPr>
      <w:r w:rsidRPr="00812198">
        <w:rPr>
          <w:rFonts w:ascii="Times New Roman" w:hAnsi="Times New Roman" w:cs="Times New Roman"/>
          <w:bCs/>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
        <w:gridCol w:w="2698"/>
        <w:gridCol w:w="2446"/>
        <w:gridCol w:w="2304"/>
        <w:gridCol w:w="1992"/>
      </w:tblGrid>
      <w:tr w:rsidR="00E2018B" w:rsidRPr="00812198" w:rsidTr="003A768E">
        <w:trPr>
          <w:trHeight w:val="1326"/>
        </w:trPr>
        <w:tc>
          <w:tcPr>
            <w:tcW w:w="572" w:type="dxa"/>
            <w:shd w:val="clear" w:color="auto" w:fill="auto"/>
            <w:vAlign w:val="center"/>
          </w:tcPr>
          <w:p w:rsidR="00E2018B" w:rsidRPr="00812198" w:rsidRDefault="00E2018B" w:rsidP="003A768E">
            <w:pPr>
              <w:ind w:firstLine="0"/>
              <w:rPr>
                <w:rFonts w:ascii="Times New Roman" w:hAnsi="Times New Roman" w:cs="Times New Roman"/>
                <w:sz w:val="20"/>
                <w:szCs w:val="20"/>
              </w:rPr>
            </w:pPr>
            <w:r w:rsidRPr="00812198">
              <w:rPr>
                <w:rFonts w:ascii="Times New Roman" w:hAnsi="Times New Roman" w:cs="Times New Roman"/>
                <w:sz w:val="20"/>
                <w:szCs w:val="20"/>
              </w:rPr>
              <w:t>№ п/п</w:t>
            </w:r>
          </w:p>
        </w:tc>
        <w:tc>
          <w:tcPr>
            <w:tcW w:w="2698" w:type="dxa"/>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Наименование населенного пункта</w:t>
            </w:r>
          </w:p>
        </w:tc>
        <w:tc>
          <w:tcPr>
            <w:tcW w:w="2446" w:type="dxa"/>
            <w:shd w:val="clear" w:color="auto" w:fill="auto"/>
            <w:vAlign w:val="center"/>
          </w:tcPr>
          <w:p w:rsidR="00E2018B" w:rsidRPr="00812198" w:rsidRDefault="00E2018B"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Производственная структура</w:t>
            </w:r>
          </w:p>
        </w:tc>
        <w:tc>
          <w:tcPr>
            <w:tcW w:w="2304" w:type="dxa"/>
            <w:shd w:val="clear" w:color="auto" w:fill="auto"/>
            <w:vAlign w:val="center"/>
          </w:tcPr>
          <w:p w:rsidR="00E2018B" w:rsidRPr="00812198" w:rsidRDefault="00E2018B"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Размер СЗЗ</w:t>
            </w:r>
          </w:p>
          <w:p w:rsidR="00E2018B" w:rsidRPr="00812198" w:rsidRDefault="00E2018B" w:rsidP="003A768E">
            <w:pPr>
              <w:pStyle w:val="ConsPlusTitle"/>
              <w:widowControl/>
              <w:jc w:val="center"/>
              <w:rPr>
                <w:rFonts w:ascii="Times New Roman" w:hAnsi="Times New Roman" w:cs="Times New Roman"/>
                <w:b w:val="0"/>
              </w:rPr>
            </w:pPr>
            <w:r w:rsidRPr="00812198">
              <w:rPr>
                <w:rFonts w:ascii="Times New Roman" w:hAnsi="Times New Roman" w:cs="Times New Roman"/>
                <w:b w:val="0"/>
              </w:rPr>
              <w:t>по СанПиН 2.2.1/2.1.1.1200-03</w:t>
            </w:r>
          </w:p>
          <w:p w:rsidR="00E2018B" w:rsidRPr="00812198" w:rsidRDefault="00E2018B" w:rsidP="003A768E">
            <w:pPr>
              <w:pStyle w:val="ConsPlusTitle"/>
              <w:widowControl/>
              <w:jc w:val="center"/>
              <w:rPr>
                <w:rFonts w:ascii="Times New Roman" w:hAnsi="Times New Roman" w:cs="Times New Roman"/>
                <w:b w:val="0"/>
              </w:rPr>
            </w:pPr>
            <w:r w:rsidRPr="00812198">
              <w:rPr>
                <w:rFonts w:ascii="Times New Roman" w:hAnsi="Times New Roman" w:cs="Times New Roman"/>
                <w:b w:val="0"/>
              </w:rPr>
              <w:t>м</w:t>
            </w:r>
          </w:p>
        </w:tc>
        <w:tc>
          <w:tcPr>
            <w:tcW w:w="1992" w:type="dxa"/>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Основание для</w:t>
            </w:r>
          </w:p>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пересмотра размера СЗЗ</w:t>
            </w:r>
          </w:p>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на перспективу</w:t>
            </w:r>
          </w:p>
        </w:tc>
      </w:tr>
      <w:tr w:rsidR="00E2018B" w:rsidRPr="00812198" w:rsidTr="003A768E">
        <w:trPr>
          <w:trHeight w:val="371"/>
        </w:trPr>
        <w:tc>
          <w:tcPr>
            <w:tcW w:w="572" w:type="dxa"/>
            <w:tcBorders>
              <w:bottom w:val="single" w:sz="4" w:space="0" w:color="auto"/>
            </w:tcBorders>
            <w:shd w:val="clear" w:color="auto" w:fill="auto"/>
            <w:vAlign w:val="center"/>
          </w:tcPr>
          <w:p w:rsidR="00E2018B" w:rsidRPr="00812198" w:rsidRDefault="00E2018B" w:rsidP="003A768E">
            <w:pPr>
              <w:rPr>
                <w:rFonts w:ascii="Times New Roman" w:hAnsi="Times New Roman" w:cs="Times New Roman"/>
                <w:sz w:val="20"/>
                <w:szCs w:val="20"/>
              </w:rPr>
            </w:pPr>
            <w:r w:rsidRPr="00812198">
              <w:rPr>
                <w:rFonts w:ascii="Times New Roman" w:hAnsi="Times New Roman" w:cs="Times New Roman"/>
                <w:sz w:val="20"/>
                <w:szCs w:val="20"/>
              </w:rPr>
              <w:t>1</w:t>
            </w:r>
          </w:p>
        </w:tc>
        <w:tc>
          <w:tcPr>
            <w:tcW w:w="2698" w:type="dxa"/>
            <w:tcBorders>
              <w:bottom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2</w:t>
            </w:r>
          </w:p>
        </w:tc>
        <w:tc>
          <w:tcPr>
            <w:tcW w:w="2446" w:type="dxa"/>
            <w:tcBorders>
              <w:bottom w:val="single" w:sz="4" w:space="0" w:color="auto"/>
            </w:tcBorders>
            <w:shd w:val="clear" w:color="auto" w:fill="auto"/>
            <w:vAlign w:val="center"/>
          </w:tcPr>
          <w:p w:rsidR="00E2018B" w:rsidRPr="00812198" w:rsidRDefault="00E2018B"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3</w:t>
            </w:r>
          </w:p>
        </w:tc>
        <w:tc>
          <w:tcPr>
            <w:tcW w:w="2304" w:type="dxa"/>
            <w:tcBorders>
              <w:bottom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4</w:t>
            </w:r>
          </w:p>
        </w:tc>
        <w:tc>
          <w:tcPr>
            <w:tcW w:w="1992" w:type="dxa"/>
            <w:tcBorders>
              <w:bottom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5</w:t>
            </w:r>
          </w:p>
        </w:tc>
      </w:tr>
      <w:tr w:rsidR="00E2018B" w:rsidRPr="00812198" w:rsidTr="003A768E">
        <w:trPr>
          <w:trHeight w:val="1410"/>
        </w:trPr>
        <w:tc>
          <w:tcPr>
            <w:tcW w:w="572" w:type="dxa"/>
            <w:tcBorders>
              <w:top w:val="single" w:sz="4" w:space="0" w:color="auto"/>
              <w:bottom w:val="single" w:sz="4" w:space="0" w:color="auto"/>
              <w:right w:val="single" w:sz="4" w:space="0" w:color="auto"/>
            </w:tcBorders>
            <w:shd w:val="clear" w:color="auto" w:fill="auto"/>
            <w:vAlign w:val="center"/>
          </w:tcPr>
          <w:p w:rsidR="00E2018B" w:rsidRPr="00812198" w:rsidRDefault="00E2018B" w:rsidP="003A768E">
            <w:pPr>
              <w:jc w:val="left"/>
              <w:rPr>
                <w:rFonts w:ascii="Times New Roman" w:hAnsi="Times New Roman" w:cs="Times New Roman"/>
                <w:sz w:val="20"/>
                <w:szCs w:val="20"/>
              </w:rPr>
            </w:pPr>
            <w:r w:rsidRPr="00812198">
              <w:rPr>
                <w:rFonts w:ascii="Times New Roman" w:hAnsi="Times New Roman" w:cs="Times New Roman"/>
                <w:sz w:val="20"/>
                <w:szCs w:val="20"/>
              </w:rPr>
              <w:t>1</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rPr>
                <w:rFonts w:ascii="Times New Roman" w:hAnsi="Times New Roman" w:cs="Times New Roman"/>
                <w:sz w:val="20"/>
                <w:szCs w:val="20"/>
              </w:rPr>
            </w:pPr>
            <w:r w:rsidRPr="00812198">
              <w:rPr>
                <w:rFonts w:ascii="Times New Roman" w:hAnsi="Times New Roman" w:cs="Times New Roman"/>
                <w:sz w:val="20"/>
                <w:szCs w:val="20"/>
              </w:rPr>
              <w:t>с. Куганакбаш</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FE163A"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Зерноток (существующий</w:t>
            </w:r>
            <w:r w:rsidR="00E2018B" w:rsidRPr="00812198">
              <w:rPr>
                <w:rFonts w:ascii="Times New Roman" w:hAnsi="Times New Roman" w:cs="Times New Roman"/>
                <w:sz w:val="20"/>
                <w:szCs w:val="20"/>
              </w:rPr>
              <w:t>)</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E2018B" w:rsidRPr="00812198" w:rsidRDefault="00E2018B" w:rsidP="003A768E">
            <w:pPr>
              <w:pStyle w:val="ConsPlusNormal"/>
              <w:widowControl/>
              <w:ind w:firstLine="0"/>
              <w:jc w:val="both"/>
              <w:rPr>
                <w:rFonts w:ascii="Times New Roman" w:hAnsi="Times New Roman" w:cs="Times New Roman"/>
              </w:rPr>
            </w:pPr>
            <w:r w:rsidRPr="00812198">
              <w:rPr>
                <w:rFonts w:ascii="Times New Roman" w:hAnsi="Times New Roman" w:cs="Times New Roman"/>
              </w:rPr>
              <w:t>Размеры и границы санитарно-защитной зоны определяются в проекте санитарно-защитной зоны.</w:t>
            </w:r>
          </w:p>
        </w:tc>
      </w:tr>
      <w:tr w:rsidR="00E2018B" w:rsidRPr="00812198" w:rsidTr="003A768E">
        <w:trPr>
          <w:trHeight w:val="658"/>
        </w:trPr>
        <w:tc>
          <w:tcPr>
            <w:tcW w:w="572" w:type="dxa"/>
            <w:tcBorders>
              <w:top w:val="single" w:sz="4" w:space="0" w:color="auto"/>
              <w:bottom w:val="single" w:sz="4" w:space="0" w:color="auto"/>
              <w:right w:val="single" w:sz="4" w:space="0" w:color="auto"/>
            </w:tcBorders>
            <w:shd w:val="clear" w:color="auto" w:fill="auto"/>
            <w:vAlign w:val="center"/>
          </w:tcPr>
          <w:p w:rsidR="00E2018B" w:rsidRPr="00812198" w:rsidRDefault="00E2018B" w:rsidP="003A768E">
            <w:pPr>
              <w:jc w:val="left"/>
              <w:rPr>
                <w:rFonts w:ascii="Times New Roman" w:hAnsi="Times New Roman" w:cs="Times New Roman"/>
                <w:sz w:val="20"/>
                <w:szCs w:val="20"/>
              </w:rPr>
            </w:pPr>
            <w:r w:rsidRPr="00812198">
              <w:rPr>
                <w:rFonts w:ascii="Times New Roman" w:hAnsi="Times New Roman" w:cs="Times New Roman"/>
                <w:sz w:val="20"/>
                <w:szCs w:val="20"/>
              </w:rPr>
              <w:t>2</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rPr>
                <w:rFonts w:ascii="Times New Roman" w:hAnsi="Times New Roman" w:cs="Times New Roman"/>
                <w:sz w:val="20"/>
                <w:szCs w:val="20"/>
              </w:rPr>
            </w:pPr>
            <w:r w:rsidRPr="00812198">
              <w:rPr>
                <w:rFonts w:ascii="Times New Roman" w:hAnsi="Times New Roman" w:cs="Times New Roman"/>
                <w:sz w:val="20"/>
                <w:szCs w:val="20"/>
              </w:rPr>
              <w:t>с. Куганакбаш</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МТФ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E2018B" w:rsidRPr="00812198" w:rsidRDefault="00521158" w:rsidP="00AC04E9">
            <w:pPr>
              <w:pStyle w:val="ConsPlusNormal"/>
              <w:widowControl/>
              <w:ind w:firstLine="0"/>
              <w:jc w:val="center"/>
              <w:rPr>
                <w:rFonts w:ascii="Times New Roman" w:hAnsi="Times New Roman" w:cs="Times New Roman"/>
              </w:rPr>
            </w:pPr>
            <w:r>
              <w:rPr>
                <w:rFonts w:ascii="Times New Roman" w:hAnsi="Times New Roman" w:cs="Times New Roman"/>
              </w:rPr>
              <w:t xml:space="preserve">Подлежащая </w:t>
            </w:r>
            <w:r w:rsidR="00AC04E9">
              <w:rPr>
                <w:rFonts w:ascii="Times New Roman" w:hAnsi="Times New Roman" w:cs="Times New Roman"/>
              </w:rPr>
              <w:t>выносу</w:t>
            </w:r>
          </w:p>
        </w:tc>
      </w:tr>
      <w:tr w:rsidR="00E2018B" w:rsidRPr="00812198" w:rsidTr="003A768E">
        <w:trPr>
          <w:trHeight w:val="586"/>
        </w:trPr>
        <w:tc>
          <w:tcPr>
            <w:tcW w:w="572" w:type="dxa"/>
            <w:tcBorders>
              <w:top w:val="single" w:sz="4" w:space="0" w:color="auto"/>
              <w:bottom w:val="single" w:sz="4" w:space="0" w:color="auto"/>
              <w:right w:val="single" w:sz="4" w:space="0" w:color="auto"/>
            </w:tcBorders>
            <w:shd w:val="clear" w:color="auto" w:fill="auto"/>
            <w:vAlign w:val="center"/>
          </w:tcPr>
          <w:p w:rsidR="00E2018B" w:rsidRPr="00812198" w:rsidRDefault="00E2018B" w:rsidP="003A768E">
            <w:pPr>
              <w:jc w:val="left"/>
              <w:rPr>
                <w:rFonts w:ascii="Times New Roman" w:hAnsi="Times New Roman" w:cs="Times New Roman"/>
                <w:sz w:val="20"/>
                <w:szCs w:val="20"/>
              </w:rPr>
            </w:pPr>
            <w:r w:rsidRPr="00812198">
              <w:rPr>
                <w:rFonts w:ascii="Times New Roman" w:hAnsi="Times New Roman" w:cs="Times New Roman"/>
                <w:sz w:val="20"/>
                <w:szCs w:val="20"/>
              </w:rPr>
              <w:t>3</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rPr>
                <w:rFonts w:ascii="Times New Roman" w:hAnsi="Times New Roman" w:cs="Times New Roman"/>
                <w:sz w:val="20"/>
                <w:szCs w:val="20"/>
              </w:rPr>
            </w:pPr>
            <w:r w:rsidRPr="00812198">
              <w:rPr>
                <w:rFonts w:ascii="Times New Roman" w:hAnsi="Times New Roman" w:cs="Times New Roman"/>
                <w:sz w:val="20"/>
                <w:szCs w:val="20"/>
              </w:rPr>
              <w:t>с. Куганакбаш</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Газгольдеры</w:t>
            </w:r>
          </w:p>
          <w:p w:rsidR="00E2018B" w:rsidRPr="00812198" w:rsidRDefault="00E2018B"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E2018B" w:rsidRPr="00812198" w:rsidRDefault="00E2018B" w:rsidP="003A768E">
            <w:pPr>
              <w:pStyle w:val="ConsPlusNormal"/>
              <w:widowControl/>
              <w:ind w:firstLine="0"/>
              <w:jc w:val="center"/>
              <w:rPr>
                <w:rFonts w:ascii="Times New Roman" w:hAnsi="Times New Roman" w:cs="Times New Roman"/>
              </w:rPr>
            </w:pPr>
            <w:r w:rsidRPr="00812198">
              <w:rPr>
                <w:rFonts w:ascii="Times New Roman" w:hAnsi="Times New Roman" w:cs="Times New Roman"/>
              </w:rPr>
              <w:t>-//-</w:t>
            </w:r>
          </w:p>
        </w:tc>
      </w:tr>
      <w:tr w:rsidR="00E2018B" w:rsidRPr="00812198" w:rsidTr="003A768E">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E2018B" w:rsidRPr="00812198" w:rsidRDefault="00E2018B" w:rsidP="003A768E">
            <w:pPr>
              <w:jc w:val="left"/>
              <w:rPr>
                <w:rFonts w:ascii="Times New Roman" w:hAnsi="Times New Roman" w:cs="Times New Roman"/>
                <w:sz w:val="20"/>
                <w:szCs w:val="20"/>
              </w:rPr>
            </w:pPr>
            <w:r w:rsidRPr="00812198">
              <w:rPr>
                <w:rFonts w:ascii="Times New Roman" w:hAnsi="Times New Roman" w:cs="Times New Roman"/>
                <w:sz w:val="20"/>
                <w:szCs w:val="20"/>
              </w:rPr>
              <w:t>4</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rPr>
                <w:rFonts w:ascii="Times New Roman" w:hAnsi="Times New Roman" w:cs="Times New Roman"/>
                <w:sz w:val="20"/>
                <w:szCs w:val="20"/>
              </w:rPr>
            </w:pPr>
            <w:r w:rsidRPr="00812198">
              <w:rPr>
                <w:rFonts w:ascii="Times New Roman" w:hAnsi="Times New Roman" w:cs="Times New Roman"/>
                <w:sz w:val="20"/>
                <w:szCs w:val="20"/>
              </w:rPr>
              <w:t>с. Куганакбаш</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Кладбище</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E2018B" w:rsidRPr="00812198" w:rsidRDefault="00E2018B" w:rsidP="003A768E">
            <w:pPr>
              <w:pStyle w:val="ConsPlusNormal"/>
              <w:widowControl/>
              <w:ind w:firstLine="0"/>
              <w:jc w:val="center"/>
              <w:rPr>
                <w:rFonts w:ascii="Times New Roman" w:hAnsi="Times New Roman" w:cs="Times New Roman"/>
              </w:rPr>
            </w:pPr>
            <w:r w:rsidRPr="00812198">
              <w:rPr>
                <w:rFonts w:ascii="Times New Roman" w:hAnsi="Times New Roman" w:cs="Times New Roman"/>
              </w:rPr>
              <w:t>-//-</w:t>
            </w:r>
          </w:p>
        </w:tc>
      </w:tr>
      <w:tr w:rsidR="00E2018B" w:rsidRPr="00812198" w:rsidTr="003A768E">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E2018B" w:rsidRPr="00812198" w:rsidRDefault="00E2018B" w:rsidP="003A768E">
            <w:pPr>
              <w:jc w:val="left"/>
              <w:rPr>
                <w:rFonts w:ascii="Times New Roman" w:hAnsi="Times New Roman" w:cs="Times New Roman"/>
                <w:sz w:val="20"/>
                <w:szCs w:val="20"/>
              </w:rPr>
            </w:pPr>
            <w:r w:rsidRPr="00812198">
              <w:rPr>
                <w:rFonts w:ascii="Times New Roman" w:hAnsi="Times New Roman" w:cs="Times New Roman"/>
                <w:sz w:val="20"/>
                <w:szCs w:val="20"/>
              </w:rPr>
              <w:t>5</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rPr>
                <w:rFonts w:ascii="Times New Roman" w:hAnsi="Times New Roman" w:cs="Times New Roman"/>
                <w:sz w:val="20"/>
                <w:szCs w:val="20"/>
              </w:rPr>
            </w:pPr>
            <w:r w:rsidRPr="00812198">
              <w:rPr>
                <w:rFonts w:ascii="Times New Roman" w:hAnsi="Times New Roman" w:cs="Times New Roman"/>
                <w:sz w:val="20"/>
                <w:szCs w:val="20"/>
              </w:rPr>
              <w:t>с. Куганакбаш</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Пилорама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E2018B" w:rsidRPr="00812198" w:rsidRDefault="00E2018B" w:rsidP="003A768E">
            <w:pPr>
              <w:pStyle w:val="ConsPlusNormal"/>
              <w:widowControl/>
              <w:ind w:firstLine="0"/>
              <w:jc w:val="center"/>
              <w:rPr>
                <w:rFonts w:ascii="Times New Roman" w:hAnsi="Times New Roman" w:cs="Times New Roman"/>
              </w:rPr>
            </w:pPr>
            <w:r w:rsidRPr="00812198">
              <w:rPr>
                <w:rFonts w:ascii="Times New Roman" w:hAnsi="Times New Roman" w:cs="Times New Roman"/>
              </w:rPr>
              <w:t>-//-</w:t>
            </w:r>
          </w:p>
        </w:tc>
      </w:tr>
      <w:tr w:rsidR="00E2018B" w:rsidRPr="00812198" w:rsidTr="003A768E">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E2018B" w:rsidRPr="00812198" w:rsidRDefault="00E2018B" w:rsidP="003A768E">
            <w:pPr>
              <w:jc w:val="left"/>
              <w:rPr>
                <w:rFonts w:ascii="Times New Roman" w:hAnsi="Times New Roman" w:cs="Times New Roman"/>
                <w:sz w:val="20"/>
                <w:szCs w:val="20"/>
              </w:rPr>
            </w:pPr>
            <w:r w:rsidRPr="00812198">
              <w:rPr>
                <w:rFonts w:ascii="Times New Roman" w:hAnsi="Times New Roman" w:cs="Times New Roman"/>
                <w:sz w:val="20"/>
                <w:szCs w:val="20"/>
              </w:rPr>
              <w:t>6</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rPr>
                <w:rFonts w:ascii="Times New Roman" w:hAnsi="Times New Roman" w:cs="Times New Roman"/>
                <w:sz w:val="20"/>
                <w:szCs w:val="20"/>
              </w:rPr>
            </w:pPr>
            <w:r w:rsidRPr="00812198">
              <w:rPr>
                <w:rFonts w:ascii="Times New Roman" w:hAnsi="Times New Roman" w:cs="Times New Roman"/>
                <w:sz w:val="20"/>
                <w:szCs w:val="20"/>
              </w:rPr>
              <w:t>с. Куганакбаш</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МТМ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E2018B" w:rsidRPr="00812198" w:rsidRDefault="00E2018B" w:rsidP="003A768E">
            <w:pPr>
              <w:pStyle w:val="ConsPlusNormal"/>
              <w:widowControl/>
              <w:ind w:firstLine="0"/>
              <w:jc w:val="center"/>
              <w:rPr>
                <w:rFonts w:ascii="Times New Roman" w:hAnsi="Times New Roman" w:cs="Times New Roman"/>
              </w:rPr>
            </w:pPr>
            <w:r w:rsidRPr="00812198">
              <w:rPr>
                <w:rFonts w:ascii="Times New Roman" w:hAnsi="Times New Roman" w:cs="Times New Roman"/>
              </w:rPr>
              <w:t>-//-</w:t>
            </w:r>
          </w:p>
        </w:tc>
      </w:tr>
      <w:tr w:rsidR="00E2018B" w:rsidRPr="00812198" w:rsidTr="003A768E">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E2018B" w:rsidRPr="00812198" w:rsidRDefault="00E2018B" w:rsidP="003A768E">
            <w:pPr>
              <w:jc w:val="left"/>
              <w:rPr>
                <w:rFonts w:ascii="Times New Roman" w:hAnsi="Times New Roman" w:cs="Times New Roman"/>
                <w:sz w:val="20"/>
                <w:szCs w:val="20"/>
              </w:rPr>
            </w:pPr>
            <w:r w:rsidRPr="00812198">
              <w:rPr>
                <w:rFonts w:ascii="Times New Roman" w:hAnsi="Times New Roman" w:cs="Times New Roman"/>
                <w:sz w:val="20"/>
                <w:szCs w:val="20"/>
              </w:rPr>
              <w:t>7</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rPr>
                <w:rFonts w:ascii="Times New Roman" w:hAnsi="Times New Roman" w:cs="Times New Roman"/>
                <w:sz w:val="20"/>
                <w:szCs w:val="20"/>
              </w:rPr>
            </w:pPr>
            <w:r w:rsidRPr="00812198">
              <w:rPr>
                <w:rFonts w:ascii="Times New Roman" w:hAnsi="Times New Roman" w:cs="Times New Roman"/>
                <w:sz w:val="20"/>
                <w:szCs w:val="20"/>
              </w:rPr>
              <w:t>с. Куганакбаш</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АЗС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E2018B" w:rsidRPr="00812198" w:rsidRDefault="00E2018B" w:rsidP="003A768E">
            <w:pPr>
              <w:pStyle w:val="ConsPlusNormal"/>
              <w:widowControl/>
              <w:ind w:firstLine="0"/>
              <w:jc w:val="center"/>
              <w:rPr>
                <w:rFonts w:ascii="Times New Roman" w:hAnsi="Times New Roman" w:cs="Times New Roman"/>
              </w:rPr>
            </w:pPr>
            <w:r w:rsidRPr="00812198">
              <w:rPr>
                <w:rFonts w:ascii="Times New Roman" w:hAnsi="Times New Roman" w:cs="Times New Roman"/>
              </w:rPr>
              <w:t>-//-</w:t>
            </w:r>
          </w:p>
        </w:tc>
      </w:tr>
      <w:tr w:rsidR="00E2018B" w:rsidRPr="00812198" w:rsidTr="003A768E">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E2018B" w:rsidRPr="00812198" w:rsidRDefault="00E2018B" w:rsidP="003A768E">
            <w:pPr>
              <w:jc w:val="left"/>
              <w:rPr>
                <w:rFonts w:ascii="Times New Roman" w:hAnsi="Times New Roman" w:cs="Times New Roman"/>
                <w:sz w:val="20"/>
                <w:szCs w:val="20"/>
              </w:rPr>
            </w:pPr>
            <w:r w:rsidRPr="00812198">
              <w:rPr>
                <w:rFonts w:ascii="Times New Roman" w:hAnsi="Times New Roman" w:cs="Times New Roman"/>
                <w:sz w:val="20"/>
                <w:szCs w:val="20"/>
              </w:rPr>
              <w:t>8</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rPr>
                <w:rFonts w:ascii="Times New Roman" w:hAnsi="Times New Roman" w:cs="Times New Roman"/>
                <w:sz w:val="20"/>
                <w:szCs w:val="20"/>
              </w:rPr>
            </w:pPr>
            <w:r w:rsidRPr="00812198">
              <w:rPr>
                <w:rFonts w:ascii="Times New Roman" w:hAnsi="Times New Roman" w:cs="Times New Roman"/>
                <w:sz w:val="20"/>
                <w:szCs w:val="20"/>
              </w:rPr>
              <w:t>д. Юмагузино</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МТМ (существующая)</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100</w:t>
            </w:r>
          </w:p>
        </w:tc>
        <w:tc>
          <w:tcPr>
            <w:tcW w:w="1992" w:type="dxa"/>
            <w:tcBorders>
              <w:top w:val="single" w:sz="4" w:space="0" w:color="auto"/>
              <w:left w:val="single" w:sz="4" w:space="0" w:color="auto"/>
              <w:bottom w:val="single" w:sz="4" w:space="0" w:color="auto"/>
            </w:tcBorders>
            <w:shd w:val="clear" w:color="auto" w:fill="auto"/>
            <w:vAlign w:val="center"/>
          </w:tcPr>
          <w:p w:rsidR="00E2018B" w:rsidRPr="00812198" w:rsidRDefault="00E2018B" w:rsidP="003A768E">
            <w:pPr>
              <w:pStyle w:val="ConsPlusNormal"/>
              <w:widowControl/>
              <w:ind w:firstLine="0"/>
              <w:jc w:val="center"/>
              <w:rPr>
                <w:rFonts w:ascii="Times New Roman" w:hAnsi="Times New Roman" w:cs="Times New Roman"/>
              </w:rPr>
            </w:pPr>
            <w:r w:rsidRPr="00812198">
              <w:rPr>
                <w:rFonts w:ascii="Times New Roman" w:hAnsi="Times New Roman" w:cs="Times New Roman"/>
              </w:rPr>
              <w:t>-//-</w:t>
            </w:r>
          </w:p>
        </w:tc>
      </w:tr>
      <w:tr w:rsidR="00C34166" w:rsidRPr="00812198" w:rsidTr="0087786C">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C34166" w:rsidRPr="00812198" w:rsidRDefault="00C34166" w:rsidP="0087786C">
            <w:pPr>
              <w:jc w:val="left"/>
              <w:rPr>
                <w:rFonts w:ascii="Times New Roman" w:hAnsi="Times New Roman" w:cs="Times New Roman"/>
                <w:sz w:val="20"/>
                <w:szCs w:val="20"/>
              </w:rPr>
            </w:pPr>
            <w:r w:rsidRPr="00812198">
              <w:rPr>
                <w:rFonts w:ascii="Times New Roman" w:hAnsi="Times New Roman" w:cs="Times New Roman"/>
                <w:sz w:val="20"/>
                <w:szCs w:val="20"/>
              </w:rPr>
              <w:t>9</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C34166" w:rsidRPr="00812198" w:rsidRDefault="00C34166" w:rsidP="0087786C">
            <w:pPr>
              <w:rPr>
                <w:rFonts w:ascii="Times New Roman" w:hAnsi="Times New Roman" w:cs="Times New Roman"/>
                <w:sz w:val="20"/>
                <w:szCs w:val="20"/>
              </w:rPr>
            </w:pPr>
            <w:r w:rsidRPr="00812198">
              <w:rPr>
                <w:rFonts w:ascii="Times New Roman" w:hAnsi="Times New Roman" w:cs="Times New Roman"/>
                <w:sz w:val="20"/>
                <w:szCs w:val="20"/>
              </w:rPr>
              <w:t>д. Юмагузино</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C34166" w:rsidRPr="00812198" w:rsidRDefault="00C34166" w:rsidP="0087786C">
            <w:pPr>
              <w:ind w:firstLine="0"/>
              <w:jc w:val="center"/>
              <w:rPr>
                <w:rFonts w:ascii="Times New Roman" w:hAnsi="Times New Roman" w:cs="Times New Roman"/>
                <w:sz w:val="20"/>
                <w:szCs w:val="20"/>
              </w:rPr>
            </w:pPr>
            <w:r w:rsidRPr="00812198">
              <w:rPr>
                <w:rFonts w:ascii="Times New Roman" w:hAnsi="Times New Roman" w:cs="Times New Roman"/>
                <w:sz w:val="20"/>
                <w:szCs w:val="20"/>
              </w:rPr>
              <w:t>Кладбище</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C34166" w:rsidRPr="00812198" w:rsidRDefault="00C34166" w:rsidP="0087786C">
            <w:pPr>
              <w:jc w:val="center"/>
              <w:rPr>
                <w:rFonts w:ascii="Times New Roman" w:hAnsi="Times New Roman" w:cs="Times New Roman"/>
                <w:sz w:val="20"/>
                <w:szCs w:val="20"/>
              </w:rPr>
            </w:pPr>
            <w:r w:rsidRPr="00812198">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C34166" w:rsidRPr="00812198" w:rsidRDefault="00C34166" w:rsidP="0087786C">
            <w:pPr>
              <w:pStyle w:val="ConsPlusNormal"/>
              <w:widowControl/>
              <w:ind w:firstLine="0"/>
              <w:jc w:val="center"/>
              <w:rPr>
                <w:rFonts w:ascii="Times New Roman" w:hAnsi="Times New Roman" w:cs="Times New Roman"/>
              </w:rPr>
            </w:pPr>
            <w:r w:rsidRPr="00812198">
              <w:rPr>
                <w:rFonts w:ascii="Times New Roman" w:hAnsi="Times New Roman" w:cs="Times New Roman"/>
              </w:rPr>
              <w:t>-//-</w:t>
            </w:r>
          </w:p>
        </w:tc>
      </w:tr>
      <w:tr w:rsidR="00E2018B" w:rsidRPr="00812198" w:rsidTr="003A768E">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E2018B" w:rsidRPr="00812198" w:rsidRDefault="00C34166" w:rsidP="00C34166">
            <w:pPr>
              <w:ind w:firstLine="0"/>
              <w:jc w:val="left"/>
              <w:rPr>
                <w:rFonts w:ascii="Times New Roman" w:hAnsi="Times New Roman" w:cs="Times New Roman"/>
                <w:sz w:val="20"/>
                <w:szCs w:val="20"/>
              </w:rPr>
            </w:pPr>
            <w:r w:rsidRPr="00812198">
              <w:rPr>
                <w:rFonts w:ascii="Times New Roman" w:hAnsi="Times New Roman" w:cs="Times New Roman"/>
                <w:sz w:val="20"/>
                <w:szCs w:val="20"/>
              </w:rPr>
              <w:t xml:space="preserve">  10</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rPr>
                <w:rFonts w:ascii="Times New Roman" w:hAnsi="Times New Roman" w:cs="Times New Roman"/>
                <w:sz w:val="20"/>
                <w:szCs w:val="20"/>
              </w:rPr>
            </w:pPr>
            <w:r w:rsidRPr="00812198">
              <w:rPr>
                <w:rFonts w:ascii="Times New Roman" w:hAnsi="Times New Roman" w:cs="Times New Roman"/>
                <w:sz w:val="20"/>
                <w:szCs w:val="20"/>
              </w:rPr>
              <w:t>д. Юмагузино</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C34166"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Телятник</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jc w:val="center"/>
              <w:rPr>
                <w:rFonts w:ascii="Times New Roman" w:hAnsi="Times New Roman" w:cs="Times New Roman"/>
                <w:sz w:val="20"/>
                <w:szCs w:val="20"/>
              </w:rPr>
            </w:pPr>
            <w:r w:rsidRPr="00812198">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E2018B" w:rsidRPr="00812198" w:rsidRDefault="00E2018B" w:rsidP="003A768E">
            <w:pPr>
              <w:pStyle w:val="ConsPlusNormal"/>
              <w:widowControl/>
              <w:ind w:firstLine="0"/>
              <w:jc w:val="center"/>
              <w:rPr>
                <w:rFonts w:ascii="Times New Roman" w:hAnsi="Times New Roman" w:cs="Times New Roman"/>
              </w:rPr>
            </w:pPr>
            <w:r w:rsidRPr="00812198">
              <w:rPr>
                <w:rFonts w:ascii="Times New Roman" w:hAnsi="Times New Roman" w:cs="Times New Roman"/>
              </w:rPr>
              <w:t>-//-</w:t>
            </w:r>
          </w:p>
        </w:tc>
      </w:tr>
      <w:tr w:rsidR="00E965D9" w:rsidRPr="00812198" w:rsidTr="00C77C02">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E965D9" w:rsidRPr="00812198" w:rsidRDefault="00E965D9" w:rsidP="00C77C02">
            <w:pPr>
              <w:ind w:firstLine="0"/>
              <w:jc w:val="center"/>
              <w:rPr>
                <w:rFonts w:ascii="Times New Roman" w:hAnsi="Times New Roman" w:cs="Times New Roman"/>
                <w:sz w:val="20"/>
                <w:szCs w:val="20"/>
              </w:rPr>
            </w:pPr>
            <w:r w:rsidRPr="00812198">
              <w:rPr>
                <w:rFonts w:ascii="Times New Roman" w:hAnsi="Times New Roman" w:cs="Times New Roman"/>
                <w:sz w:val="20"/>
                <w:szCs w:val="20"/>
              </w:rPr>
              <w:t>11</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965D9" w:rsidRPr="00812198" w:rsidRDefault="00E965D9" w:rsidP="00C77C02">
            <w:pPr>
              <w:rPr>
                <w:rFonts w:ascii="Times New Roman" w:hAnsi="Times New Roman" w:cs="Times New Roman"/>
                <w:sz w:val="20"/>
                <w:szCs w:val="20"/>
              </w:rPr>
            </w:pPr>
            <w:r w:rsidRPr="00812198">
              <w:rPr>
                <w:rFonts w:ascii="Times New Roman" w:hAnsi="Times New Roman" w:cs="Times New Roman"/>
                <w:sz w:val="20"/>
                <w:szCs w:val="20"/>
              </w:rPr>
              <w:t>д. Новоивановка</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965D9" w:rsidRPr="00812198" w:rsidRDefault="00E965D9" w:rsidP="00C77C02">
            <w:pPr>
              <w:ind w:firstLine="0"/>
              <w:jc w:val="center"/>
              <w:rPr>
                <w:rFonts w:ascii="Times New Roman" w:hAnsi="Times New Roman" w:cs="Times New Roman"/>
                <w:sz w:val="20"/>
                <w:szCs w:val="20"/>
              </w:rPr>
            </w:pPr>
            <w:r w:rsidRPr="00812198">
              <w:rPr>
                <w:rFonts w:ascii="Times New Roman" w:hAnsi="Times New Roman" w:cs="Times New Roman"/>
                <w:sz w:val="20"/>
                <w:szCs w:val="20"/>
              </w:rPr>
              <w:t>Кладбище</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965D9" w:rsidRPr="00812198" w:rsidRDefault="00E965D9" w:rsidP="00C77C02">
            <w:pPr>
              <w:jc w:val="center"/>
              <w:rPr>
                <w:rFonts w:ascii="Times New Roman" w:hAnsi="Times New Roman" w:cs="Times New Roman"/>
                <w:sz w:val="20"/>
                <w:szCs w:val="20"/>
              </w:rPr>
            </w:pPr>
            <w:r w:rsidRPr="00812198">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E965D9" w:rsidRPr="00812198" w:rsidRDefault="00E965D9" w:rsidP="00C77C02">
            <w:pPr>
              <w:pStyle w:val="ConsPlusNormal"/>
              <w:widowControl/>
              <w:ind w:firstLine="0"/>
              <w:jc w:val="center"/>
              <w:rPr>
                <w:rFonts w:ascii="Times New Roman" w:hAnsi="Times New Roman" w:cs="Times New Roman"/>
              </w:rPr>
            </w:pPr>
            <w:r w:rsidRPr="00812198">
              <w:rPr>
                <w:rFonts w:ascii="Times New Roman" w:hAnsi="Times New Roman" w:cs="Times New Roman"/>
              </w:rPr>
              <w:t>-//-</w:t>
            </w:r>
          </w:p>
        </w:tc>
      </w:tr>
      <w:tr w:rsidR="00E2018B" w:rsidRPr="00812198" w:rsidTr="003A768E">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E2018B" w:rsidRPr="00812198" w:rsidRDefault="00E2018B" w:rsidP="00E965D9">
            <w:pPr>
              <w:ind w:firstLine="0"/>
              <w:jc w:val="center"/>
              <w:rPr>
                <w:rFonts w:ascii="Times New Roman" w:hAnsi="Times New Roman" w:cs="Times New Roman"/>
                <w:sz w:val="20"/>
                <w:szCs w:val="20"/>
              </w:rPr>
            </w:pPr>
            <w:r w:rsidRPr="00812198">
              <w:rPr>
                <w:rFonts w:ascii="Times New Roman" w:hAnsi="Times New Roman" w:cs="Times New Roman"/>
                <w:sz w:val="20"/>
                <w:szCs w:val="20"/>
              </w:rPr>
              <w:t>1</w:t>
            </w:r>
            <w:r w:rsidR="00E965D9" w:rsidRPr="00812198">
              <w:rPr>
                <w:rFonts w:ascii="Times New Roman" w:hAnsi="Times New Roman" w:cs="Times New Roman"/>
                <w:sz w:val="20"/>
                <w:szCs w:val="20"/>
              </w:rPr>
              <w:t>2</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2018B" w:rsidP="003A768E">
            <w:pPr>
              <w:rPr>
                <w:rFonts w:ascii="Times New Roman" w:hAnsi="Times New Roman" w:cs="Times New Roman"/>
                <w:sz w:val="20"/>
                <w:szCs w:val="20"/>
              </w:rPr>
            </w:pPr>
            <w:r w:rsidRPr="00812198">
              <w:rPr>
                <w:rFonts w:ascii="Times New Roman" w:hAnsi="Times New Roman" w:cs="Times New Roman"/>
                <w:sz w:val="20"/>
                <w:szCs w:val="20"/>
              </w:rPr>
              <w:t>д. Новоивановка</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965D9" w:rsidP="003A768E">
            <w:pPr>
              <w:ind w:firstLine="0"/>
              <w:jc w:val="center"/>
              <w:rPr>
                <w:rFonts w:ascii="Times New Roman" w:hAnsi="Times New Roman" w:cs="Times New Roman"/>
                <w:sz w:val="20"/>
                <w:szCs w:val="20"/>
              </w:rPr>
            </w:pPr>
            <w:r w:rsidRPr="00812198">
              <w:rPr>
                <w:rFonts w:ascii="Times New Roman" w:hAnsi="Times New Roman" w:cs="Times New Roman"/>
                <w:sz w:val="20"/>
                <w:szCs w:val="20"/>
              </w:rPr>
              <w:t>Летник</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E2018B" w:rsidRPr="00812198" w:rsidRDefault="00E965D9" w:rsidP="003A768E">
            <w:pPr>
              <w:jc w:val="center"/>
              <w:rPr>
                <w:rFonts w:ascii="Times New Roman" w:hAnsi="Times New Roman" w:cs="Times New Roman"/>
                <w:sz w:val="20"/>
                <w:szCs w:val="20"/>
              </w:rPr>
            </w:pPr>
            <w:r w:rsidRPr="00812198">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E2018B" w:rsidRPr="00812198" w:rsidRDefault="00E965D9" w:rsidP="003A768E">
            <w:pPr>
              <w:pStyle w:val="ConsPlusNormal"/>
              <w:widowControl/>
              <w:ind w:firstLine="0"/>
              <w:jc w:val="center"/>
              <w:rPr>
                <w:rFonts w:ascii="Times New Roman" w:hAnsi="Times New Roman" w:cs="Times New Roman"/>
              </w:rPr>
            </w:pPr>
            <w:r w:rsidRPr="00812198">
              <w:rPr>
                <w:rFonts w:ascii="Times New Roman" w:hAnsi="Times New Roman" w:cs="Times New Roman"/>
              </w:rPr>
              <w:t xml:space="preserve">Подлежащий </w:t>
            </w:r>
            <w:r w:rsidR="00AC04E9">
              <w:rPr>
                <w:rFonts w:ascii="Times New Roman" w:hAnsi="Times New Roman" w:cs="Times New Roman"/>
              </w:rPr>
              <w:t>выносу</w:t>
            </w:r>
          </w:p>
        </w:tc>
      </w:tr>
      <w:tr w:rsidR="002853DC" w:rsidRPr="00812198" w:rsidTr="00AB2CC0">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2853DC" w:rsidRPr="00812198" w:rsidRDefault="002853DC" w:rsidP="00AB2CC0">
            <w:pPr>
              <w:ind w:firstLine="0"/>
              <w:jc w:val="center"/>
              <w:rPr>
                <w:rFonts w:ascii="Times New Roman" w:hAnsi="Times New Roman" w:cs="Times New Roman"/>
                <w:sz w:val="20"/>
                <w:szCs w:val="20"/>
              </w:rPr>
            </w:pPr>
            <w:r>
              <w:rPr>
                <w:rFonts w:ascii="Times New Roman" w:hAnsi="Times New Roman" w:cs="Times New Roman"/>
                <w:sz w:val="20"/>
                <w:szCs w:val="20"/>
              </w:rPr>
              <w:t>13</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2853DC" w:rsidRPr="00812198" w:rsidRDefault="00B55057" w:rsidP="00AB2CC0">
            <w:pPr>
              <w:rPr>
                <w:rFonts w:ascii="Times New Roman" w:hAnsi="Times New Roman" w:cs="Times New Roman"/>
                <w:sz w:val="20"/>
                <w:szCs w:val="20"/>
              </w:rPr>
            </w:pPr>
            <w:r>
              <w:rPr>
                <w:rFonts w:ascii="Times New Roman" w:hAnsi="Times New Roman" w:cs="Times New Roman"/>
                <w:sz w:val="20"/>
                <w:szCs w:val="20"/>
              </w:rPr>
              <w:t>у</w:t>
            </w:r>
            <w:r w:rsidR="00295423">
              <w:rPr>
                <w:rFonts w:ascii="Times New Roman" w:hAnsi="Times New Roman" w:cs="Times New Roman"/>
                <w:sz w:val="20"/>
                <w:szCs w:val="20"/>
              </w:rPr>
              <w:t xml:space="preserve"> </w:t>
            </w:r>
            <w:r w:rsidR="00B20C0A" w:rsidRPr="00812198">
              <w:rPr>
                <w:rFonts w:ascii="Times New Roman" w:hAnsi="Times New Roman" w:cs="Times New Roman"/>
                <w:sz w:val="20"/>
                <w:szCs w:val="20"/>
              </w:rPr>
              <w:t>д. Новоивановка</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853DC" w:rsidRPr="00812198" w:rsidRDefault="002853DC" w:rsidP="00AB2CC0">
            <w:pPr>
              <w:ind w:firstLine="0"/>
              <w:jc w:val="center"/>
              <w:rPr>
                <w:rFonts w:ascii="Times New Roman" w:hAnsi="Times New Roman" w:cs="Times New Roman"/>
                <w:sz w:val="20"/>
                <w:szCs w:val="20"/>
              </w:rPr>
            </w:pPr>
            <w:r>
              <w:rPr>
                <w:rFonts w:ascii="Times New Roman" w:hAnsi="Times New Roman" w:cs="Times New Roman"/>
                <w:sz w:val="20"/>
                <w:szCs w:val="20"/>
              </w:rPr>
              <w:t>ОТФ</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2853DC" w:rsidRPr="00812198" w:rsidRDefault="002853DC" w:rsidP="00AB2CC0">
            <w:pPr>
              <w:jc w:val="center"/>
              <w:rPr>
                <w:rFonts w:ascii="Times New Roman" w:hAnsi="Times New Roman" w:cs="Times New Roman"/>
                <w:sz w:val="20"/>
                <w:szCs w:val="20"/>
              </w:rPr>
            </w:pPr>
            <w:r>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2853DC" w:rsidRPr="00812198" w:rsidRDefault="002853DC" w:rsidP="00AB2CC0">
            <w:pPr>
              <w:pStyle w:val="ConsPlusNormal"/>
              <w:widowControl/>
              <w:ind w:firstLine="0"/>
              <w:jc w:val="center"/>
              <w:rPr>
                <w:rFonts w:ascii="Times New Roman" w:hAnsi="Times New Roman" w:cs="Times New Roman"/>
              </w:rPr>
            </w:pPr>
            <w:r w:rsidRPr="00812198">
              <w:rPr>
                <w:rFonts w:ascii="Times New Roman" w:hAnsi="Times New Roman" w:cs="Times New Roman"/>
              </w:rPr>
              <w:t>-//-</w:t>
            </w:r>
          </w:p>
        </w:tc>
      </w:tr>
      <w:tr w:rsidR="00AC04E9" w:rsidRPr="00812198" w:rsidTr="003A768E">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AC04E9" w:rsidRPr="00812198" w:rsidRDefault="00AC04E9" w:rsidP="00AC04E9">
            <w:pPr>
              <w:ind w:firstLine="0"/>
              <w:jc w:val="left"/>
              <w:rPr>
                <w:rFonts w:ascii="Times New Roman" w:hAnsi="Times New Roman" w:cs="Times New Roman"/>
                <w:sz w:val="20"/>
                <w:szCs w:val="20"/>
              </w:rPr>
            </w:pPr>
            <w:r w:rsidRPr="00812198">
              <w:rPr>
                <w:rFonts w:ascii="Times New Roman" w:hAnsi="Times New Roman" w:cs="Times New Roman"/>
                <w:sz w:val="20"/>
                <w:szCs w:val="20"/>
              </w:rPr>
              <w:t xml:space="preserve">  1</w:t>
            </w:r>
            <w:r>
              <w:rPr>
                <w:rFonts w:ascii="Times New Roman" w:hAnsi="Times New Roman" w:cs="Times New Roman"/>
                <w:sz w:val="20"/>
                <w:szCs w:val="20"/>
              </w:rPr>
              <w:t>4</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AC04E9" w:rsidRPr="00812198" w:rsidRDefault="00295423" w:rsidP="00B55057">
            <w:pPr>
              <w:ind w:firstLine="0"/>
              <w:rPr>
                <w:rFonts w:ascii="Times New Roman" w:hAnsi="Times New Roman" w:cs="Times New Roman"/>
                <w:sz w:val="20"/>
                <w:szCs w:val="20"/>
              </w:rPr>
            </w:pPr>
            <w:r>
              <w:rPr>
                <w:rFonts w:ascii="Times New Roman" w:hAnsi="Times New Roman" w:cs="Times New Roman"/>
                <w:sz w:val="20"/>
                <w:szCs w:val="20"/>
              </w:rPr>
              <w:t xml:space="preserve">   </w:t>
            </w:r>
            <w:r w:rsidR="00B55057">
              <w:rPr>
                <w:rFonts w:ascii="Times New Roman" w:hAnsi="Times New Roman" w:cs="Times New Roman"/>
                <w:sz w:val="20"/>
                <w:szCs w:val="20"/>
              </w:rPr>
              <w:t>у</w:t>
            </w:r>
            <w:r>
              <w:rPr>
                <w:rFonts w:ascii="Times New Roman" w:hAnsi="Times New Roman" w:cs="Times New Roman"/>
                <w:sz w:val="20"/>
                <w:szCs w:val="20"/>
              </w:rPr>
              <w:t xml:space="preserve"> </w:t>
            </w:r>
            <w:r w:rsidR="00AC04E9" w:rsidRPr="00812198">
              <w:rPr>
                <w:rFonts w:ascii="Times New Roman" w:hAnsi="Times New Roman" w:cs="Times New Roman"/>
                <w:sz w:val="20"/>
                <w:szCs w:val="20"/>
              </w:rPr>
              <w:t>д. Юмагузино</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AC04E9" w:rsidRPr="00812198" w:rsidRDefault="00AC04E9" w:rsidP="00AC04E9">
            <w:pPr>
              <w:ind w:firstLine="0"/>
              <w:jc w:val="center"/>
              <w:rPr>
                <w:rFonts w:ascii="Times New Roman" w:hAnsi="Times New Roman" w:cs="Times New Roman"/>
                <w:sz w:val="20"/>
                <w:szCs w:val="20"/>
              </w:rPr>
            </w:pPr>
            <w:r>
              <w:rPr>
                <w:rFonts w:ascii="Times New Roman" w:hAnsi="Times New Roman" w:cs="Times New Roman"/>
                <w:sz w:val="20"/>
                <w:szCs w:val="20"/>
              </w:rPr>
              <w:t>ОТФ</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AC04E9" w:rsidRPr="00812198" w:rsidRDefault="00AC04E9" w:rsidP="00AC04E9">
            <w:pPr>
              <w:jc w:val="center"/>
              <w:rPr>
                <w:rFonts w:ascii="Times New Roman" w:hAnsi="Times New Roman" w:cs="Times New Roman"/>
                <w:sz w:val="20"/>
                <w:szCs w:val="20"/>
              </w:rPr>
            </w:pPr>
            <w:r>
              <w:rPr>
                <w:rFonts w:ascii="Times New Roman" w:hAnsi="Times New Roman" w:cs="Times New Roman"/>
                <w:sz w:val="20"/>
                <w:szCs w:val="20"/>
              </w:rPr>
              <w:t>300</w:t>
            </w:r>
          </w:p>
        </w:tc>
        <w:tc>
          <w:tcPr>
            <w:tcW w:w="1992" w:type="dxa"/>
            <w:tcBorders>
              <w:top w:val="single" w:sz="4" w:space="0" w:color="auto"/>
              <w:left w:val="single" w:sz="4" w:space="0" w:color="auto"/>
              <w:bottom w:val="single" w:sz="4" w:space="0" w:color="auto"/>
            </w:tcBorders>
            <w:shd w:val="clear" w:color="auto" w:fill="auto"/>
            <w:vAlign w:val="center"/>
          </w:tcPr>
          <w:p w:rsidR="00AC04E9" w:rsidRPr="00812198" w:rsidRDefault="00AC04E9" w:rsidP="00AC04E9">
            <w:pPr>
              <w:pStyle w:val="ConsPlusNormal"/>
              <w:widowControl/>
              <w:ind w:firstLine="0"/>
              <w:jc w:val="center"/>
              <w:rPr>
                <w:rFonts w:ascii="Times New Roman" w:hAnsi="Times New Roman" w:cs="Times New Roman"/>
              </w:rPr>
            </w:pPr>
            <w:r>
              <w:rPr>
                <w:rFonts w:ascii="Times New Roman" w:hAnsi="Times New Roman" w:cs="Times New Roman"/>
              </w:rPr>
              <w:t>Подлежащая выносу</w:t>
            </w:r>
          </w:p>
        </w:tc>
      </w:tr>
      <w:tr w:rsidR="009928A8" w:rsidRPr="00812198" w:rsidTr="00AB2CC0">
        <w:trPr>
          <w:trHeight w:val="524"/>
        </w:trPr>
        <w:tc>
          <w:tcPr>
            <w:tcW w:w="572" w:type="dxa"/>
            <w:tcBorders>
              <w:top w:val="single" w:sz="4" w:space="0" w:color="auto"/>
              <w:bottom w:val="single" w:sz="4" w:space="0" w:color="auto"/>
              <w:right w:val="single" w:sz="4" w:space="0" w:color="auto"/>
            </w:tcBorders>
            <w:shd w:val="clear" w:color="auto" w:fill="auto"/>
            <w:vAlign w:val="center"/>
          </w:tcPr>
          <w:p w:rsidR="009928A8" w:rsidRPr="00812198" w:rsidRDefault="009928A8" w:rsidP="009928A8">
            <w:pPr>
              <w:ind w:firstLine="0"/>
              <w:jc w:val="left"/>
              <w:rPr>
                <w:rFonts w:ascii="Times New Roman" w:hAnsi="Times New Roman" w:cs="Times New Roman"/>
                <w:sz w:val="20"/>
                <w:szCs w:val="20"/>
              </w:rPr>
            </w:pPr>
            <w:r w:rsidRPr="00812198">
              <w:rPr>
                <w:rFonts w:ascii="Times New Roman" w:hAnsi="Times New Roman" w:cs="Times New Roman"/>
                <w:sz w:val="20"/>
                <w:szCs w:val="20"/>
              </w:rPr>
              <w:t xml:space="preserve">  1</w:t>
            </w:r>
            <w:r>
              <w:rPr>
                <w:rFonts w:ascii="Times New Roman" w:hAnsi="Times New Roman" w:cs="Times New Roman"/>
                <w:sz w:val="20"/>
                <w:szCs w:val="20"/>
              </w:rPr>
              <w:t>5</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center"/>
          </w:tcPr>
          <w:p w:rsidR="009928A8" w:rsidRPr="00812198" w:rsidRDefault="00B55057" w:rsidP="00B55057">
            <w:pPr>
              <w:rPr>
                <w:rFonts w:ascii="Times New Roman" w:hAnsi="Times New Roman" w:cs="Times New Roman"/>
                <w:sz w:val="20"/>
                <w:szCs w:val="20"/>
              </w:rPr>
            </w:pPr>
            <w:r>
              <w:rPr>
                <w:rFonts w:ascii="Times New Roman" w:hAnsi="Times New Roman" w:cs="Times New Roman"/>
                <w:sz w:val="20"/>
                <w:szCs w:val="20"/>
              </w:rPr>
              <w:t xml:space="preserve">у </w:t>
            </w:r>
            <w:r w:rsidR="009928A8" w:rsidRPr="00812198">
              <w:rPr>
                <w:rFonts w:ascii="Times New Roman" w:hAnsi="Times New Roman" w:cs="Times New Roman"/>
                <w:sz w:val="20"/>
                <w:szCs w:val="20"/>
              </w:rPr>
              <w:t>д. Юмагузино</w:t>
            </w:r>
          </w:p>
        </w:tc>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9928A8" w:rsidRPr="00812198" w:rsidRDefault="009928A8" w:rsidP="009928A8">
            <w:pPr>
              <w:ind w:firstLine="0"/>
              <w:jc w:val="center"/>
              <w:rPr>
                <w:rFonts w:ascii="Times New Roman" w:hAnsi="Times New Roman" w:cs="Times New Roman"/>
                <w:sz w:val="20"/>
                <w:szCs w:val="20"/>
              </w:rPr>
            </w:pPr>
            <w:r w:rsidRPr="00812198">
              <w:rPr>
                <w:rFonts w:ascii="Times New Roman" w:hAnsi="Times New Roman" w:cs="Times New Roman"/>
                <w:sz w:val="20"/>
                <w:szCs w:val="20"/>
              </w:rPr>
              <w:t>Кладбище</w:t>
            </w:r>
          </w:p>
        </w:tc>
        <w:tc>
          <w:tcPr>
            <w:tcW w:w="2304" w:type="dxa"/>
            <w:tcBorders>
              <w:top w:val="single" w:sz="4" w:space="0" w:color="auto"/>
              <w:left w:val="single" w:sz="4" w:space="0" w:color="auto"/>
              <w:bottom w:val="single" w:sz="4" w:space="0" w:color="auto"/>
              <w:right w:val="single" w:sz="4" w:space="0" w:color="auto"/>
            </w:tcBorders>
            <w:shd w:val="clear" w:color="auto" w:fill="auto"/>
            <w:vAlign w:val="center"/>
          </w:tcPr>
          <w:p w:rsidR="009928A8" w:rsidRPr="00812198" w:rsidRDefault="009928A8" w:rsidP="009928A8">
            <w:pPr>
              <w:jc w:val="center"/>
              <w:rPr>
                <w:rFonts w:ascii="Times New Roman" w:hAnsi="Times New Roman" w:cs="Times New Roman"/>
                <w:sz w:val="20"/>
                <w:szCs w:val="20"/>
              </w:rPr>
            </w:pPr>
            <w:r w:rsidRPr="00812198">
              <w:rPr>
                <w:rFonts w:ascii="Times New Roman" w:hAnsi="Times New Roman" w:cs="Times New Roman"/>
                <w:sz w:val="20"/>
                <w:szCs w:val="20"/>
              </w:rPr>
              <w:t>50</w:t>
            </w:r>
          </w:p>
        </w:tc>
        <w:tc>
          <w:tcPr>
            <w:tcW w:w="1992" w:type="dxa"/>
            <w:tcBorders>
              <w:top w:val="single" w:sz="4" w:space="0" w:color="auto"/>
              <w:left w:val="single" w:sz="4" w:space="0" w:color="auto"/>
              <w:bottom w:val="single" w:sz="4" w:space="0" w:color="auto"/>
            </w:tcBorders>
            <w:shd w:val="clear" w:color="auto" w:fill="auto"/>
            <w:vAlign w:val="center"/>
          </w:tcPr>
          <w:p w:rsidR="009928A8" w:rsidRPr="00812198" w:rsidRDefault="009928A8" w:rsidP="009928A8">
            <w:pPr>
              <w:pStyle w:val="ConsPlusNormal"/>
              <w:widowControl/>
              <w:ind w:firstLine="0"/>
              <w:jc w:val="center"/>
              <w:rPr>
                <w:rFonts w:ascii="Times New Roman" w:hAnsi="Times New Roman" w:cs="Times New Roman"/>
              </w:rPr>
            </w:pPr>
            <w:r w:rsidRPr="00812198">
              <w:rPr>
                <w:rFonts w:ascii="Times New Roman" w:hAnsi="Times New Roman" w:cs="Times New Roman"/>
              </w:rPr>
              <w:t>-//-</w:t>
            </w:r>
          </w:p>
        </w:tc>
      </w:tr>
    </w:tbl>
    <w:p w:rsidR="00E2018B" w:rsidRPr="00812198" w:rsidRDefault="00E2018B" w:rsidP="00F657F6">
      <w:pPr>
        <w:shd w:val="clear" w:color="auto" w:fill="FFFFFF"/>
        <w:spacing w:line="240" w:lineRule="auto"/>
        <w:ind w:firstLine="0"/>
        <w:jc w:val="center"/>
        <w:rPr>
          <w:rFonts w:ascii="Times New Roman" w:hAnsi="Times New Roman" w:cs="Times New Roman"/>
          <w:bCs/>
          <w:sz w:val="28"/>
          <w:szCs w:val="28"/>
        </w:rPr>
      </w:pPr>
    </w:p>
    <w:p w:rsidR="00E2018B" w:rsidRPr="00812198" w:rsidRDefault="00E2018B" w:rsidP="00F657F6">
      <w:pPr>
        <w:shd w:val="clear" w:color="auto" w:fill="FFFFFF"/>
        <w:spacing w:line="240" w:lineRule="auto"/>
        <w:ind w:firstLine="0"/>
        <w:jc w:val="center"/>
        <w:rPr>
          <w:rFonts w:ascii="Times New Roman" w:hAnsi="Times New Roman" w:cs="Times New Roman"/>
          <w:bCs/>
          <w:sz w:val="28"/>
          <w:szCs w:val="28"/>
        </w:rPr>
      </w:pPr>
    </w:p>
    <w:p w:rsidR="00AD2B71" w:rsidRDefault="00AD2B71" w:rsidP="00F657F6">
      <w:pPr>
        <w:shd w:val="clear" w:color="auto" w:fill="FFFFFF"/>
        <w:spacing w:line="240" w:lineRule="auto"/>
        <w:ind w:firstLine="0"/>
        <w:jc w:val="center"/>
        <w:rPr>
          <w:rFonts w:ascii="Times New Roman" w:hAnsi="Times New Roman" w:cs="Times New Roman"/>
          <w:bCs/>
          <w:sz w:val="28"/>
          <w:szCs w:val="28"/>
        </w:rPr>
      </w:pPr>
    </w:p>
    <w:p w:rsidR="00AD2B71" w:rsidRDefault="00AD2B71" w:rsidP="00F657F6">
      <w:pPr>
        <w:shd w:val="clear" w:color="auto" w:fill="FFFFFF"/>
        <w:spacing w:line="240" w:lineRule="auto"/>
        <w:ind w:firstLine="0"/>
        <w:jc w:val="center"/>
        <w:rPr>
          <w:rFonts w:ascii="Times New Roman" w:hAnsi="Times New Roman" w:cs="Times New Roman"/>
          <w:bCs/>
          <w:sz w:val="28"/>
          <w:szCs w:val="28"/>
        </w:rPr>
      </w:pPr>
    </w:p>
    <w:p w:rsidR="00AD2B71" w:rsidRDefault="00AD2B71" w:rsidP="00F657F6">
      <w:pPr>
        <w:shd w:val="clear" w:color="auto" w:fill="FFFFFF"/>
        <w:spacing w:line="240" w:lineRule="auto"/>
        <w:ind w:firstLine="0"/>
        <w:jc w:val="center"/>
        <w:rPr>
          <w:rFonts w:ascii="Times New Roman" w:hAnsi="Times New Roman" w:cs="Times New Roman"/>
          <w:bCs/>
          <w:sz w:val="28"/>
          <w:szCs w:val="28"/>
        </w:rPr>
      </w:pPr>
    </w:p>
    <w:p w:rsidR="00AD2B71" w:rsidRDefault="00AD2B71" w:rsidP="00F657F6">
      <w:pPr>
        <w:shd w:val="clear" w:color="auto" w:fill="FFFFFF"/>
        <w:spacing w:line="240" w:lineRule="auto"/>
        <w:ind w:firstLine="0"/>
        <w:jc w:val="center"/>
        <w:rPr>
          <w:rFonts w:ascii="Times New Roman" w:hAnsi="Times New Roman" w:cs="Times New Roman"/>
          <w:bCs/>
          <w:sz w:val="28"/>
          <w:szCs w:val="28"/>
        </w:rPr>
      </w:pPr>
    </w:p>
    <w:p w:rsidR="00AD2B71" w:rsidRDefault="00AD2B71" w:rsidP="00F657F6">
      <w:pPr>
        <w:shd w:val="clear" w:color="auto" w:fill="FFFFFF"/>
        <w:spacing w:line="240" w:lineRule="auto"/>
        <w:ind w:firstLine="0"/>
        <w:jc w:val="center"/>
        <w:rPr>
          <w:rFonts w:ascii="Times New Roman" w:hAnsi="Times New Roman" w:cs="Times New Roman"/>
          <w:bCs/>
          <w:sz w:val="28"/>
          <w:szCs w:val="28"/>
        </w:rPr>
      </w:pPr>
    </w:p>
    <w:p w:rsidR="00AD2B71" w:rsidRDefault="00AD2B71" w:rsidP="00F657F6">
      <w:pPr>
        <w:shd w:val="clear" w:color="auto" w:fill="FFFFFF"/>
        <w:spacing w:line="240" w:lineRule="auto"/>
        <w:ind w:firstLine="0"/>
        <w:jc w:val="center"/>
        <w:rPr>
          <w:rFonts w:ascii="Times New Roman" w:hAnsi="Times New Roman" w:cs="Times New Roman"/>
          <w:bCs/>
          <w:sz w:val="28"/>
          <w:szCs w:val="28"/>
        </w:rPr>
      </w:pPr>
    </w:p>
    <w:p w:rsidR="00AD2B71" w:rsidRDefault="00AD2B71" w:rsidP="00F657F6">
      <w:pPr>
        <w:shd w:val="clear" w:color="auto" w:fill="FFFFFF"/>
        <w:spacing w:line="240" w:lineRule="auto"/>
        <w:ind w:firstLine="0"/>
        <w:jc w:val="center"/>
        <w:rPr>
          <w:rFonts w:ascii="Times New Roman" w:hAnsi="Times New Roman" w:cs="Times New Roman"/>
          <w:bCs/>
          <w:sz w:val="28"/>
          <w:szCs w:val="28"/>
        </w:rPr>
      </w:pPr>
    </w:p>
    <w:p w:rsidR="00AD2B71" w:rsidRDefault="00AD2B71" w:rsidP="00F657F6">
      <w:pPr>
        <w:shd w:val="clear" w:color="auto" w:fill="FFFFFF"/>
        <w:spacing w:line="240" w:lineRule="auto"/>
        <w:ind w:firstLine="0"/>
        <w:jc w:val="center"/>
        <w:rPr>
          <w:rFonts w:ascii="Times New Roman" w:hAnsi="Times New Roman" w:cs="Times New Roman"/>
          <w:bCs/>
          <w:sz w:val="28"/>
          <w:szCs w:val="28"/>
        </w:rPr>
      </w:pPr>
    </w:p>
    <w:p w:rsidR="00F657F6" w:rsidRPr="00812198" w:rsidRDefault="00F657F6" w:rsidP="00F657F6">
      <w:pPr>
        <w:shd w:val="clear" w:color="auto" w:fill="FFFFFF"/>
        <w:spacing w:line="240" w:lineRule="auto"/>
        <w:ind w:firstLine="0"/>
        <w:jc w:val="center"/>
        <w:rPr>
          <w:rFonts w:ascii="Times New Roman" w:hAnsi="Times New Roman" w:cs="Times New Roman"/>
          <w:bCs/>
          <w:sz w:val="28"/>
          <w:szCs w:val="28"/>
        </w:rPr>
      </w:pPr>
      <w:r w:rsidRPr="00812198">
        <w:rPr>
          <w:rFonts w:ascii="Times New Roman" w:hAnsi="Times New Roman" w:cs="Times New Roman"/>
          <w:bCs/>
          <w:sz w:val="28"/>
          <w:szCs w:val="28"/>
        </w:rPr>
        <w:t xml:space="preserve">ЧАСТЬ </w:t>
      </w:r>
      <w:r w:rsidRPr="00812198">
        <w:rPr>
          <w:rFonts w:ascii="Times New Roman" w:hAnsi="Times New Roman" w:cs="Times New Roman"/>
          <w:bCs/>
          <w:sz w:val="28"/>
          <w:szCs w:val="28"/>
          <w:lang w:val="en-US"/>
        </w:rPr>
        <w:t>III</w:t>
      </w:r>
    </w:p>
    <w:p w:rsidR="00F657F6" w:rsidRPr="00812198" w:rsidRDefault="00F657F6" w:rsidP="00F657F6">
      <w:pPr>
        <w:shd w:val="clear" w:color="auto" w:fill="FFFFFF"/>
        <w:spacing w:line="240" w:lineRule="auto"/>
        <w:jc w:val="center"/>
        <w:rPr>
          <w:rFonts w:ascii="Times New Roman" w:hAnsi="Times New Roman" w:cs="Times New Roman"/>
          <w:bCs/>
          <w:sz w:val="28"/>
          <w:szCs w:val="28"/>
        </w:rPr>
      </w:pPr>
      <w:r w:rsidRPr="00812198">
        <w:rPr>
          <w:rFonts w:ascii="Times New Roman" w:hAnsi="Times New Roman" w:cs="Times New Roman"/>
          <w:bCs/>
          <w:sz w:val="28"/>
          <w:szCs w:val="28"/>
        </w:rPr>
        <w:t>ГРАДОСТРОИТЕЛЬНЫЕ РЕГЛАМЕНТЫ</w:t>
      </w:r>
    </w:p>
    <w:p w:rsidR="00F657F6" w:rsidRPr="00812198" w:rsidRDefault="00F657F6" w:rsidP="00F657F6">
      <w:pPr>
        <w:shd w:val="clear" w:color="auto" w:fill="FFFFFF"/>
        <w:spacing w:line="240" w:lineRule="auto"/>
        <w:ind w:firstLine="709"/>
        <w:rPr>
          <w:b/>
          <w:bCs/>
          <w:szCs w:val="26"/>
        </w:rPr>
      </w:pPr>
    </w:p>
    <w:p w:rsidR="00F657F6" w:rsidRPr="00812198" w:rsidRDefault="00F657F6" w:rsidP="00F657F6">
      <w:pPr>
        <w:spacing w:line="240" w:lineRule="auto"/>
        <w:jc w:val="center"/>
        <w:rPr>
          <w:rFonts w:ascii="Times New Roman" w:hAnsi="Times New Roman" w:cs="Times New Roman"/>
          <w:b/>
          <w:sz w:val="24"/>
          <w:szCs w:val="24"/>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XI</w:t>
      </w:r>
      <w:r w:rsidRPr="00812198">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ЗОН</w:t>
      </w:r>
    </w:p>
    <w:p w:rsidR="00F657F6" w:rsidRPr="00812198" w:rsidRDefault="00F657F6" w:rsidP="00F657F6">
      <w:pPr>
        <w:spacing w:line="240" w:lineRule="auto"/>
        <w:rPr>
          <w:rFonts w:ascii="Times New Roman" w:hAnsi="Times New Roman" w:cs="Times New Roman"/>
          <w:b/>
          <w:sz w:val="24"/>
          <w:szCs w:val="24"/>
        </w:rPr>
      </w:pPr>
    </w:p>
    <w:p w:rsidR="00F657F6" w:rsidRPr="00812198" w:rsidRDefault="00F657F6" w:rsidP="00F657F6">
      <w:pPr>
        <w:pStyle w:val="3"/>
        <w:numPr>
          <w:ilvl w:val="0"/>
          <w:numId w:val="0"/>
        </w:numPr>
        <w:spacing w:line="240" w:lineRule="auto"/>
        <w:ind w:left="288"/>
        <w:jc w:val="center"/>
        <w:rPr>
          <w:rFonts w:ascii="Times New Roman" w:hAnsi="Times New Roman" w:cs="Times New Roman"/>
          <w:bCs w:val="0"/>
          <w:szCs w:val="24"/>
        </w:rPr>
      </w:pPr>
      <w:r w:rsidRPr="00812198">
        <w:rPr>
          <w:rFonts w:ascii="Times New Roman" w:hAnsi="Times New Roman" w:cs="Times New Roman"/>
          <w:bCs w:val="0"/>
          <w:szCs w:val="24"/>
        </w:rPr>
        <w:t>Статья 4</w:t>
      </w:r>
      <w:r w:rsidR="009529CE" w:rsidRPr="00812198">
        <w:rPr>
          <w:rFonts w:ascii="Times New Roman" w:hAnsi="Times New Roman" w:cs="Times New Roman"/>
          <w:bCs w:val="0"/>
          <w:szCs w:val="24"/>
        </w:rPr>
        <w:t>8</w:t>
      </w:r>
      <w:r w:rsidRPr="00812198">
        <w:rPr>
          <w:rFonts w:ascii="Times New Roman" w:hAnsi="Times New Roman" w:cs="Times New Roman"/>
          <w:bCs w:val="0"/>
          <w:szCs w:val="24"/>
        </w:rPr>
        <w:t>. Общие положения о территориальных зонах территории</w:t>
      </w:r>
      <w:r w:rsidR="00645915" w:rsidRPr="00812198">
        <w:rPr>
          <w:rFonts w:ascii="Times New Roman" w:hAnsi="Times New Roman" w:cs="Times New Roman"/>
          <w:bCs w:val="0"/>
          <w:szCs w:val="24"/>
        </w:rPr>
        <w:t xml:space="preserve"> </w:t>
      </w:r>
      <w:r w:rsidR="00E2018B" w:rsidRPr="00812198">
        <w:rPr>
          <w:rFonts w:ascii="Times New Roman" w:hAnsi="Times New Roman" w:cs="Times New Roman"/>
          <w:szCs w:val="24"/>
        </w:rPr>
        <w:t>с. Куганакбаш, д. Новоивановка, д. Юмагузино</w:t>
      </w:r>
      <w:r w:rsidR="00645915" w:rsidRPr="00812198">
        <w:rPr>
          <w:rFonts w:ascii="Times New Roman" w:hAnsi="Times New Roman" w:cs="Times New Roman"/>
          <w:szCs w:val="24"/>
        </w:rPr>
        <w:t xml:space="preserve"> </w:t>
      </w:r>
      <w:r w:rsidR="007C40A3" w:rsidRPr="00812198">
        <w:rPr>
          <w:rFonts w:ascii="Times New Roman" w:hAnsi="Times New Roman" w:cs="Times New Roman"/>
          <w:szCs w:val="24"/>
        </w:rPr>
        <w:t>сельского</w:t>
      </w:r>
      <w:r w:rsidR="000B2CEE" w:rsidRPr="00812198">
        <w:rPr>
          <w:rFonts w:ascii="Times New Roman" w:hAnsi="Times New Roman" w:cs="Times New Roman"/>
          <w:szCs w:val="24"/>
        </w:rPr>
        <w:t xml:space="preserve"> поселения </w:t>
      </w:r>
      <w:r w:rsidR="00E2018B" w:rsidRPr="00812198">
        <w:rPr>
          <w:rFonts w:ascii="Times New Roman" w:hAnsi="Times New Roman" w:cs="Times New Roman"/>
          <w:szCs w:val="24"/>
        </w:rPr>
        <w:t>Куганакбашевский</w:t>
      </w:r>
      <w:r w:rsidR="00645915" w:rsidRPr="00812198">
        <w:rPr>
          <w:rFonts w:ascii="Times New Roman" w:hAnsi="Times New Roman" w:cs="Times New Roman"/>
          <w:szCs w:val="24"/>
        </w:rPr>
        <w:t xml:space="preserve"> </w:t>
      </w:r>
      <w:r w:rsidR="00EF0129" w:rsidRPr="00812198">
        <w:rPr>
          <w:rFonts w:ascii="Times New Roman" w:hAnsi="Times New Roman" w:cs="Times New Roman"/>
          <w:szCs w:val="24"/>
        </w:rPr>
        <w:t>сельсовет</w:t>
      </w:r>
      <w:r w:rsidR="00645915" w:rsidRPr="00812198">
        <w:rPr>
          <w:rFonts w:ascii="Times New Roman" w:hAnsi="Times New Roman" w:cs="Times New Roman"/>
          <w:szCs w:val="24"/>
        </w:rPr>
        <w:t xml:space="preserve"> </w:t>
      </w:r>
      <w:r w:rsidR="00473F2B" w:rsidRPr="00812198">
        <w:rPr>
          <w:rFonts w:ascii="Times New Roman" w:hAnsi="Times New Roman" w:cs="Times New Roman"/>
          <w:bCs w:val="0"/>
          <w:szCs w:val="24"/>
        </w:rPr>
        <w:t>муниципального</w:t>
      </w:r>
      <w:r w:rsidR="003E628C" w:rsidRPr="00812198">
        <w:rPr>
          <w:rFonts w:ascii="Times New Roman" w:hAnsi="Times New Roman" w:cs="Times New Roman"/>
          <w:bCs w:val="0"/>
          <w:szCs w:val="24"/>
        </w:rPr>
        <w:t xml:space="preserve"> района </w:t>
      </w:r>
      <w:r w:rsidR="00DF68FA" w:rsidRPr="00812198">
        <w:rPr>
          <w:rFonts w:ascii="Times New Roman" w:hAnsi="Times New Roman" w:cs="Times New Roman"/>
          <w:bCs w:val="0"/>
          <w:szCs w:val="24"/>
        </w:rPr>
        <w:t>Стерлибашевский</w:t>
      </w:r>
      <w:r w:rsidR="00645915" w:rsidRPr="00812198">
        <w:rPr>
          <w:rFonts w:ascii="Times New Roman" w:hAnsi="Times New Roman" w:cs="Times New Roman"/>
          <w:bCs w:val="0"/>
          <w:szCs w:val="24"/>
        </w:rPr>
        <w:t xml:space="preserve"> </w:t>
      </w:r>
      <w:r w:rsidR="00B825D5" w:rsidRPr="00812198">
        <w:rPr>
          <w:rFonts w:ascii="Times New Roman" w:hAnsi="Times New Roman" w:cs="Times New Roman"/>
          <w:bCs w:val="0"/>
          <w:szCs w:val="24"/>
        </w:rPr>
        <w:t>район</w:t>
      </w:r>
      <w:r w:rsidR="00BE7BBB" w:rsidRPr="00812198">
        <w:rPr>
          <w:rFonts w:ascii="Times New Roman" w:hAnsi="Times New Roman" w:cs="Times New Roman"/>
          <w:bCs w:val="0"/>
          <w:szCs w:val="24"/>
        </w:rPr>
        <w:t xml:space="preserve"> Республики Башкортостан</w:t>
      </w:r>
    </w:p>
    <w:p w:rsidR="005D1A8E" w:rsidRPr="00812198" w:rsidRDefault="00645915" w:rsidP="00CD1A09">
      <w:pPr>
        <w:pStyle w:val="13"/>
        <w:widowControl w:val="0"/>
        <w:spacing w:line="240" w:lineRule="auto"/>
        <w:ind w:firstLine="357"/>
        <w:rPr>
          <w:b w:val="0"/>
          <w:sz w:val="26"/>
          <w:szCs w:val="26"/>
        </w:rPr>
      </w:pPr>
      <w:r w:rsidRPr="00812198">
        <w:rPr>
          <w:szCs w:val="26"/>
        </w:rPr>
        <w:t xml:space="preserve"> </w:t>
      </w:r>
    </w:p>
    <w:p w:rsidR="00F657F6" w:rsidRPr="00812198" w:rsidRDefault="00F657F6" w:rsidP="00F657F6">
      <w:pPr>
        <w:pStyle w:val="13"/>
        <w:widowControl w:val="0"/>
        <w:spacing w:line="240" w:lineRule="auto"/>
        <w:ind w:firstLine="357"/>
        <w:rPr>
          <w:b w:val="0"/>
        </w:rPr>
      </w:pPr>
      <w:r w:rsidRPr="00812198">
        <w:rPr>
          <w:b w:val="0"/>
          <w:sz w:val="26"/>
          <w:szCs w:val="26"/>
        </w:rPr>
        <w:t xml:space="preserve"> 1</w:t>
      </w:r>
      <w:r w:rsidRPr="00812198">
        <w:rPr>
          <w:b w:val="0"/>
        </w:rPr>
        <w:t>.</w:t>
      </w:r>
      <w:r w:rsidR="00645915" w:rsidRPr="00812198">
        <w:rPr>
          <w:b w:val="0"/>
        </w:rPr>
        <w:t xml:space="preserve"> </w:t>
      </w:r>
      <w:r w:rsidRPr="00812198">
        <w:rPr>
          <w:b w:val="0"/>
        </w:rPr>
        <w:t>Градостроительные регламенты</w:t>
      </w:r>
      <w:r w:rsidRPr="00812198">
        <w:t xml:space="preserve"> </w:t>
      </w:r>
      <w:r w:rsidRPr="00812198">
        <w:rPr>
          <w:b w:val="0"/>
        </w:rPr>
        <w:t>установлены настоящими Правилами в пределах</w:t>
      </w:r>
      <w:r w:rsidR="00645915" w:rsidRPr="00812198">
        <w:rPr>
          <w:b w:val="0"/>
        </w:rPr>
        <w:t xml:space="preserve"> </w:t>
      </w:r>
      <w:r w:rsidR="00E2018B" w:rsidRPr="00812198">
        <w:rPr>
          <w:b w:val="0"/>
        </w:rPr>
        <w:t>с. Куганакбаш, д. Новоивановка, д. Юмагузино</w:t>
      </w:r>
      <w:r w:rsidR="00645915" w:rsidRPr="00812198">
        <w:rPr>
          <w:b w:val="0"/>
        </w:rPr>
        <w:t xml:space="preserve"> </w:t>
      </w:r>
      <w:r w:rsidR="000B2CEE" w:rsidRPr="00812198">
        <w:rPr>
          <w:b w:val="0"/>
        </w:rPr>
        <w:t xml:space="preserve">сельского поселения </w:t>
      </w:r>
      <w:r w:rsidR="00E2018B" w:rsidRPr="00812198">
        <w:rPr>
          <w:b w:val="0"/>
        </w:rPr>
        <w:t>Куганакбашевский</w:t>
      </w:r>
      <w:r w:rsidR="00645915" w:rsidRPr="00812198">
        <w:rPr>
          <w:b w:val="0"/>
        </w:rPr>
        <w:t xml:space="preserve"> </w:t>
      </w:r>
      <w:r w:rsidR="005E3D87" w:rsidRPr="00812198">
        <w:rPr>
          <w:b w:val="0"/>
        </w:rPr>
        <w:t xml:space="preserve">сельсовет муниципального района </w:t>
      </w:r>
      <w:r w:rsidR="00DF68FA" w:rsidRPr="00812198">
        <w:rPr>
          <w:b w:val="0"/>
        </w:rPr>
        <w:t>Стерлибашевский</w:t>
      </w:r>
      <w:r w:rsidR="00645915" w:rsidRPr="00812198">
        <w:rPr>
          <w:b w:val="0"/>
        </w:rPr>
        <w:t xml:space="preserve"> </w:t>
      </w:r>
      <w:r w:rsidR="005E3D87" w:rsidRPr="00812198">
        <w:rPr>
          <w:b w:val="0"/>
        </w:rPr>
        <w:t xml:space="preserve">район </w:t>
      </w:r>
      <w:r w:rsidR="00956319" w:rsidRPr="00812198">
        <w:rPr>
          <w:b w:val="0"/>
        </w:rPr>
        <w:t>Республики Башкортостан</w:t>
      </w:r>
      <w:r w:rsidRPr="00812198">
        <w:rPr>
          <w:b w:val="0"/>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F657F6" w:rsidRPr="00812198" w:rsidRDefault="00F657F6" w:rsidP="00F657F6">
      <w:pPr>
        <w:spacing w:line="240" w:lineRule="auto"/>
        <w:ind w:firstLine="426"/>
        <w:rPr>
          <w:rFonts w:ascii="Times New Roman" w:hAnsi="Times New Roman" w:cs="Times New Roman"/>
          <w:sz w:val="24"/>
          <w:szCs w:val="24"/>
        </w:rPr>
      </w:pPr>
      <w:r w:rsidRPr="00812198">
        <w:rPr>
          <w:rFonts w:ascii="Times New Roman" w:hAnsi="Times New Roman" w:cs="Times New Roman"/>
          <w:sz w:val="24"/>
          <w:szCs w:val="24"/>
        </w:rPr>
        <w:t>2. На карте и схемах градостроительного зонирования</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0B2CEE"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район </w:t>
      </w:r>
      <w:r w:rsidR="00956319" w:rsidRPr="00812198">
        <w:rPr>
          <w:rFonts w:ascii="Times New Roman" w:hAnsi="Times New Roman" w:cs="Times New Roman"/>
          <w:sz w:val="24"/>
          <w:szCs w:val="24"/>
        </w:rPr>
        <w:t>Республики Башкортостан</w:t>
      </w:r>
      <w:r w:rsidRPr="00812198">
        <w:rPr>
          <w:rFonts w:ascii="Times New Roman" w:hAnsi="Times New Roman" w:cs="Times New Roman"/>
          <w:sz w:val="24"/>
          <w:szCs w:val="24"/>
        </w:rPr>
        <w:t>:</w:t>
      </w:r>
    </w:p>
    <w:p w:rsidR="00F657F6" w:rsidRPr="00812198" w:rsidRDefault="00645915" w:rsidP="00F657F6">
      <w:pPr>
        <w:spacing w:line="240" w:lineRule="auto"/>
        <w:rPr>
          <w:rFonts w:ascii="Times New Roman" w:hAnsi="Times New Roman" w:cs="Times New Roman"/>
          <w:i/>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 xml:space="preserve">выделены территориальные зоны в соответствии с частью </w:t>
      </w:r>
      <w:r w:rsidR="00F657F6" w:rsidRPr="00812198">
        <w:rPr>
          <w:rFonts w:ascii="Times New Roman" w:hAnsi="Times New Roman" w:cs="Times New Roman"/>
          <w:sz w:val="24"/>
          <w:szCs w:val="24"/>
          <w:lang w:val="en-US"/>
        </w:rPr>
        <w:t>II</w:t>
      </w:r>
      <w:r w:rsidR="00F657F6" w:rsidRPr="00812198">
        <w:rPr>
          <w:rFonts w:ascii="Times New Roman" w:hAnsi="Times New Roman" w:cs="Times New Roman"/>
          <w:sz w:val="24"/>
          <w:szCs w:val="24"/>
        </w:rPr>
        <w:t xml:space="preserve"> настоящих Правил;</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 обозначены границы зон с особыми условиями использования территорий</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санитарно-защитные зоны, водоохранные зоны, иные зоны охраны, установленные в соответствии с федеральным законодательством.</w:t>
      </w:r>
    </w:p>
    <w:p w:rsidR="00F657F6" w:rsidRPr="00812198" w:rsidRDefault="00F657F6" w:rsidP="00F657F6">
      <w:pPr>
        <w:spacing w:line="240" w:lineRule="auto"/>
        <w:ind w:firstLine="360"/>
        <w:rPr>
          <w:rFonts w:ascii="Times New Roman" w:hAnsi="Times New Roman" w:cs="Times New Roman"/>
          <w:sz w:val="24"/>
          <w:szCs w:val="24"/>
        </w:rPr>
      </w:pPr>
      <w:r w:rsidRPr="00812198">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sidR="00645915" w:rsidRPr="00812198">
        <w:rPr>
          <w:rFonts w:ascii="Times New Roman" w:hAnsi="Times New Roman" w:cs="Times New Roman"/>
          <w:bCs/>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0B2CEE"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район </w:t>
      </w:r>
      <w:r w:rsidR="00956319" w:rsidRPr="00812198">
        <w:rPr>
          <w:rFonts w:ascii="Times New Roman" w:hAnsi="Times New Roman" w:cs="Times New Roman"/>
          <w:sz w:val="24"/>
          <w:szCs w:val="24"/>
        </w:rPr>
        <w:t>Республики Башкортостан</w:t>
      </w:r>
      <w:r w:rsidRPr="00812198">
        <w:rPr>
          <w:rFonts w:ascii="Times New Roman" w:hAnsi="Times New Roman" w:cs="Times New Roman"/>
          <w:sz w:val="24"/>
          <w:szCs w:val="24"/>
        </w:rPr>
        <w:t>, установлены следующие виды территориальных зон:</w:t>
      </w:r>
    </w:p>
    <w:p w:rsidR="00F657F6" w:rsidRPr="00812198" w:rsidRDefault="00F657F6" w:rsidP="00F657F6">
      <w:pPr>
        <w:spacing w:line="240" w:lineRule="auto"/>
        <w:ind w:left="705"/>
        <w:rPr>
          <w:rFonts w:ascii="Times New Roman" w:hAnsi="Times New Roman" w:cs="Times New Roman"/>
          <w:sz w:val="24"/>
          <w:szCs w:val="24"/>
        </w:rPr>
      </w:pPr>
    </w:p>
    <w:tbl>
      <w:tblPr>
        <w:tblW w:w="18606"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0"/>
        <w:gridCol w:w="6130"/>
        <w:gridCol w:w="2880"/>
        <w:gridCol w:w="6716"/>
      </w:tblGrid>
      <w:tr w:rsidR="00DB35EF" w:rsidRPr="00812198" w:rsidTr="00DB35EF">
        <w:trPr>
          <w:trHeight w:val="36"/>
        </w:trPr>
        <w:tc>
          <w:tcPr>
            <w:tcW w:w="2880" w:type="dxa"/>
            <w:tcBorders>
              <w:top w:val="nil"/>
              <w:left w:val="nil"/>
              <w:bottom w:val="nil"/>
              <w:right w:val="nil"/>
            </w:tcBorders>
          </w:tcPr>
          <w:p w:rsidR="00DB35EF" w:rsidRPr="00812198" w:rsidRDefault="00DB35EF" w:rsidP="00B21F6A">
            <w:pPr>
              <w:spacing w:line="240" w:lineRule="auto"/>
              <w:jc w:val="center"/>
              <w:rPr>
                <w:rFonts w:ascii="Times New Roman" w:hAnsi="Times New Roman" w:cs="Times New Roman"/>
                <w:sz w:val="24"/>
                <w:szCs w:val="24"/>
              </w:rPr>
            </w:pPr>
            <w:r w:rsidRPr="00812198">
              <w:rPr>
                <w:rFonts w:ascii="Times New Roman" w:hAnsi="Times New Roman" w:cs="Times New Roman"/>
                <w:sz w:val="24"/>
                <w:szCs w:val="24"/>
              </w:rPr>
              <w:t>Кодовое обозначение</w:t>
            </w:r>
          </w:p>
          <w:p w:rsidR="00DB35EF" w:rsidRPr="00812198" w:rsidRDefault="00DB35EF" w:rsidP="00B21F6A">
            <w:pPr>
              <w:spacing w:line="240" w:lineRule="auto"/>
              <w:jc w:val="center"/>
              <w:rPr>
                <w:rFonts w:ascii="Times New Roman" w:hAnsi="Times New Roman" w:cs="Times New Roman"/>
                <w:sz w:val="24"/>
                <w:szCs w:val="24"/>
              </w:rPr>
            </w:pPr>
          </w:p>
        </w:tc>
        <w:tc>
          <w:tcPr>
            <w:tcW w:w="6130" w:type="dxa"/>
            <w:tcBorders>
              <w:top w:val="nil"/>
              <w:left w:val="nil"/>
              <w:bottom w:val="nil"/>
              <w:right w:val="nil"/>
            </w:tcBorders>
          </w:tcPr>
          <w:p w:rsidR="00DB35EF" w:rsidRPr="00812198" w:rsidRDefault="00DB35EF" w:rsidP="00B21F6A">
            <w:pPr>
              <w:spacing w:line="240" w:lineRule="auto"/>
              <w:rPr>
                <w:rFonts w:ascii="Times New Roman" w:hAnsi="Times New Roman" w:cs="Times New Roman"/>
                <w:sz w:val="24"/>
                <w:szCs w:val="24"/>
              </w:rPr>
            </w:pPr>
            <w:r w:rsidRPr="00812198">
              <w:rPr>
                <w:rFonts w:ascii="Times New Roman" w:hAnsi="Times New Roman" w:cs="Times New Roman"/>
                <w:sz w:val="24"/>
                <w:szCs w:val="24"/>
              </w:rPr>
              <w:t>Наименование зоны</w:t>
            </w:r>
          </w:p>
        </w:tc>
        <w:tc>
          <w:tcPr>
            <w:tcW w:w="2880" w:type="dxa"/>
            <w:tcBorders>
              <w:top w:val="nil"/>
              <w:left w:val="nil"/>
              <w:bottom w:val="nil"/>
              <w:right w:val="nil"/>
            </w:tcBorders>
          </w:tcPr>
          <w:p w:rsidR="00DB35EF" w:rsidRPr="00812198" w:rsidRDefault="00DB35EF" w:rsidP="00EB2448">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812198" w:rsidRDefault="00DB35EF" w:rsidP="00EB2448">
            <w:pPr>
              <w:spacing w:line="240" w:lineRule="auto"/>
              <w:rPr>
                <w:rFonts w:ascii="Times New Roman" w:hAnsi="Times New Roman" w:cs="Times New Roman"/>
                <w:sz w:val="24"/>
                <w:szCs w:val="24"/>
              </w:rPr>
            </w:pPr>
          </w:p>
        </w:tc>
      </w:tr>
      <w:tr w:rsidR="00DB35EF" w:rsidRPr="00812198" w:rsidTr="00DB35EF">
        <w:trPr>
          <w:trHeight w:val="33"/>
        </w:trPr>
        <w:tc>
          <w:tcPr>
            <w:tcW w:w="2880" w:type="dxa"/>
            <w:tcBorders>
              <w:top w:val="nil"/>
              <w:left w:val="nil"/>
              <w:bottom w:val="nil"/>
              <w:right w:val="nil"/>
            </w:tcBorders>
          </w:tcPr>
          <w:p w:rsidR="00DB35EF" w:rsidRPr="00812198" w:rsidRDefault="00DB35EF" w:rsidP="00B21F6A">
            <w:pPr>
              <w:spacing w:line="240" w:lineRule="auto"/>
              <w:jc w:val="center"/>
              <w:rPr>
                <w:rFonts w:ascii="Times New Roman" w:hAnsi="Times New Roman" w:cs="Times New Roman"/>
                <w:sz w:val="24"/>
                <w:szCs w:val="24"/>
              </w:rPr>
            </w:pPr>
            <w:r w:rsidRPr="00812198">
              <w:rPr>
                <w:rFonts w:ascii="Times New Roman" w:hAnsi="Times New Roman" w:cs="Times New Roman"/>
                <w:sz w:val="24"/>
                <w:szCs w:val="24"/>
              </w:rPr>
              <w:t xml:space="preserve">Ж-1 </w:t>
            </w:r>
          </w:p>
        </w:tc>
        <w:tc>
          <w:tcPr>
            <w:tcW w:w="6130" w:type="dxa"/>
            <w:tcBorders>
              <w:top w:val="nil"/>
              <w:left w:val="nil"/>
              <w:bottom w:val="nil"/>
              <w:right w:val="nil"/>
            </w:tcBorders>
          </w:tcPr>
          <w:p w:rsidR="00DB35EF" w:rsidRPr="00812198" w:rsidRDefault="00DB35EF" w:rsidP="00DC4DBE">
            <w:pPr>
              <w:spacing w:line="240" w:lineRule="auto"/>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lang w:val="en-US"/>
              </w:rPr>
              <w:t xml:space="preserve"> </w:t>
            </w:r>
            <w:r w:rsidRPr="00812198">
              <w:rPr>
                <w:rFonts w:ascii="Times New Roman" w:hAnsi="Times New Roman" w:cs="Times New Roman"/>
                <w:sz w:val="24"/>
                <w:szCs w:val="24"/>
              </w:rPr>
              <w:t>жил</w:t>
            </w:r>
            <w:r w:rsidR="00DC4DBE" w:rsidRPr="00812198">
              <w:rPr>
                <w:rFonts w:ascii="Times New Roman" w:hAnsi="Times New Roman" w:cs="Times New Roman"/>
                <w:sz w:val="24"/>
                <w:szCs w:val="24"/>
              </w:rPr>
              <w:t>ые</w:t>
            </w:r>
            <w:r w:rsidRPr="00812198">
              <w:rPr>
                <w:rFonts w:ascii="Times New Roman" w:hAnsi="Times New Roman" w:cs="Times New Roman"/>
                <w:sz w:val="24"/>
                <w:szCs w:val="24"/>
              </w:rPr>
              <w:t xml:space="preserve"> зоны</w:t>
            </w:r>
          </w:p>
        </w:tc>
        <w:tc>
          <w:tcPr>
            <w:tcW w:w="2880" w:type="dxa"/>
            <w:tcBorders>
              <w:top w:val="nil"/>
              <w:left w:val="nil"/>
              <w:bottom w:val="nil"/>
              <w:right w:val="nil"/>
            </w:tcBorders>
          </w:tcPr>
          <w:p w:rsidR="00DB35EF" w:rsidRPr="00812198" w:rsidRDefault="00DB35EF" w:rsidP="005A2E02">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812198" w:rsidRDefault="00DB35EF" w:rsidP="00EB2448">
            <w:pPr>
              <w:spacing w:line="240" w:lineRule="auto"/>
              <w:rPr>
                <w:rFonts w:ascii="Times New Roman" w:hAnsi="Times New Roman" w:cs="Times New Roman"/>
                <w:sz w:val="24"/>
                <w:szCs w:val="24"/>
              </w:rPr>
            </w:pPr>
          </w:p>
        </w:tc>
      </w:tr>
      <w:tr w:rsidR="00DB35EF" w:rsidRPr="00812198" w:rsidTr="00DB35EF">
        <w:trPr>
          <w:trHeight w:val="268"/>
        </w:trPr>
        <w:tc>
          <w:tcPr>
            <w:tcW w:w="2880" w:type="dxa"/>
            <w:tcBorders>
              <w:top w:val="nil"/>
              <w:left w:val="nil"/>
              <w:bottom w:val="nil"/>
              <w:right w:val="nil"/>
            </w:tcBorders>
          </w:tcPr>
          <w:p w:rsidR="00DB35EF" w:rsidRPr="00812198" w:rsidRDefault="00DB35EF" w:rsidP="00B21F6A">
            <w:pPr>
              <w:spacing w:line="240" w:lineRule="auto"/>
              <w:jc w:val="center"/>
              <w:rPr>
                <w:rFonts w:ascii="Times New Roman" w:hAnsi="Times New Roman" w:cs="Times New Roman"/>
                <w:sz w:val="24"/>
                <w:szCs w:val="24"/>
              </w:rPr>
            </w:pPr>
            <w:r w:rsidRPr="00812198">
              <w:rPr>
                <w:rFonts w:ascii="Times New Roman" w:hAnsi="Times New Roman" w:cs="Times New Roman"/>
                <w:sz w:val="24"/>
                <w:szCs w:val="24"/>
              </w:rPr>
              <w:t xml:space="preserve">ОД-1 </w:t>
            </w:r>
          </w:p>
        </w:tc>
        <w:tc>
          <w:tcPr>
            <w:tcW w:w="6130" w:type="dxa"/>
            <w:tcBorders>
              <w:top w:val="nil"/>
              <w:left w:val="nil"/>
              <w:bottom w:val="nil"/>
              <w:right w:val="nil"/>
            </w:tcBorders>
          </w:tcPr>
          <w:p w:rsidR="00DB35EF" w:rsidRPr="00812198" w:rsidRDefault="00DB35EF" w:rsidP="00DC4DBE">
            <w:pPr>
              <w:spacing w:line="240" w:lineRule="auto"/>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lang w:val="en-US"/>
              </w:rPr>
              <w:t xml:space="preserve"> </w:t>
            </w:r>
            <w:r w:rsidRPr="00812198">
              <w:rPr>
                <w:rFonts w:ascii="Times New Roman" w:hAnsi="Times New Roman" w:cs="Times New Roman"/>
                <w:sz w:val="24"/>
                <w:szCs w:val="24"/>
              </w:rPr>
              <w:t>общественно-делов</w:t>
            </w:r>
            <w:r w:rsidR="00DC4DBE" w:rsidRPr="00812198">
              <w:rPr>
                <w:rFonts w:ascii="Times New Roman" w:hAnsi="Times New Roman" w:cs="Times New Roman"/>
                <w:sz w:val="24"/>
                <w:szCs w:val="24"/>
              </w:rPr>
              <w:t>ые</w:t>
            </w:r>
            <w:r w:rsidRPr="00812198">
              <w:rPr>
                <w:rFonts w:ascii="Times New Roman" w:hAnsi="Times New Roman" w:cs="Times New Roman"/>
                <w:sz w:val="24"/>
                <w:szCs w:val="24"/>
              </w:rPr>
              <w:t xml:space="preserve"> зон</w:t>
            </w:r>
            <w:r w:rsidR="00DC4DBE" w:rsidRPr="00812198">
              <w:rPr>
                <w:rFonts w:ascii="Times New Roman" w:hAnsi="Times New Roman" w:cs="Times New Roman"/>
                <w:sz w:val="24"/>
                <w:szCs w:val="24"/>
              </w:rPr>
              <w:t>ы</w:t>
            </w:r>
          </w:p>
        </w:tc>
        <w:tc>
          <w:tcPr>
            <w:tcW w:w="2880" w:type="dxa"/>
            <w:tcBorders>
              <w:top w:val="nil"/>
              <w:left w:val="nil"/>
              <w:bottom w:val="nil"/>
              <w:right w:val="nil"/>
            </w:tcBorders>
          </w:tcPr>
          <w:p w:rsidR="00DB35EF" w:rsidRPr="00812198" w:rsidRDefault="00DB35EF" w:rsidP="00EB2448">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812198" w:rsidRDefault="00DB35EF" w:rsidP="00EB2448">
            <w:pPr>
              <w:spacing w:line="240" w:lineRule="auto"/>
              <w:rPr>
                <w:rFonts w:ascii="Times New Roman" w:hAnsi="Times New Roman" w:cs="Times New Roman"/>
                <w:sz w:val="24"/>
                <w:szCs w:val="24"/>
              </w:rPr>
            </w:pPr>
          </w:p>
        </w:tc>
      </w:tr>
      <w:tr w:rsidR="00DB35EF" w:rsidRPr="00812198" w:rsidTr="00DB35EF">
        <w:trPr>
          <w:trHeight w:val="33"/>
        </w:trPr>
        <w:tc>
          <w:tcPr>
            <w:tcW w:w="2880" w:type="dxa"/>
            <w:tcBorders>
              <w:top w:val="nil"/>
              <w:left w:val="nil"/>
              <w:bottom w:val="nil"/>
              <w:right w:val="nil"/>
            </w:tcBorders>
          </w:tcPr>
          <w:p w:rsidR="00DB35EF" w:rsidRPr="00812198" w:rsidRDefault="00DB35EF" w:rsidP="00B21F6A">
            <w:pPr>
              <w:spacing w:line="240" w:lineRule="auto"/>
              <w:jc w:val="center"/>
              <w:rPr>
                <w:rFonts w:ascii="Times New Roman" w:hAnsi="Times New Roman" w:cs="Times New Roman"/>
                <w:sz w:val="24"/>
                <w:szCs w:val="24"/>
              </w:rPr>
            </w:pPr>
            <w:r w:rsidRPr="00812198">
              <w:rPr>
                <w:rFonts w:ascii="Times New Roman" w:hAnsi="Times New Roman" w:cs="Times New Roman"/>
                <w:sz w:val="24"/>
                <w:szCs w:val="24"/>
              </w:rPr>
              <w:t>Т-1</w:t>
            </w:r>
          </w:p>
        </w:tc>
        <w:tc>
          <w:tcPr>
            <w:tcW w:w="6130" w:type="dxa"/>
            <w:tcBorders>
              <w:top w:val="nil"/>
              <w:left w:val="nil"/>
              <w:bottom w:val="nil"/>
              <w:right w:val="nil"/>
            </w:tcBorders>
          </w:tcPr>
          <w:p w:rsidR="00DB35EF" w:rsidRPr="00812198" w:rsidRDefault="00DB35EF" w:rsidP="00A32511">
            <w:pPr>
              <w:spacing w:line="240" w:lineRule="auto"/>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зона транспортной инфраструктуры</w:t>
            </w:r>
          </w:p>
        </w:tc>
        <w:tc>
          <w:tcPr>
            <w:tcW w:w="2880" w:type="dxa"/>
            <w:tcBorders>
              <w:top w:val="nil"/>
              <w:left w:val="nil"/>
              <w:bottom w:val="nil"/>
              <w:right w:val="nil"/>
            </w:tcBorders>
          </w:tcPr>
          <w:p w:rsidR="00DB35EF" w:rsidRPr="00812198" w:rsidRDefault="00DB35EF" w:rsidP="0034743B">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812198" w:rsidRDefault="00DB35EF" w:rsidP="0034743B">
            <w:pPr>
              <w:spacing w:line="240" w:lineRule="auto"/>
              <w:rPr>
                <w:rFonts w:ascii="Times New Roman" w:hAnsi="Times New Roman" w:cs="Times New Roman"/>
                <w:sz w:val="24"/>
                <w:szCs w:val="24"/>
              </w:rPr>
            </w:pPr>
          </w:p>
        </w:tc>
      </w:tr>
      <w:tr w:rsidR="00DB35EF" w:rsidRPr="00812198" w:rsidTr="00DB35EF">
        <w:trPr>
          <w:trHeight w:val="33"/>
        </w:trPr>
        <w:tc>
          <w:tcPr>
            <w:tcW w:w="2880" w:type="dxa"/>
            <w:tcBorders>
              <w:top w:val="nil"/>
              <w:left w:val="nil"/>
              <w:bottom w:val="nil"/>
              <w:right w:val="nil"/>
            </w:tcBorders>
          </w:tcPr>
          <w:p w:rsidR="00DB35EF" w:rsidRPr="00812198" w:rsidRDefault="00DB35EF" w:rsidP="00B21F6A">
            <w:pPr>
              <w:spacing w:line="240" w:lineRule="auto"/>
              <w:jc w:val="center"/>
              <w:rPr>
                <w:rFonts w:ascii="Times New Roman" w:hAnsi="Times New Roman" w:cs="Times New Roman"/>
                <w:sz w:val="24"/>
                <w:szCs w:val="24"/>
              </w:rPr>
            </w:pPr>
            <w:r w:rsidRPr="00812198">
              <w:rPr>
                <w:rFonts w:ascii="Times New Roman" w:hAnsi="Times New Roman" w:cs="Times New Roman"/>
                <w:sz w:val="24"/>
                <w:szCs w:val="24"/>
              </w:rPr>
              <w:t>Р-1</w:t>
            </w:r>
            <w:r w:rsidR="00DC4DBE" w:rsidRPr="00812198">
              <w:rPr>
                <w:rFonts w:ascii="Times New Roman" w:hAnsi="Times New Roman" w:cs="Times New Roman"/>
                <w:sz w:val="24"/>
                <w:szCs w:val="24"/>
              </w:rPr>
              <w:t>, Р-2</w:t>
            </w:r>
          </w:p>
        </w:tc>
        <w:tc>
          <w:tcPr>
            <w:tcW w:w="6130" w:type="dxa"/>
            <w:tcBorders>
              <w:top w:val="nil"/>
              <w:left w:val="nil"/>
              <w:bottom w:val="nil"/>
              <w:right w:val="nil"/>
            </w:tcBorders>
          </w:tcPr>
          <w:p w:rsidR="00DB35EF" w:rsidRPr="00812198" w:rsidRDefault="00DB35EF" w:rsidP="00B21F6A">
            <w:pPr>
              <w:spacing w:line="240" w:lineRule="auto"/>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lang w:val="en-US"/>
              </w:rPr>
              <w:t xml:space="preserve"> </w:t>
            </w:r>
            <w:r w:rsidRPr="00812198">
              <w:rPr>
                <w:rFonts w:ascii="Times New Roman" w:hAnsi="Times New Roman" w:cs="Times New Roman"/>
                <w:sz w:val="24"/>
                <w:szCs w:val="24"/>
              </w:rPr>
              <w:t>зоны рекреационного назначения</w:t>
            </w:r>
          </w:p>
        </w:tc>
        <w:tc>
          <w:tcPr>
            <w:tcW w:w="2880" w:type="dxa"/>
            <w:tcBorders>
              <w:top w:val="nil"/>
              <w:left w:val="nil"/>
              <w:bottom w:val="nil"/>
              <w:right w:val="nil"/>
            </w:tcBorders>
          </w:tcPr>
          <w:p w:rsidR="00DB35EF" w:rsidRPr="00812198" w:rsidRDefault="00DB35EF" w:rsidP="00CC1567">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812198" w:rsidRDefault="00DB35EF" w:rsidP="00CC1567">
            <w:pPr>
              <w:spacing w:line="240" w:lineRule="auto"/>
              <w:rPr>
                <w:rFonts w:ascii="Times New Roman" w:hAnsi="Times New Roman" w:cs="Times New Roman"/>
                <w:sz w:val="24"/>
                <w:szCs w:val="24"/>
              </w:rPr>
            </w:pPr>
          </w:p>
        </w:tc>
      </w:tr>
      <w:tr w:rsidR="00DB35EF" w:rsidRPr="00812198" w:rsidTr="00DB35EF">
        <w:trPr>
          <w:trHeight w:val="33"/>
        </w:trPr>
        <w:tc>
          <w:tcPr>
            <w:tcW w:w="2880" w:type="dxa"/>
            <w:tcBorders>
              <w:top w:val="nil"/>
              <w:left w:val="nil"/>
              <w:bottom w:val="nil"/>
              <w:right w:val="nil"/>
            </w:tcBorders>
          </w:tcPr>
          <w:p w:rsidR="00DB35EF" w:rsidRPr="00812198" w:rsidRDefault="00DB35EF" w:rsidP="00B21F6A">
            <w:pPr>
              <w:spacing w:line="240" w:lineRule="auto"/>
              <w:jc w:val="center"/>
              <w:rPr>
                <w:rFonts w:ascii="Times New Roman" w:hAnsi="Times New Roman" w:cs="Times New Roman"/>
                <w:sz w:val="24"/>
                <w:szCs w:val="24"/>
              </w:rPr>
            </w:pPr>
            <w:r w:rsidRPr="00812198">
              <w:rPr>
                <w:rFonts w:ascii="Times New Roman" w:hAnsi="Times New Roman" w:cs="Times New Roman"/>
                <w:sz w:val="24"/>
                <w:szCs w:val="24"/>
              </w:rPr>
              <w:t>П-1</w:t>
            </w:r>
            <w:r w:rsidR="00DC4DBE" w:rsidRPr="00812198">
              <w:rPr>
                <w:rFonts w:ascii="Times New Roman" w:hAnsi="Times New Roman" w:cs="Times New Roman"/>
                <w:sz w:val="24"/>
                <w:szCs w:val="24"/>
              </w:rPr>
              <w:t>, П-2</w:t>
            </w:r>
          </w:p>
        </w:tc>
        <w:tc>
          <w:tcPr>
            <w:tcW w:w="6130" w:type="dxa"/>
            <w:tcBorders>
              <w:top w:val="nil"/>
              <w:left w:val="nil"/>
              <w:bottom w:val="nil"/>
              <w:right w:val="nil"/>
            </w:tcBorders>
          </w:tcPr>
          <w:p w:rsidR="00DB35EF" w:rsidRPr="00812198" w:rsidRDefault="00DB35EF" w:rsidP="00DC4DBE">
            <w:pPr>
              <w:spacing w:line="240" w:lineRule="auto"/>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производственн</w:t>
            </w:r>
            <w:r w:rsidR="00DC4DBE" w:rsidRPr="00812198">
              <w:rPr>
                <w:rFonts w:ascii="Times New Roman" w:hAnsi="Times New Roman" w:cs="Times New Roman"/>
                <w:sz w:val="24"/>
                <w:szCs w:val="24"/>
              </w:rPr>
              <w:t>ые</w:t>
            </w:r>
            <w:r w:rsidRPr="00812198">
              <w:rPr>
                <w:rFonts w:ascii="Times New Roman" w:hAnsi="Times New Roman" w:cs="Times New Roman"/>
                <w:sz w:val="24"/>
                <w:szCs w:val="24"/>
              </w:rPr>
              <w:t xml:space="preserve"> зон</w:t>
            </w:r>
            <w:r w:rsidR="00DC4DBE" w:rsidRPr="00812198">
              <w:rPr>
                <w:rFonts w:ascii="Times New Roman" w:hAnsi="Times New Roman" w:cs="Times New Roman"/>
                <w:sz w:val="24"/>
                <w:szCs w:val="24"/>
              </w:rPr>
              <w:t>ы</w:t>
            </w:r>
          </w:p>
        </w:tc>
        <w:tc>
          <w:tcPr>
            <w:tcW w:w="2880" w:type="dxa"/>
            <w:tcBorders>
              <w:top w:val="nil"/>
              <w:left w:val="nil"/>
              <w:bottom w:val="nil"/>
              <w:right w:val="nil"/>
            </w:tcBorders>
          </w:tcPr>
          <w:p w:rsidR="00DB35EF" w:rsidRPr="00812198" w:rsidRDefault="00DB35EF" w:rsidP="00461F0B">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812198" w:rsidRDefault="00DB35EF" w:rsidP="00461F0B">
            <w:pPr>
              <w:spacing w:line="240" w:lineRule="auto"/>
              <w:rPr>
                <w:rFonts w:ascii="Times New Roman" w:hAnsi="Times New Roman" w:cs="Times New Roman"/>
                <w:sz w:val="24"/>
                <w:szCs w:val="24"/>
              </w:rPr>
            </w:pPr>
          </w:p>
        </w:tc>
      </w:tr>
      <w:tr w:rsidR="00DB35EF" w:rsidRPr="00812198" w:rsidTr="00DB35EF">
        <w:trPr>
          <w:trHeight w:val="33"/>
        </w:trPr>
        <w:tc>
          <w:tcPr>
            <w:tcW w:w="2880" w:type="dxa"/>
            <w:tcBorders>
              <w:top w:val="nil"/>
              <w:left w:val="nil"/>
              <w:bottom w:val="nil"/>
              <w:right w:val="nil"/>
            </w:tcBorders>
          </w:tcPr>
          <w:p w:rsidR="00DB35EF" w:rsidRPr="00812198" w:rsidRDefault="00DB35EF" w:rsidP="00B21F6A">
            <w:pPr>
              <w:spacing w:line="240" w:lineRule="auto"/>
              <w:jc w:val="center"/>
              <w:rPr>
                <w:rFonts w:ascii="Times New Roman" w:hAnsi="Times New Roman" w:cs="Times New Roman"/>
                <w:sz w:val="24"/>
                <w:szCs w:val="24"/>
              </w:rPr>
            </w:pPr>
            <w:r w:rsidRPr="00812198">
              <w:rPr>
                <w:rFonts w:ascii="Times New Roman" w:hAnsi="Times New Roman" w:cs="Times New Roman"/>
                <w:sz w:val="24"/>
                <w:szCs w:val="24"/>
              </w:rPr>
              <w:t>СП-1</w:t>
            </w:r>
            <w:r w:rsidR="00DC4DBE" w:rsidRPr="00812198">
              <w:rPr>
                <w:rFonts w:ascii="Times New Roman" w:hAnsi="Times New Roman" w:cs="Times New Roman"/>
                <w:sz w:val="24"/>
                <w:szCs w:val="24"/>
              </w:rPr>
              <w:t>, СП-2, СП-3</w:t>
            </w:r>
          </w:p>
          <w:p w:rsidR="00DB35EF" w:rsidRPr="00812198" w:rsidRDefault="00DB35EF" w:rsidP="00B21F6A">
            <w:pPr>
              <w:spacing w:line="240" w:lineRule="auto"/>
              <w:jc w:val="center"/>
              <w:rPr>
                <w:rFonts w:ascii="Times New Roman" w:hAnsi="Times New Roman" w:cs="Times New Roman"/>
                <w:sz w:val="24"/>
                <w:szCs w:val="24"/>
              </w:rPr>
            </w:pPr>
            <w:r w:rsidRPr="00812198">
              <w:rPr>
                <w:rFonts w:ascii="Times New Roman" w:hAnsi="Times New Roman" w:cs="Times New Roman"/>
                <w:sz w:val="24"/>
                <w:szCs w:val="24"/>
              </w:rPr>
              <w:t>С-1</w:t>
            </w:r>
          </w:p>
        </w:tc>
        <w:tc>
          <w:tcPr>
            <w:tcW w:w="6130" w:type="dxa"/>
            <w:tcBorders>
              <w:top w:val="nil"/>
              <w:left w:val="nil"/>
              <w:bottom w:val="nil"/>
              <w:right w:val="nil"/>
            </w:tcBorders>
          </w:tcPr>
          <w:p w:rsidR="00DB35EF" w:rsidRPr="00812198" w:rsidRDefault="00DB35EF" w:rsidP="00B21F6A">
            <w:pPr>
              <w:spacing w:line="240" w:lineRule="auto"/>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зоны специального назначения</w:t>
            </w:r>
          </w:p>
          <w:p w:rsidR="00DB35EF" w:rsidRPr="00812198" w:rsidRDefault="00DB35EF" w:rsidP="00DC4DBE">
            <w:pPr>
              <w:tabs>
                <w:tab w:val="left" w:pos="68"/>
              </w:tabs>
              <w:spacing w:line="240" w:lineRule="auto"/>
              <w:ind w:left="-1633"/>
              <w:rPr>
                <w:rFonts w:ascii="Times New Roman" w:hAnsi="Times New Roman" w:cs="Times New Roman"/>
                <w:sz w:val="24"/>
                <w:szCs w:val="24"/>
              </w:rPr>
            </w:pPr>
            <w:r w:rsidRPr="00812198">
              <w:rPr>
                <w:rFonts w:ascii="Times New Roman" w:hAnsi="Times New Roman" w:cs="Times New Roman"/>
                <w:sz w:val="24"/>
                <w:szCs w:val="24"/>
              </w:rPr>
              <w:tab/>
              <w:t xml:space="preserve"> -</w:t>
            </w:r>
            <w:r w:rsidR="00645915" w:rsidRPr="00812198">
              <w:rPr>
                <w:rFonts w:ascii="Times New Roman" w:hAnsi="Times New Roman" w:cs="Times New Roman"/>
                <w:sz w:val="24"/>
                <w:szCs w:val="24"/>
              </w:rPr>
              <w:t xml:space="preserve"> </w:t>
            </w:r>
            <w:r w:rsidR="00DC4DBE" w:rsidRPr="00812198">
              <w:rPr>
                <w:rFonts w:ascii="Times New Roman" w:hAnsi="Times New Roman" w:cs="Times New Roman"/>
                <w:sz w:val="24"/>
                <w:szCs w:val="24"/>
              </w:rPr>
              <w:t>зоны сельскохозяйственного использования</w:t>
            </w:r>
          </w:p>
        </w:tc>
        <w:tc>
          <w:tcPr>
            <w:tcW w:w="2880" w:type="dxa"/>
            <w:tcBorders>
              <w:top w:val="nil"/>
              <w:left w:val="nil"/>
              <w:bottom w:val="nil"/>
              <w:right w:val="nil"/>
            </w:tcBorders>
          </w:tcPr>
          <w:p w:rsidR="00DB35EF" w:rsidRPr="00812198" w:rsidRDefault="00DB35EF" w:rsidP="0099170F">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812198" w:rsidRDefault="00DB35EF" w:rsidP="00525811">
            <w:pPr>
              <w:tabs>
                <w:tab w:val="left" w:pos="68"/>
              </w:tabs>
              <w:spacing w:line="240" w:lineRule="auto"/>
              <w:ind w:left="-1633"/>
              <w:rPr>
                <w:rFonts w:ascii="Times New Roman" w:hAnsi="Times New Roman" w:cs="Times New Roman"/>
                <w:sz w:val="24"/>
                <w:szCs w:val="24"/>
              </w:rPr>
            </w:pPr>
          </w:p>
        </w:tc>
      </w:tr>
      <w:tr w:rsidR="00DB35EF" w:rsidRPr="00812198" w:rsidTr="00DB35EF">
        <w:trPr>
          <w:trHeight w:val="33"/>
        </w:trPr>
        <w:tc>
          <w:tcPr>
            <w:tcW w:w="2880" w:type="dxa"/>
            <w:tcBorders>
              <w:top w:val="nil"/>
              <w:left w:val="nil"/>
              <w:bottom w:val="nil"/>
              <w:right w:val="nil"/>
            </w:tcBorders>
          </w:tcPr>
          <w:p w:rsidR="00EC48A7" w:rsidRPr="00812198" w:rsidRDefault="00EC48A7" w:rsidP="00B21F6A">
            <w:pPr>
              <w:spacing w:line="240" w:lineRule="auto"/>
              <w:jc w:val="center"/>
              <w:rPr>
                <w:rFonts w:ascii="Times New Roman" w:hAnsi="Times New Roman" w:cs="Times New Roman"/>
                <w:sz w:val="24"/>
                <w:szCs w:val="24"/>
              </w:rPr>
            </w:pPr>
            <w:r w:rsidRPr="00812198">
              <w:rPr>
                <w:rFonts w:ascii="Times New Roman" w:hAnsi="Times New Roman" w:cs="Times New Roman"/>
                <w:sz w:val="24"/>
                <w:szCs w:val="24"/>
              </w:rPr>
              <w:t>ОО-1, ОО-2</w:t>
            </w:r>
          </w:p>
        </w:tc>
        <w:tc>
          <w:tcPr>
            <w:tcW w:w="6130" w:type="dxa"/>
            <w:tcBorders>
              <w:top w:val="nil"/>
              <w:left w:val="nil"/>
              <w:bottom w:val="nil"/>
              <w:right w:val="nil"/>
            </w:tcBorders>
          </w:tcPr>
          <w:p w:rsidR="00DB35EF" w:rsidRPr="00812198" w:rsidRDefault="00EC48A7" w:rsidP="00EC48A7">
            <w:pPr>
              <w:tabs>
                <w:tab w:val="left" w:pos="2078"/>
              </w:tabs>
              <w:spacing w:line="240" w:lineRule="auto"/>
              <w:rPr>
                <w:rFonts w:ascii="Times New Roman" w:hAnsi="Times New Roman" w:cs="Times New Roman"/>
                <w:sz w:val="24"/>
                <w:szCs w:val="24"/>
              </w:rPr>
            </w:pPr>
            <w:r w:rsidRPr="00812198">
              <w:rPr>
                <w:rFonts w:ascii="Times New Roman" w:hAnsi="Times New Roman" w:cs="Times New Roman"/>
                <w:sz w:val="24"/>
                <w:szCs w:val="24"/>
              </w:rPr>
              <w:t>-зона особо охраняемых территорий</w:t>
            </w:r>
            <w:r w:rsidRPr="00812198">
              <w:rPr>
                <w:rFonts w:ascii="Times New Roman" w:hAnsi="Times New Roman" w:cs="Times New Roman"/>
                <w:sz w:val="24"/>
                <w:szCs w:val="24"/>
              </w:rPr>
              <w:tab/>
            </w:r>
          </w:p>
          <w:p w:rsidR="00EC48A7" w:rsidRPr="00812198" w:rsidRDefault="00EC48A7" w:rsidP="00EC48A7">
            <w:pPr>
              <w:tabs>
                <w:tab w:val="left" w:pos="2078"/>
              </w:tabs>
              <w:spacing w:line="240" w:lineRule="auto"/>
              <w:rPr>
                <w:rFonts w:ascii="Times New Roman" w:hAnsi="Times New Roman" w:cs="Times New Roman"/>
                <w:sz w:val="24"/>
                <w:szCs w:val="24"/>
              </w:rPr>
            </w:pPr>
          </w:p>
        </w:tc>
        <w:tc>
          <w:tcPr>
            <w:tcW w:w="2880" w:type="dxa"/>
            <w:tcBorders>
              <w:top w:val="nil"/>
              <w:left w:val="nil"/>
              <w:bottom w:val="nil"/>
              <w:right w:val="nil"/>
            </w:tcBorders>
          </w:tcPr>
          <w:p w:rsidR="00DB35EF" w:rsidRPr="00812198" w:rsidRDefault="00DB35EF" w:rsidP="00205429">
            <w:pPr>
              <w:spacing w:line="240" w:lineRule="auto"/>
              <w:jc w:val="center"/>
              <w:rPr>
                <w:rFonts w:ascii="Times New Roman" w:hAnsi="Times New Roman" w:cs="Times New Roman"/>
                <w:sz w:val="24"/>
                <w:szCs w:val="24"/>
              </w:rPr>
            </w:pPr>
          </w:p>
        </w:tc>
        <w:tc>
          <w:tcPr>
            <w:tcW w:w="6716" w:type="dxa"/>
            <w:tcBorders>
              <w:top w:val="nil"/>
              <w:left w:val="nil"/>
              <w:bottom w:val="nil"/>
              <w:right w:val="nil"/>
            </w:tcBorders>
          </w:tcPr>
          <w:p w:rsidR="00DB35EF" w:rsidRPr="00812198" w:rsidRDefault="00DB35EF" w:rsidP="00CC1567">
            <w:pPr>
              <w:spacing w:line="240" w:lineRule="auto"/>
              <w:rPr>
                <w:rFonts w:ascii="Times New Roman" w:hAnsi="Times New Roman" w:cs="Times New Roman"/>
                <w:sz w:val="24"/>
                <w:szCs w:val="24"/>
              </w:rPr>
            </w:pPr>
          </w:p>
        </w:tc>
      </w:tr>
    </w:tbl>
    <w:p w:rsidR="00C90811" w:rsidRPr="00812198" w:rsidRDefault="00C90811" w:rsidP="00C90811"/>
    <w:p w:rsidR="00F657F6" w:rsidRPr="00812198" w:rsidRDefault="00F657F6" w:rsidP="007F244F">
      <w:pPr>
        <w:pStyle w:val="3"/>
        <w:widowControl/>
        <w:numPr>
          <w:ilvl w:val="0"/>
          <w:numId w:val="0"/>
        </w:numPr>
        <w:autoSpaceDE/>
        <w:autoSpaceDN/>
        <w:adjustRightInd/>
        <w:spacing w:line="240" w:lineRule="auto"/>
        <w:ind w:left="574" w:right="-57" w:hanging="432"/>
        <w:jc w:val="center"/>
        <w:rPr>
          <w:rFonts w:ascii="Times New Roman" w:hAnsi="Times New Roman" w:cs="Times New Roman"/>
          <w:szCs w:val="24"/>
        </w:rPr>
      </w:pPr>
      <w:r w:rsidRPr="00812198">
        <w:rPr>
          <w:rFonts w:ascii="Times New Roman" w:hAnsi="Times New Roman" w:cs="Times New Roman"/>
          <w:szCs w:val="24"/>
        </w:rPr>
        <w:lastRenderedPageBreak/>
        <w:t>Статья 4</w:t>
      </w:r>
      <w:r w:rsidR="009529CE" w:rsidRPr="00812198">
        <w:rPr>
          <w:rFonts w:ascii="Times New Roman" w:hAnsi="Times New Roman" w:cs="Times New Roman"/>
          <w:szCs w:val="24"/>
        </w:rPr>
        <w:t>9</w:t>
      </w:r>
      <w:r w:rsidRPr="00812198">
        <w:rPr>
          <w:rFonts w:ascii="Times New Roman" w:hAnsi="Times New Roman" w:cs="Times New Roman"/>
          <w:szCs w:val="24"/>
        </w:rPr>
        <w:t>. Градостроительные регламенты по видам разрешенного использования</w:t>
      </w:r>
      <w:r w:rsidR="00645915" w:rsidRPr="00812198">
        <w:rPr>
          <w:rFonts w:ascii="Times New Roman" w:hAnsi="Times New Roman" w:cs="Times New Roman"/>
          <w:szCs w:val="24"/>
        </w:rPr>
        <w:t xml:space="preserve"> </w:t>
      </w:r>
      <w:r w:rsidRPr="00812198">
        <w:rPr>
          <w:rFonts w:ascii="Times New Roman" w:hAnsi="Times New Roman" w:cs="Times New Roman"/>
          <w:szCs w:val="24"/>
        </w:rPr>
        <w:t>в соответствии с территориальными зонами</w:t>
      </w:r>
    </w:p>
    <w:p w:rsidR="00F657F6" w:rsidRPr="00812198" w:rsidRDefault="00645915" w:rsidP="00F657F6">
      <w:pPr>
        <w:pStyle w:val="3"/>
        <w:widowControl/>
        <w:numPr>
          <w:ilvl w:val="0"/>
          <w:numId w:val="0"/>
        </w:numPr>
        <w:autoSpaceDE/>
        <w:autoSpaceDN/>
        <w:adjustRightInd/>
        <w:spacing w:line="240" w:lineRule="auto"/>
        <w:ind w:left="288" w:right="-57"/>
        <w:rPr>
          <w:b w:val="0"/>
          <w:sz w:val="26"/>
        </w:rPr>
      </w:pPr>
      <w:r w:rsidRPr="00812198">
        <w:rPr>
          <w:b w:val="0"/>
          <w:sz w:val="26"/>
        </w:rPr>
        <w:t xml:space="preserve"> </w:t>
      </w:r>
    </w:p>
    <w:p w:rsidR="00F657F6" w:rsidRPr="00812198" w:rsidRDefault="00645915" w:rsidP="00F657F6">
      <w:pPr>
        <w:pStyle w:val="3"/>
        <w:widowControl/>
        <w:numPr>
          <w:ilvl w:val="0"/>
          <w:numId w:val="0"/>
        </w:numPr>
        <w:autoSpaceDE/>
        <w:autoSpaceDN/>
        <w:adjustRightInd/>
        <w:spacing w:line="240" w:lineRule="auto"/>
        <w:ind w:right="-57"/>
        <w:rPr>
          <w:rFonts w:ascii="Times New Roman" w:hAnsi="Times New Roman" w:cs="Times New Roman"/>
          <w:b w:val="0"/>
          <w:szCs w:val="24"/>
        </w:rPr>
      </w:pPr>
      <w:r w:rsidRPr="00812198">
        <w:rPr>
          <w:rFonts w:ascii="Times New Roman" w:hAnsi="Times New Roman" w:cs="Times New Roman"/>
          <w:b w:val="0"/>
          <w:szCs w:val="24"/>
        </w:rPr>
        <w:t xml:space="preserve"> </w:t>
      </w:r>
      <w:r w:rsidR="00F657F6" w:rsidRPr="00812198">
        <w:rPr>
          <w:rFonts w:ascii="Times New Roman" w:hAnsi="Times New Roman" w:cs="Times New Roman"/>
          <w:b w:val="0"/>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657F6" w:rsidRPr="00812198" w:rsidRDefault="00645915" w:rsidP="00F657F6">
      <w:pPr>
        <w:pStyle w:val="22"/>
        <w:tabs>
          <w:tab w:val="left" w:pos="390"/>
          <w:tab w:val="left" w:pos="650"/>
        </w:tabs>
        <w:spacing w:line="240" w:lineRule="auto"/>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а) основные виды разрешенного использования</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при условии соблюдения требований технических регламентов;</w:t>
      </w:r>
      <w:r w:rsidRPr="00812198">
        <w:rPr>
          <w:rFonts w:ascii="Times New Roman" w:hAnsi="Times New Roman" w:cs="Times New Roman"/>
          <w:sz w:val="24"/>
          <w:szCs w:val="24"/>
        </w:rPr>
        <w:t xml:space="preserve"> </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w:t>
      </w:r>
      <w:r w:rsidR="00FB6632" w:rsidRPr="00812198">
        <w:rPr>
          <w:rFonts w:ascii="Times New Roman" w:hAnsi="Times New Roman" w:cs="Times New Roman"/>
          <w:sz w:val="24"/>
          <w:szCs w:val="24"/>
        </w:rPr>
        <w:t>5</w:t>
      </w:r>
      <w:r w:rsidR="00F657F6" w:rsidRPr="00812198">
        <w:rPr>
          <w:rFonts w:ascii="Times New Roman" w:hAnsi="Times New Roman" w:cs="Times New Roman"/>
          <w:sz w:val="24"/>
          <w:szCs w:val="24"/>
        </w:rPr>
        <w:t xml:space="preserve"> настоящих Правил, и обязательного соблюдения требований технических регламентов;</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в)</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F657F6" w:rsidRPr="00812198" w:rsidRDefault="00F657F6" w:rsidP="00F657F6">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F657F6" w:rsidRPr="00812198" w:rsidRDefault="00F657F6"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657F6" w:rsidRPr="00812198" w:rsidRDefault="00F657F6"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657F6" w:rsidRPr="00812198" w:rsidRDefault="00F657F6"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для объектов, требующих постоянного присутствия охраны – помещения или здания для персонала охраны; </w:t>
      </w:r>
    </w:p>
    <w:p w:rsidR="00F657F6" w:rsidRPr="00812198" w:rsidRDefault="00F657F6"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657F6" w:rsidRPr="00812198" w:rsidRDefault="00F657F6"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F657F6" w:rsidRPr="00812198" w:rsidRDefault="00F657F6"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F657F6" w:rsidRPr="00812198" w:rsidRDefault="00F657F6"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благоустроенные, в том числе озелененные, детские площадки, площадки для отдыха, спортивных занятий; </w:t>
      </w:r>
    </w:p>
    <w:p w:rsidR="00F657F6" w:rsidRPr="00812198" w:rsidRDefault="00F657F6"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площадки хозяйственные, в том числе для мусоросборников;</w:t>
      </w:r>
    </w:p>
    <w:p w:rsidR="00F657F6" w:rsidRPr="00812198" w:rsidRDefault="00F657F6"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площадки для выгула собак;</w:t>
      </w:r>
    </w:p>
    <w:p w:rsidR="00F657F6" w:rsidRPr="00812198" w:rsidRDefault="00F657F6"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общественные туалеты (кроме встроенных в жилые дома, детские учреждения).</w:t>
      </w:r>
    </w:p>
    <w:p w:rsidR="00F657F6" w:rsidRPr="00812198" w:rsidRDefault="00F657F6" w:rsidP="00F657F6">
      <w:pPr>
        <w:spacing w:line="240" w:lineRule="auto"/>
        <w:ind w:firstLine="567"/>
        <w:rPr>
          <w:rFonts w:ascii="Times New Roman" w:hAnsi="Times New Roman" w:cs="Times New Roman"/>
          <w:sz w:val="24"/>
          <w:szCs w:val="24"/>
        </w:rPr>
      </w:pPr>
      <w:r w:rsidRPr="00812198">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657F6" w:rsidRPr="00812198" w:rsidRDefault="00F657F6" w:rsidP="00F657F6">
      <w:pPr>
        <w:shd w:val="clear" w:color="auto" w:fill="FFFFFF"/>
        <w:spacing w:line="240" w:lineRule="auto"/>
        <w:ind w:firstLine="567"/>
        <w:rPr>
          <w:rFonts w:ascii="Times New Roman" w:hAnsi="Times New Roman" w:cs="Times New Roman"/>
          <w:b/>
          <w:sz w:val="24"/>
          <w:szCs w:val="24"/>
        </w:rPr>
      </w:pPr>
      <w:r w:rsidRPr="00812198">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5. Градостроительные регламенты установлены</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на основании и с учетом требований следующих</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нормативных документов:</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Градостроительного Кодекса Российской Федерации,</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 xml:space="preserve">–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w:t>
      </w:r>
      <w:r w:rsidR="00F657F6" w:rsidRPr="00812198">
        <w:rPr>
          <w:rFonts w:ascii="Times New Roman" w:hAnsi="Times New Roman" w:cs="Times New Roman"/>
          <w:sz w:val="24"/>
          <w:szCs w:val="24"/>
        </w:rPr>
        <w:lastRenderedPageBreak/>
        <w:t>сельских поселений Республики Башкортостан";</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Земельного Кодекса Российской Федерации,</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Водного кодекса Российской Федерации,</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Лесного Кодекса Российской Федерации,</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СНиП 2.07.01-89*</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«Градостроительство. Планировка и застройка городских и сельских поселений»,</w:t>
      </w:r>
    </w:p>
    <w:p w:rsidR="00F657F6" w:rsidRPr="00812198" w:rsidRDefault="00645915" w:rsidP="00F657F6">
      <w:pPr>
        <w:spacing w:line="240" w:lineRule="auto"/>
        <w:ind w:left="360"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СНиП 23 - 05-95 «Естественное и искусственное освещение»,</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w:t>
      </w:r>
      <w:r w:rsidR="00265D60"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СНиП 30-02-97 «Планировка и застройка территорий садоводческих дачных объединений граждан, здания и сооружения»,</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СНиП 2.08.02-89*</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«Общественные здания и сооружения»,</w:t>
      </w:r>
    </w:p>
    <w:p w:rsidR="00F657F6" w:rsidRPr="00812198" w:rsidRDefault="00645915" w:rsidP="00F657F6">
      <w:pPr>
        <w:spacing w:line="240" w:lineRule="auto"/>
        <w:ind w:firstLine="0"/>
        <w:rPr>
          <w:rFonts w:ascii="Times New Roman" w:hAnsi="Times New Roman" w:cs="Times New Roman"/>
          <w:bCs/>
          <w:sz w:val="24"/>
          <w:szCs w:val="24"/>
        </w:rPr>
      </w:pPr>
      <w:r w:rsidRPr="00812198">
        <w:rPr>
          <w:rFonts w:ascii="Times New Roman" w:hAnsi="Times New Roman" w:cs="Times New Roman"/>
          <w:bCs/>
          <w:sz w:val="24"/>
          <w:szCs w:val="24"/>
        </w:rPr>
        <w:t xml:space="preserve"> </w:t>
      </w:r>
      <w:r w:rsidR="00F657F6" w:rsidRPr="00812198">
        <w:rPr>
          <w:rFonts w:ascii="Times New Roman" w:hAnsi="Times New Roman" w:cs="Times New Roman"/>
          <w:bCs/>
          <w:sz w:val="24"/>
          <w:szCs w:val="24"/>
        </w:rPr>
        <w:t>– СанПиН 2.2.1./2.1.1.1200-03 «Санитарно-защитные зоны и санитарная классификация предприятий, сооружений и иных объектов»,</w:t>
      </w:r>
    </w:p>
    <w:p w:rsidR="00F657F6"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w:t>
      </w: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 xml:space="preserve">МДС 30-1.99 «Методические рекомендации по разработке схем зонирования территории городов», </w:t>
      </w:r>
    </w:p>
    <w:p w:rsidR="001217DF" w:rsidRPr="00812198" w:rsidRDefault="00645915"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F657F6" w:rsidRPr="00812198">
        <w:rPr>
          <w:rFonts w:ascii="Times New Roman" w:hAnsi="Times New Roman" w:cs="Times New Roman"/>
          <w:sz w:val="24"/>
          <w:szCs w:val="24"/>
        </w:rPr>
        <w:t>– СП 30-102-99 «Планировка и застройка территорий малоэтажного жилищного строительства»;</w:t>
      </w:r>
    </w:p>
    <w:p w:rsidR="008E6AC2" w:rsidRPr="00812198" w:rsidRDefault="008E6AC2" w:rsidP="00F657F6">
      <w:pPr>
        <w:spacing w:line="240" w:lineRule="auto"/>
        <w:ind w:firstLine="0"/>
        <w:jc w:val="center"/>
        <w:rPr>
          <w:rFonts w:ascii="Times New Roman" w:hAnsi="Times New Roman" w:cs="Times New Roman"/>
          <w:b/>
          <w:sz w:val="24"/>
          <w:szCs w:val="24"/>
        </w:rPr>
      </w:pPr>
    </w:p>
    <w:p w:rsidR="007B0C7D" w:rsidRPr="00812198" w:rsidRDefault="007B0C7D" w:rsidP="00F657F6">
      <w:pPr>
        <w:spacing w:line="240" w:lineRule="auto"/>
        <w:ind w:firstLine="0"/>
        <w:jc w:val="center"/>
        <w:rPr>
          <w:rFonts w:ascii="Times New Roman" w:hAnsi="Times New Roman" w:cs="Times New Roman"/>
          <w:b/>
          <w:sz w:val="24"/>
          <w:szCs w:val="24"/>
        </w:rPr>
      </w:pPr>
    </w:p>
    <w:p w:rsidR="00D21334" w:rsidRPr="00812198" w:rsidRDefault="00D21334" w:rsidP="00F657F6">
      <w:pPr>
        <w:spacing w:line="240" w:lineRule="auto"/>
        <w:ind w:firstLine="0"/>
        <w:jc w:val="center"/>
        <w:rPr>
          <w:rFonts w:ascii="Times New Roman" w:hAnsi="Times New Roman" w:cs="Times New Roman"/>
          <w:b/>
          <w:sz w:val="24"/>
          <w:szCs w:val="24"/>
        </w:rPr>
      </w:pPr>
    </w:p>
    <w:p w:rsidR="00F657F6" w:rsidRPr="00812198" w:rsidRDefault="00F657F6" w:rsidP="00F657F6">
      <w:pPr>
        <w:spacing w:line="240" w:lineRule="auto"/>
        <w:ind w:firstLine="0"/>
        <w:jc w:val="center"/>
        <w:rPr>
          <w:b/>
        </w:rPr>
      </w:pPr>
      <w:r w:rsidRPr="00812198">
        <w:rPr>
          <w:rFonts w:ascii="Times New Roman" w:hAnsi="Times New Roman" w:cs="Times New Roman"/>
          <w:b/>
          <w:sz w:val="24"/>
          <w:szCs w:val="24"/>
        </w:rPr>
        <w:t xml:space="preserve">Статья </w:t>
      </w:r>
      <w:r w:rsidR="009529CE" w:rsidRPr="00812198">
        <w:rPr>
          <w:rFonts w:ascii="Times New Roman" w:hAnsi="Times New Roman" w:cs="Times New Roman"/>
          <w:b/>
          <w:sz w:val="24"/>
          <w:szCs w:val="24"/>
        </w:rPr>
        <w:t>50</w:t>
      </w:r>
      <w:r w:rsidRPr="00812198">
        <w:rPr>
          <w:rFonts w:ascii="Times New Roman" w:hAnsi="Times New Roman" w:cs="Times New Roman"/>
          <w:b/>
          <w:sz w:val="24"/>
          <w:szCs w:val="24"/>
        </w:rPr>
        <w:t>.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354367" w:rsidRPr="00812198" w:rsidRDefault="00354367" w:rsidP="00F657F6">
      <w:pPr>
        <w:widowControl/>
        <w:spacing w:line="240" w:lineRule="auto"/>
        <w:ind w:firstLine="708"/>
        <w:jc w:val="left"/>
        <w:rPr>
          <w:rFonts w:ascii="Times New Roman" w:hAnsi="Times New Roman" w:cs="Times New Roman"/>
          <w:b/>
          <w:sz w:val="24"/>
          <w:szCs w:val="24"/>
        </w:rPr>
      </w:pPr>
    </w:p>
    <w:p w:rsidR="00F657F6" w:rsidRPr="00812198" w:rsidRDefault="009529CE" w:rsidP="00F657F6">
      <w:pPr>
        <w:widowControl/>
        <w:spacing w:line="240" w:lineRule="auto"/>
        <w:ind w:firstLine="708"/>
        <w:jc w:val="left"/>
        <w:rPr>
          <w:rFonts w:ascii="Times New Roman" w:hAnsi="Times New Roman" w:cs="Times New Roman"/>
          <w:bCs/>
          <w:sz w:val="24"/>
          <w:szCs w:val="24"/>
        </w:rPr>
      </w:pPr>
      <w:r w:rsidRPr="00812198">
        <w:rPr>
          <w:rFonts w:ascii="Times New Roman" w:hAnsi="Times New Roman" w:cs="Times New Roman"/>
          <w:b/>
          <w:sz w:val="24"/>
          <w:szCs w:val="24"/>
        </w:rPr>
        <w:t>50</w:t>
      </w:r>
      <w:r w:rsidR="00F657F6" w:rsidRPr="00812198">
        <w:rPr>
          <w:rFonts w:ascii="Times New Roman" w:hAnsi="Times New Roman" w:cs="Times New Roman"/>
          <w:b/>
          <w:sz w:val="24"/>
          <w:szCs w:val="24"/>
        </w:rPr>
        <w:t>.1. Жилые зоны (Ж)</w:t>
      </w:r>
      <w:r w:rsidR="00F657F6" w:rsidRPr="00812198">
        <w:rPr>
          <w:rFonts w:ascii="Times New Roman" w:hAnsi="Times New Roman" w:cs="Times New Roman"/>
          <w:bCs/>
          <w:sz w:val="24"/>
          <w:szCs w:val="24"/>
        </w:rPr>
        <w:t xml:space="preserve"> </w:t>
      </w:r>
    </w:p>
    <w:p w:rsidR="00EC48A7" w:rsidRPr="00812198" w:rsidRDefault="00EC48A7" w:rsidP="00EC48A7">
      <w:pPr>
        <w:widowControl/>
        <w:spacing w:line="240" w:lineRule="auto"/>
        <w:ind w:firstLine="708"/>
        <w:jc w:val="left"/>
        <w:rPr>
          <w:rFonts w:ascii="Times New Roman" w:hAnsi="Times New Roman" w:cs="Times New Roman"/>
          <w:bCs/>
          <w:sz w:val="24"/>
          <w:szCs w:val="24"/>
        </w:rPr>
      </w:pPr>
    </w:p>
    <w:p w:rsidR="00EC48A7" w:rsidRPr="00812198" w:rsidRDefault="00EC48A7" w:rsidP="00EC48A7">
      <w:pPr>
        <w:widowControl/>
        <w:numPr>
          <w:ilvl w:val="0"/>
          <w:numId w:val="55"/>
        </w:numPr>
        <w:tabs>
          <w:tab w:val="clear" w:pos="930"/>
          <w:tab w:val="num" w:pos="260"/>
          <w:tab w:val="left" w:pos="720"/>
        </w:tabs>
        <w:spacing w:line="240" w:lineRule="auto"/>
        <w:ind w:left="0" w:firstLine="540"/>
        <w:rPr>
          <w:rFonts w:ascii="Times New Roman" w:hAnsi="Times New Roman" w:cs="Times New Roman"/>
          <w:bCs/>
          <w:sz w:val="24"/>
          <w:szCs w:val="24"/>
        </w:rPr>
      </w:pPr>
      <w:r w:rsidRPr="00812198">
        <w:rPr>
          <w:rFonts w:ascii="Times New Roman" w:hAnsi="Times New Roman" w:cs="Times New Roman"/>
          <w:sz w:val="24"/>
          <w:szCs w:val="24"/>
        </w:rPr>
        <w:t>Назначение</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жилых</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зон: размещение жилых помещений различного вида и обеспечение проживания в них.</w:t>
      </w:r>
    </w:p>
    <w:p w:rsidR="00EC48A7" w:rsidRPr="00812198" w:rsidRDefault="00EC48A7" w:rsidP="00EC48A7">
      <w:pPr>
        <w:spacing w:line="240" w:lineRule="auto"/>
        <w:ind w:firstLine="540"/>
        <w:rPr>
          <w:rFonts w:ascii="Times New Roman" w:hAnsi="Times New Roman" w:cs="Times New Roman"/>
          <w:b/>
          <w:bCs/>
          <w:sz w:val="24"/>
          <w:szCs w:val="24"/>
        </w:rPr>
      </w:pPr>
      <w:r w:rsidRPr="00812198">
        <w:rPr>
          <w:rFonts w:ascii="Times New Roman" w:hAnsi="Times New Roman" w:cs="Times New Roman"/>
          <w:sz w:val="24"/>
          <w:szCs w:val="24"/>
        </w:rPr>
        <w:t>Зона</w:t>
      </w:r>
      <w:r w:rsidR="00645915" w:rsidRPr="00812198">
        <w:rPr>
          <w:rFonts w:ascii="Times New Roman" w:hAnsi="Times New Roman" w:cs="Times New Roman"/>
          <w:sz w:val="24"/>
          <w:szCs w:val="24"/>
        </w:rPr>
        <w:t xml:space="preserve"> </w:t>
      </w:r>
      <w:r w:rsidRPr="00812198">
        <w:rPr>
          <w:rFonts w:ascii="Times New Roman" w:hAnsi="Times New Roman" w:cs="Times New Roman"/>
          <w:b/>
          <w:bCs/>
          <w:sz w:val="24"/>
          <w:szCs w:val="24"/>
        </w:rPr>
        <w:t>«Ж-1»:</w:t>
      </w:r>
    </w:p>
    <w:p w:rsidR="00EC48A7" w:rsidRPr="00812198" w:rsidRDefault="00EC48A7" w:rsidP="00EC48A7">
      <w:pPr>
        <w:spacing w:line="240" w:lineRule="auto"/>
        <w:ind w:firstLine="540"/>
        <w:rPr>
          <w:rFonts w:ascii="Times New Roman" w:hAnsi="Times New Roman" w:cs="Times New Roman"/>
          <w:bCs/>
          <w:sz w:val="24"/>
          <w:szCs w:val="24"/>
        </w:rPr>
      </w:pPr>
      <w:r w:rsidRPr="00812198">
        <w:rPr>
          <w:rFonts w:ascii="Times New Roman" w:hAnsi="Times New Roman" w:cs="Times New Roman"/>
          <w:bCs/>
          <w:sz w:val="24"/>
          <w:szCs w:val="24"/>
        </w:rPr>
        <w:t>- малоэтажная жилая застройка (индивидуальное жилищное строительство) с приусадебными земельными участками от 800 до 1500 кв.м и ведения крестьянского и личного подсобного хозяйства с участками от 800 до 3000 кв.м, не требующими организации санитарно-защитных зон;</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коттеджная застройка отдельно стоящими жилыми домами коттеджного типа на одну семью в 1 - 3 этажа с придомовыми участками от 600 до 1500 кв.м;</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блокированная жилая застройка с блок-квартирами на одну семью до 3-х этажей с придомовыми участками до 400 кв.м. при общем количестве совмещенных домов не более десяти;</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размещение дачных домов и садовых домов;</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передвижное жилье;</w:t>
      </w:r>
    </w:p>
    <w:p w:rsidR="00EC48A7" w:rsidRPr="00812198" w:rsidRDefault="00EC48A7" w:rsidP="00EC48A7">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обслуживание жилой застройки.</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2. Виды</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разрешенного использования с кодами 2.0-2.5,2.7 классификатора видов разрешенного использования земельных участков:</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размещение жилого дома, не предназначенного для раздела на квартиры (дом, пригодный для постоянного проживания, высотой не выше трех надземных этажей);</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выращивание плодовых, ягодных, овощных, бахчевых или иных декоративных или сельскохозяйственных культур;</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размещение гаражей и подсобных сооружений;</w:t>
      </w:r>
    </w:p>
    <w:p w:rsidR="00EC48A7" w:rsidRPr="00812198" w:rsidRDefault="00EC48A7" w:rsidP="00EC48A7">
      <w:pPr>
        <w:pStyle w:val="FORMATTEXT"/>
        <w:ind w:firstLine="540"/>
      </w:pPr>
      <w:r w:rsidRPr="00812198">
        <w:t>- производство сельскохозяйственной продукции;</w:t>
      </w:r>
    </w:p>
    <w:p w:rsidR="00EC48A7" w:rsidRPr="00812198" w:rsidRDefault="00EC48A7" w:rsidP="00EC48A7">
      <w:pPr>
        <w:pStyle w:val="FORMATTEXT"/>
        <w:ind w:firstLine="540"/>
      </w:pPr>
      <w:r w:rsidRPr="00812198">
        <w:t>- содержание сельскохозяйственных животных;</w:t>
      </w:r>
    </w:p>
    <w:p w:rsidR="00EC48A7" w:rsidRPr="00812198" w:rsidRDefault="00EC48A7" w:rsidP="00EC48A7">
      <w:pPr>
        <w:pStyle w:val="FORMATTEXT"/>
        <w:ind w:firstLine="540"/>
      </w:pPr>
      <w:r w:rsidRPr="00812198">
        <w:t>- разведение декоративных и плодовых деревьев, овощей и ягодных культур;</w:t>
      </w:r>
    </w:p>
    <w:p w:rsidR="00EC48A7" w:rsidRPr="00812198" w:rsidRDefault="00EC48A7" w:rsidP="00EC48A7">
      <w:pPr>
        <w:pStyle w:val="af8"/>
        <w:ind w:firstLine="540"/>
        <w:jc w:val="both"/>
      </w:pPr>
      <w:r w:rsidRPr="00812198">
        <w:t>-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p w:rsidR="00EC48A7" w:rsidRPr="00812198" w:rsidRDefault="00EC48A7" w:rsidP="00EC48A7">
      <w:pPr>
        <w:pStyle w:val="af8"/>
        <w:ind w:firstLine="540"/>
        <w:jc w:val="both"/>
      </w:pPr>
      <w:r w:rsidRPr="00812198">
        <w:lastRenderedPageBreak/>
        <w:t xml:space="preserve">- размещение объектов недвижимости, размещение которых предусмотрено видами разрешенного использования с кодами 3.0 или 4.0,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w:t>
      </w:r>
    </w:p>
    <w:p w:rsidR="00EC48A7" w:rsidRPr="00812198" w:rsidRDefault="00EC48A7" w:rsidP="00EC48A7">
      <w:pPr>
        <w:pStyle w:val="FORMATTEXT"/>
        <w:ind w:firstLine="540"/>
      </w:pPr>
      <w:r w:rsidRPr="00812198">
        <w:t>3. К жилой застройке не относятся здания (помещения в них), используемые:</w:t>
      </w:r>
    </w:p>
    <w:p w:rsidR="00EC48A7" w:rsidRPr="00812198" w:rsidRDefault="00EC48A7" w:rsidP="00EC48A7">
      <w:pPr>
        <w:pStyle w:val="FORMATTEXT"/>
      </w:pPr>
      <w:r w:rsidRPr="00812198">
        <w:t>- с целью извлечения предпринимательской выгоды из предоставления жилого помещения для временного проживания в них (гостиницы, дома отдыха);</w:t>
      </w:r>
    </w:p>
    <w:p w:rsidR="00EC48A7" w:rsidRPr="00812198" w:rsidRDefault="00EC48A7" w:rsidP="00EC48A7">
      <w:pPr>
        <w:pStyle w:val="FORMATTEXT"/>
        <w:jc w:val="both"/>
      </w:pPr>
      <w:r w:rsidRPr="00812198">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C48A7" w:rsidRPr="00812198" w:rsidRDefault="00EC48A7" w:rsidP="00EC48A7">
      <w:pPr>
        <w:pStyle w:val="FORMATTEXT"/>
        <w:jc w:val="both"/>
      </w:pPr>
      <w:r w:rsidRPr="00812198">
        <w:t>- как способ обеспечения непрерывности производства (вахтовые помещения, служебные жилые помещения на производственных объектах);</w:t>
      </w:r>
    </w:p>
    <w:p w:rsidR="00EC48A7" w:rsidRPr="00812198" w:rsidRDefault="00EC48A7" w:rsidP="00EC48A7">
      <w:pPr>
        <w:pStyle w:val="FORMATTEXT"/>
        <w:jc w:val="both"/>
      </w:pPr>
      <w:r w:rsidRPr="00812198">
        <w:t>- как способ обеспечения деятельности режимного учреждения (казармы, караульные помещения, места лишения свободы, содержания под стражей).</w:t>
      </w:r>
    </w:p>
    <w:p w:rsidR="00EC48A7" w:rsidRPr="00812198" w:rsidRDefault="00EC48A7" w:rsidP="00EC48A7">
      <w:pPr>
        <w:pStyle w:val="af8"/>
        <w:ind w:firstLine="540"/>
        <w:jc w:val="both"/>
      </w:pPr>
      <w:r w:rsidRPr="00812198">
        <w:t>4. При строительстве новых объектов, разрешенных к размещению, следует предусматривать их полное инженерное обеспечение.</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EC48A7" w:rsidRPr="00812198" w:rsidRDefault="00EC48A7" w:rsidP="00EC48A7">
      <w:pPr>
        <w:pStyle w:val="a5"/>
        <w:spacing w:before="0" w:beforeAutospacing="0" w:after="0" w:afterAutospacing="0"/>
      </w:pPr>
    </w:p>
    <w:p w:rsidR="00EC48A7" w:rsidRPr="00812198" w:rsidRDefault="00645915" w:rsidP="00EC48A7">
      <w:pPr>
        <w:spacing w:line="240" w:lineRule="auto"/>
        <w:ind w:firstLine="0"/>
        <w:rPr>
          <w:rFonts w:ascii="Times New Roman" w:hAnsi="Times New Roman" w:cs="Times New Roman"/>
          <w:b/>
          <w:sz w:val="24"/>
          <w:szCs w:val="24"/>
        </w:rPr>
      </w:pPr>
      <w:r w:rsidRPr="00812198">
        <w:rPr>
          <w:rFonts w:ascii="Times New Roman" w:hAnsi="Times New Roman" w:cs="Times New Roman"/>
          <w:b/>
          <w:sz w:val="24"/>
          <w:szCs w:val="24"/>
        </w:rPr>
        <w:t xml:space="preserve"> </w:t>
      </w:r>
      <w:r w:rsidR="00EC48A7" w:rsidRPr="00812198">
        <w:rPr>
          <w:rFonts w:ascii="Times New Roman" w:hAnsi="Times New Roman" w:cs="Times New Roman"/>
          <w:b/>
          <w:sz w:val="24"/>
          <w:szCs w:val="24"/>
        </w:rPr>
        <w:t xml:space="preserve">50.2. Общественно-деловые зоны (ОД) </w:t>
      </w:r>
    </w:p>
    <w:p w:rsidR="00EC48A7" w:rsidRPr="00812198" w:rsidRDefault="00EC48A7" w:rsidP="00EC48A7">
      <w:pPr>
        <w:spacing w:line="240" w:lineRule="auto"/>
        <w:ind w:firstLine="540"/>
        <w:rPr>
          <w:rFonts w:ascii="Times New Roman" w:hAnsi="Times New Roman" w:cs="Times New Roman"/>
          <w:b/>
          <w:sz w:val="24"/>
          <w:szCs w:val="24"/>
        </w:rPr>
      </w:pPr>
      <w:r w:rsidRPr="00812198">
        <w:rPr>
          <w:rFonts w:ascii="Times New Roman" w:hAnsi="Times New Roman" w:cs="Times New Roman"/>
          <w:sz w:val="24"/>
          <w:szCs w:val="24"/>
        </w:rPr>
        <w:t xml:space="preserve">1. </w:t>
      </w:r>
      <w:r w:rsidRPr="00812198">
        <w:rPr>
          <w:rFonts w:ascii="Times New Roman" w:hAnsi="Times New Roman" w:cs="Times New Roman"/>
          <w:bCs/>
          <w:sz w:val="24"/>
          <w:szCs w:val="24"/>
        </w:rPr>
        <w:t>Назначение</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общественно-деловых зон: р</w:t>
      </w:r>
      <w:r w:rsidRPr="00812198">
        <w:rPr>
          <w:rFonts w:ascii="Times New Roman" w:hAnsi="Times New Roman" w:cs="Times New Roman"/>
          <w:sz w:val="24"/>
          <w:szCs w:val="24"/>
        </w:rPr>
        <w:t>азмещение объектов капитального строительства в целях обеспечения удовлетворения бытовых, социальных и духовных потребностей человека.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EC48A7" w:rsidRPr="00812198" w:rsidRDefault="00EC48A7" w:rsidP="00EC48A7">
      <w:pPr>
        <w:spacing w:line="240" w:lineRule="auto"/>
        <w:ind w:firstLine="540"/>
        <w:rPr>
          <w:rFonts w:ascii="Times New Roman" w:hAnsi="Times New Roman" w:cs="Times New Roman"/>
          <w:b/>
          <w:sz w:val="24"/>
          <w:szCs w:val="24"/>
        </w:rPr>
      </w:pPr>
      <w:r w:rsidRPr="00812198">
        <w:rPr>
          <w:rFonts w:ascii="Times New Roman" w:hAnsi="Times New Roman" w:cs="Times New Roman"/>
          <w:sz w:val="24"/>
          <w:szCs w:val="24"/>
        </w:rPr>
        <w:t>Зона</w:t>
      </w:r>
      <w:r w:rsidRPr="00812198">
        <w:rPr>
          <w:rFonts w:ascii="Times New Roman" w:hAnsi="Times New Roman" w:cs="Times New Roman"/>
          <w:b/>
          <w:bCs/>
          <w:sz w:val="24"/>
          <w:szCs w:val="24"/>
        </w:rPr>
        <w:t xml:space="preserve"> «ОД-1»: о</w:t>
      </w:r>
      <w:r w:rsidRPr="00812198">
        <w:rPr>
          <w:rFonts w:ascii="Times New Roman" w:hAnsi="Times New Roman" w:cs="Times New Roman"/>
          <w:sz w:val="24"/>
          <w:szCs w:val="24"/>
        </w:rPr>
        <w:t>бщественное использование объектов капитального строительства, коммунальное обслуживание, социальное обслуживание, бытовое обслуживание, здравоохранение, образование и просвещение, культурное развитие, религиозное использование, общественное управление, обеспечение научной деятельности, ветеринарное обслуживание, предпринимательство, деловое управление, торговые (торгово-развлекательные) центры, рынки, магазины, банковская и страховая деятельность, общественное питание, гостиничное обслуживание, развлечения, обслуживание автотранспорта.</w:t>
      </w:r>
    </w:p>
    <w:p w:rsidR="00EC48A7" w:rsidRPr="00812198" w:rsidRDefault="00EC48A7" w:rsidP="00EC48A7">
      <w:pPr>
        <w:keepNext/>
        <w:tabs>
          <w:tab w:val="left" w:pos="5954"/>
          <w:tab w:val="left" w:pos="9640"/>
        </w:tabs>
        <w:spacing w:line="240" w:lineRule="auto"/>
        <w:ind w:firstLine="540"/>
        <w:rPr>
          <w:rFonts w:ascii="Times New Roman" w:hAnsi="Times New Roman" w:cs="Times New Roman"/>
          <w:sz w:val="24"/>
          <w:szCs w:val="24"/>
        </w:rPr>
      </w:pPr>
      <w:r w:rsidRPr="00812198">
        <w:rPr>
          <w:rFonts w:ascii="Times New Roman" w:hAnsi="Times New Roman" w:cs="Times New Roman"/>
          <w:b/>
          <w:bCs/>
          <w:sz w:val="24"/>
          <w:szCs w:val="24"/>
        </w:rPr>
        <w:t xml:space="preserve"> </w:t>
      </w:r>
      <w:r w:rsidRPr="00812198">
        <w:rPr>
          <w:rFonts w:ascii="Times New Roman" w:hAnsi="Times New Roman" w:cs="Times New Roman"/>
          <w:sz w:val="24"/>
          <w:szCs w:val="24"/>
        </w:rPr>
        <w:t>2. Виды</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разрешенного использования с кодами 3.0-4.9 классификатора видов разрешенного использования земельных участков:</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xml:space="preserve">-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w:t>
      </w:r>
      <w:r w:rsidRPr="00812198">
        <w:rPr>
          <w:rFonts w:ascii="Times New Roman" w:hAnsi="Times New Roman" w:cs="Times New Roman"/>
          <w:sz w:val="24"/>
          <w:szCs w:val="24"/>
        </w:rPr>
        <w:lastRenderedPageBreak/>
        <w:t>организаций: благотворительных организаций, клубов по интересам;</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размещение гаражей и (или) стоянок для автомобилей сотрудников и посетителей торгового центра;</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xml:space="preserve">-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w:t>
      </w:r>
      <w:r w:rsidRPr="00812198">
        <w:rPr>
          <w:rFonts w:ascii="Times New Roman" w:hAnsi="Times New Roman" w:cs="Times New Roman"/>
          <w:sz w:val="24"/>
          <w:szCs w:val="24"/>
        </w:rPr>
        <w:lastRenderedPageBreak/>
        <w:t>кв.м: размещение гаражей и (или) стоянок для автомобилей сотрудников и посетителей рынка;</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продажи товаров, торговая площадь которых составляет до 5000 кв.м;</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размещения организаций, оказывающих банковские и страховые услуги;</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w:t>
      </w:r>
    </w:p>
    <w:p w:rsidR="00EC48A7" w:rsidRPr="00812198" w:rsidRDefault="00EC48A7" w:rsidP="00EC48A7">
      <w:pPr>
        <w:pStyle w:val="a5"/>
        <w:spacing w:before="0" w:beforeAutospacing="0" w:after="0" w:afterAutospacing="0"/>
      </w:pPr>
    </w:p>
    <w:p w:rsidR="00EC48A7" w:rsidRPr="00812198" w:rsidRDefault="00EC48A7" w:rsidP="00EC48A7">
      <w:pPr>
        <w:spacing w:line="240" w:lineRule="auto"/>
        <w:ind w:firstLine="720"/>
        <w:rPr>
          <w:rFonts w:ascii="Times New Roman" w:hAnsi="Times New Roman" w:cs="Times New Roman"/>
          <w:b/>
          <w:sz w:val="24"/>
          <w:szCs w:val="24"/>
        </w:rPr>
      </w:pPr>
      <w:r w:rsidRPr="00812198">
        <w:rPr>
          <w:rFonts w:ascii="Times New Roman" w:hAnsi="Times New Roman" w:cs="Times New Roman"/>
          <w:b/>
          <w:sz w:val="24"/>
          <w:szCs w:val="24"/>
        </w:rPr>
        <w:t>50.3. Зоны транспортной инфраструктуры (Т)</w:t>
      </w:r>
    </w:p>
    <w:p w:rsidR="00EC48A7" w:rsidRPr="00812198" w:rsidRDefault="00EC48A7" w:rsidP="00EC48A7">
      <w:pPr>
        <w:keepNext/>
        <w:tabs>
          <w:tab w:val="left" w:pos="5954"/>
          <w:tab w:val="left" w:pos="9640"/>
        </w:tabs>
        <w:spacing w:line="240" w:lineRule="auto"/>
        <w:ind w:firstLine="0"/>
        <w:rPr>
          <w:rFonts w:ascii="Times New Roman" w:hAnsi="Times New Roman" w:cs="Times New Roman"/>
          <w:b/>
          <w:sz w:val="24"/>
          <w:szCs w:val="24"/>
        </w:rPr>
      </w:pPr>
      <w:r w:rsidRPr="00812198">
        <w:rPr>
          <w:rFonts w:ascii="Times New Roman" w:hAnsi="Times New Roman" w:cs="Times New Roman"/>
          <w:sz w:val="24"/>
          <w:szCs w:val="24"/>
        </w:rPr>
        <w:t>1.</w:t>
      </w:r>
      <w:r w:rsidRPr="00812198">
        <w:rPr>
          <w:rFonts w:ascii="Times New Roman" w:hAnsi="Times New Roman" w:cs="Times New Roman"/>
          <w:bCs/>
          <w:sz w:val="24"/>
          <w:szCs w:val="24"/>
        </w:rPr>
        <w:t xml:space="preserve"> Назначение</w:t>
      </w:r>
      <w:r w:rsidR="00645915" w:rsidRPr="00812198">
        <w:rPr>
          <w:rFonts w:ascii="Times New Roman" w:hAnsi="Times New Roman" w:cs="Times New Roman"/>
          <w:bCs/>
          <w:sz w:val="24"/>
          <w:szCs w:val="24"/>
        </w:rPr>
        <w:t xml:space="preserve"> </w:t>
      </w:r>
      <w:r w:rsidRPr="00812198">
        <w:rPr>
          <w:rFonts w:ascii="Times New Roman" w:hAnsi="Times New Roman" w:cs="Times New Roman"/>
          <w:bCs/>
          <w:sz w:val="24"/>
          <w:szCs w:val="24"/>
        </w:rPr>
        <w:t>транспортных зон: р</w:t>
      </w:r>
      <w:r w:rsidRPr="00812198">
        <w:rPr>
          <w:rFonts w:ascii="Times New Roman" w:hAnsi="Times New Roman" w:cs="Times New Roman"/>
          <w:sz w:val="24"/>
          <w:szCs w:val="24"/>
        </w:rPr>
        <w:t>азмещение различного рода путей сообщения и сооружений, используемых для перевозки людей или грузов, либо передачи веществ.</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Зона </w:t>
      </w:r>
      <w:r w:rsidRPr="00812198">
        <w:rPr>
          <w:rFonts w:ascii="Times New Roman" w:hAnsi="Times New Roman" w:cs="Times New Roman"/>
          <w:b/>
          <w:sz w:val="24"/>
          <w:szCs w:val="24"/>
        </w:rPr>
        <w:t>«Т-1»</w:t>
      </w:r>
      <w:r w:rsidRPr="00812198">
        <w:rPr>
          <w:rFonts w:ascii="Times New Roman" w:hAnsi="Times New Roman" w:cs="Times New Roman"/>
          <w:sz w:val="24"/>
          <w:szCs w:val="24"/>
        </w:rPr>
        <w:t xml:space="preserve"> </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b/>
          <w:bCs/>
          <w:sz w:val="24"/>
          <w:szCs w:val="24"/>
        </w:rPr>
        <w:t xml:space="preserve">– </w:t>
      </w:r>
      <w:r w:rsidRPr="00812198">
        <w:rPr>
          <w:rFonts w:ascii="Times New Roman" w:hAnsi="Times New Roman" w:cs="Times New Roman"/>
          <w:bCs/>
          <w:sz w:val="24"/>
          <w:szCs w:val="24"/>
        </w:rPr>
        <w:t xml:space="preserve">для размещения линейных объектов </w:t>
      </w:r>
      <w:r w:rsidRPr="00812198">
        <w:rPr>
          <w:rFonts w:ascii="Times New Roman" w:hAnsi="Times New Roman" w:cs="Times New Roman"/>
          <w:sz w:val="24"/>
          <w:szCs w:val="24"/>
        </w:rPr>
        <w:t xml:space="preserve">автомобильного транспорта и инженерно-транспортной инфраструктуры. </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2. Виды</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разрешенного использования с кодами 7.0-7.5 классификатора видов разрешенного использования земельных участков:</w:t>
      </w:r>
    </w:p>
    <w:p w:rsidR="00EC48A7" w:rsidRPr="00812198" w:rsidRDefault="00EC48A7" w:rsidP="00EC48A7">
      <w:pPr>
        <w:pStyle w:val="FORMATTEXT"/>
        <w:jc w:val="both"/>
      </w:pPr>
      <w:r w:rsidRPr="00812198">
        <w:t xml:space="preserve">- Размещение железнодорожных путей; размещение объектов капитального строительства, необходимых для обеспечения железнодорожного движения, посадки и высадки пассажиров и их сопутствующего обслуживания, в том числе железнодорожные вокзалы, железнодорожные станции, погрузочные площадки и склады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EC48A7" w:rsidRPr="00812198" w:rsidRDefault="00EC48A7" w:rsidP="00EC48A7">
      <w:pPr>
        <w:pStyle w:val="FORMATTEXT"/>
        <w:jc w:val="both"/>
      </w:pPr>
      <w:r w:rsidRPr="00812198">
        <w:t>- размещение наземных сооружений метрополитена, в том числе посадочных станций, вентиляционных шахт;</w:t>
      </w:r>
    </w:p>
    <w:p w:rsidR="00EC48A7" w:rsidRPr="00812198" w:rsidRDefault="00EC48A7" w:rsidP="00EC48A7">
      <w:pPr>
        <w:pStyle w:val="FORMATTEXT"/>
        <w:jc w:val="both"/>
      </w:pPr>
      <w:r w:rsidRPr="00812198">
        <w:t>- размещение наземных сооружений для трамвайного сообщения и иных специальных дорог (канатных, монорельсовых);</w:t>
      </w:r>
    </w:p>
    <w:p w:rsidR="00EC48A7" w:rsidRPr="00812198" w:rsidRDefault="00EC48A7" w:rsidP="00EC48A7">
      <w:pPr>
        <w:pStyle w:val="FORMATTEXT"/>
        <w:jc w:val="both"/>
      </w:pPr>
      <w:r w:rsidRPr="00812198">
        <w:t>-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EC48A7" w:rsidRPr="00812198" w:rsidRDefault="00EC48A7" w:rsidP="00EC48A7">
      <w:pPr>
        <w:pStyle w:val="FORMATTEXT"/>
        <w:jc w:val="both"/>
      </w:pPr>
      <w:r w:rsidRPr="00812198">
        <w:t>- Размещение искусственно созданных для судоходства внутренних водных путей, размещение морских и речных портов, причалов, пристаней, гидротехнических сооружений, других объектов, необходимых для обеспечения судоходства и водных перевозок;</w:t>
      </w:r>
    </w:p>
    <w:p w:rsidR="00EC48A7" w:rsidRPr="00812198" w:rsidRDefault="00EC48A7" w:rsidP="00EC48A7">
      <w:pPr>
        <w:pStyle w:val="FORMATTEXT"/>
        <w:jc w:val="both"/>
      </w:pPr>
      <w:r w:rsidRPr="00812198">
        <w:t xml:space="preserve">- Размещение аэродромов, вертолетных площадок, обустройство мест для приводнения и причаливания гидросамолетов, размещение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w:t>
      </w:r>
      <w:r w:rsidRPr="00812198">
        <w:lastRenderedPageBreak/>
        <w:t>обслуживания и обеспечения их безопасности;</w:t>
      </w:r>
    </w:p>
    <w:p w:rsidR="00EC48A7" w:rsidRPr="00812198" w:rsidRDefault="00EC48A7" w:rsidP="00EC48A7">
      <w:pPr>
        <w:pStyle w:val="FORMATTEXT"/>
        <w:jc w:val="both"/>
      </w:pPr>
      <w:r w:rsidRPr="00812198">
        <w:t>-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Примечание:</w:t>
      </w:r>
    </w:p>
    <w:p w:rsidR="00EC48A7" w:rsidRPr="00812198" w:rsidRDefault="00EC48A7" w:rsidP="00EC48A7">
      <w:pPr>
        <w:keepNext/>
        <w:tabs>
          <w:tab w:val="left" w:pos="5954"/>
          <w:tab w:val="left" w:pos="9640"/>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соответствии с требованиями действующих санитарных норм и</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технических регламентов.</w:t>
      </w:r>
    </w:p>
    <w:p w:rsidR="00F657F6" w:rsidRPr="00812198" w:rsidRDefault="00F657F6" w:rsidP="00F657F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p>
    <w:p w:rsidR="00F657F6" w:rsidRPr="00812198" w:rsidRDefault="00F657F6" w:rsidP="00F657F6">
      <w:pPr>
        <w:pStyle w:val="33"/>
        <w:spacing w:line="240" w:lineRule="auto"/>
        <w:rPr>
          <w:rFonts w:ascii="Times New Roman" w:hAnsi="Times New Roman" w:cs="Times New Roman"/>
          <w:sz w:val="24"/>
          <w:szCs w:val="24"/>
        </w:rPr>
      </w:pPr>
    </w:p>
    <w:p w:rsidR="008E66CE" w:rsidRPr="00812198" w:rsidRDefault="009529CE" w:rsidP="008E66CE">
      <w:pPr>
        <w:spacing w:line="240" w:lineRule="auto"/>
        <w:ind w:firstLine="540"/>
        <w:outlineLvl w:val="5"/>
        <w:rPr>
          <w:rFonts w:ascii="Times New Roman" w:hAnsi="Times New Roman" w:cs="Times New Roman"/>
          <w:b/>
          <w:sz w:val="24"/>
          <w:szCs w:val="24"/>
        </w:rPr>
      </w:pPr>
      <w:r w:rsidRPr="00812198">
        <w:rPr>
          <w:rFonts w:ascii="Times New Roman" w:hAnsi="Times New Roman" w:cs="Times New Roman"/>
          <w:b/>
          <w:sz w:val="24"/>
          <w:szCs w:val="24"/>
        </w:rPr>
        <w:t>50</w:t>
      </w:r>
      <w:r w:rsidR="008E66CE" w:rsidRPr="00812198">
        <w:rPr>
          <w:rFonts w:ascii="Times New Roman" w:hAnsi="Times New Roman" w:cs="Times New Roman"/>
          <w:b/>
          <w:sz w:val="24"/>
          <w:szCs w:val="24"/>
        </w:rPr>
        <w:t>.4. Производственные зоны (П)</w:t>
      </w:r>
    </w:p>
    <w:p w:rsidR="008E66CE" w:rsidRPr="00812198" w:rsidRDefault="008E66CE" w:rsidP="008E66CE">
      <w:pPr>
        <w:spacing w:before="120" w:line="240" w:lineRule="auto"/>
        <w:ind w:firstLine="0"/>
        <w:rPr>
          <w:rFonts w:ascii="Times New Roman" w:hAnsi="Times New Roman" w:cs="Times New Roman"/>
          <w:sz w:val="24"/>
          <w:szCs w:val="24"/>
        </w:rPr>
      </w:pPr>
      <w:r w:rsidRPr="00812198">
        <w:rPr>
          <w:rFonts w:ascii="Times New Roman" w:hAnsi="Times New Roman" w:cs="Times New Roman"/>
          <w:sz w:val="24"/>
          <w:szCs w:val="24"/>
        </w:rPr>
        <w:t>1. Назначение производственных зон:</w:t>
      </w:r>
    </w:p>
    <w:p w:rsidR="008E66CE" w:rsidRPr="00812198" w:rsidRDefault="008E66CE" w:rsidP="008E66CE">
      <w:pPr>
        <w:spacing w:line="240" w:lineRule="auto"/>
        <w:ind w:firstLine="0"/>
        <w:rPr>
          <w:rFonts w:ascii="Times New Roman" w:hAnsi="Times New Roman" w:cs="Times New Roman"/>
          <w:sz w:val="24"/>
          <w:szCs w:val="24"/>
        </w:rPr>
      </w:pP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Зона «</w:t>
      </w:r>
      <w:r w:rsidRPr="00812198">
        <w:rPr>
          <w:rFonts w:ascii="Times New Roman" w:hAnsi="Times New Roman" w:cs="Times New Roman"/>
          <w:b/>
          <w:sz w:val="24"/>
          <w:szCs w:val="24"/>
        </w:rPr>
        <w:t>П-</w:t>
      </w:r>
      <w:r w:rsidR="00A80238" w:rsidRPr="00812198">
        <w:rPr>
          <w:rFonts w:ascii="Times New Roman" w:hAnsi="Times New Roman" w:cs="Times New Roman"/>
          <w:b/>
          <w:sz w:val="24"/>
          <w:szCs w:val="24"/>
        </w:rPr>
        <w:t>1</w:t>
      </w:r>
      <w:r w:rsidRPr="00812198">
        <w:rPr>
          <w:rFonts w:ascii="Times New Roman" w:hAnsi="Times New Roman" w:cs="Times New Roman"/>
          <w:sz w:val="24"/>
          <w:szCs w:val="24"/>
        </w:rPr>
        <w:t>»</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A80238" w:rsidRPr="00812198" w:rsidRDefault="00A80238" w:rsidP="00A80238">
      <w:pPr>
        <w:spacing w:line="240" w:lineRule="auto"/>
        <w:ind w:firstLine="0"/>
        <w:rPr>
          <w:rFonts w:ascii="Times New Roman" w:hAnsi="Times New Roman" w:cs="Times New Roman"/>
          <w:sz w:val="24"/>
          <w:szCs w:val="24"/>
        </w:rPr>
      </w:pPr>
    </w:p>
    <w:p w:rsidR="00A80238" w:rsidRPr="00812198" w:rsidRDefault="00A80238" w:rsidP="00A80238">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Зона «</w:t>
      </w:r>
      <w:r w:rsidRPr="00812198">
        <w:rPr>
          <w:rFonts w:ascii="Times New Roman" w:hAnsi="Times New Roman" w:cs="Times New Roman"/>
          <w:b/>
          <w:sz w:val="24"/>
          <w:szCs w:val="24"/>
        </w:rPr>
        <w:t>П-2</w:t>
      </w:r>
      <w:r w:rsidRPr="00812198">
        <w:rPr>
          <w:rFonts w:ascii="Times New Roman" w:hAnsi="Times New Roman" w:cs="Times New Roman"/>
          <w:sz w:val="24"/>
          <w:szCs w:val="24"/>
        </w:rPr>
        <w:t>»</w:t>
      </w:r>
    </w:p>
    <w:p w:rsidR="00A80238" w:rsidRPr="00812198" w:rsidRDefault="00A80238" w:rsidP="00A80238">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8E66CE" w:rsidRPr="00812198" w:rsidRDefault="008E66CE" w:rsidP="008E66CE">
      <w:pPr>
        <w:spacing w:line="240" w:lineRule="auto"/>
        <w:ind w:firstLine="0"/>
        <w:rPr>
          <w:rFonts w:ascii="Times New Roman" w:hAnsi="Times New Roman" w:cs="Times New Roman"/>
          <w:sz w:val="24"/>
          <w:szCs w:val="24"/>
        </w:rPr>
      </w:pP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2. Видами разрешенного использования в производственных зонах являются здания:</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1) </w:t>
      </w:r>
      <w:r w:rsidR="005E5537" w:rsidRPr="00812198">
        <w:rPr>
          <w:rFonts w:ascii="Times New Roman" w:hAnsi="Times New Roman" w:cs="Times New Roman"/>
          <w:sz w:val="24"/>
          <w:szCs w:val="24"/>
        </w:rPr>
        <w:t>Недропользование</w:t>
      </w:r>
      <w:r w:rsidRPr="00812198">
        <w:rPr>
          <w:rFonts w:ascii="Times New Roman" w:hAnsi="Times New Roman" w:cs="Times New Roman"/>
          <w:sz w:val="24"/>
          <w:szCs w:val="24"/>
        </w:rPr>
        <w:t>:</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осуществление геологических изысканий;</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добыча недр открытым (карьеры, отвалы) и закрытым (шахты, скважины) способом;</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необходимых для подготовки сырья к транспортировке и (или) промышленной переработке;</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проживания в них</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сотрудников, осуществляющих обслуживание зданий и сооружений, необходимых для целей использования, если добыча недр происходит на межселенной территории;</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2) Тяжелая промышленность:</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w:t>
      </w:r>
      <w:r w:rsidR="005E5537" w:rsidRPr="00812198">
        <w:rPr>
          <w:rFonts w:ascii="Times New Roman" w:hAnsi="Times New Roman" w:cs="Times New Roman"/>
          <w:sz w:val="24"/>
          <w:szCs w:val="24"/>
        </w:rPr>
        <w:t>судостроения</w:t>
      </w:r>
      <w:r w:rsidRPr="00812198">
        <w:rPr>
          <w:rFonts w:ascii="Times New Roman" w:hAnsi="Times New Roman" w:cs="Times New Roman"/>
          <w:sz w:val="24"/>
          <w:szCs w:val="24"/>
        </w:rPr>
        <w:t>,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3) Пищевая промышленность:</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консервирование, копчение, хлебопечение;</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4) Легкая промышленность:</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5) Нефтехимическая промышленность:</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размещение объектов капитального </w:t>
      </w:r>
      <w:r w:rsidR="005E5537" w:rsidRPr="00812198">
        <w:rPr>
          <w:rFonts w:ascii="Times New Roman" w:hAnsi="Times New Roman" w:cs="Times New Roman"/>
          <w:sz w:val="24"/>
          <w:szCs w:val="24"/>
        </w:rPr>
        <w:t>строительства</w:t>
      </w:r>
      <w:r w:rsidRPr="00812198">
        <w:rPr>
          <w:rFonts w:ascii="Times New Roman" w:hAnsi="Times New Roman" w:cs="Times New Roman"/>
          <w:sz w:val="24"/>
          <w:szCs w:val="24"/>
        </w:rPr>
        <w:t>,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6) Строительная промышленность:</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w:t>
      </w:r>
      <w:r w:rsidR="005E5537" w:rsidRPr="00812198">
        <w:rPr>
          <w:rFonts w:ascii="Times New Roman" w:hAnsi="Times New Roman" w:cs="Times New Roman"/>
          <w:sz w:val="24"/>
          <w:szCs w:val="24"/>
        </w:rPr>
        <w:t>продукции</w:t>
      </w:r>
      <w:r w:rsidRPr="00812198">
        <w:rPr>
          <w:rFonts w:ascii="Times New Roman" w:hAnsi="Times New Roman" w:cs="Times New Roman"/>
          <w:sz w:val="24"/>
          <w:szCs w:val="24"/>
        </w:rPr>
        <w:t>, сборных домов или их частей и тому подобной продукции;</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7) Энергетика:</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lastRenderedPageBreak/>
        <w:t>- размещение объектов гидроэнергетики, атомных станций, ядерных установок,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объектов электросетевого хозяйства, за исключением объектов энергетики;</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8) Связь:</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9) Склады;</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10) Обеспечение космической деятельности:</w:t>
      </w:r>
    </w:p>
    <w:p w:rsidR="008E66CE" w:rsidRPr="00812198" w:rsidRDefault="008E66CE" w:rsidP="008E66C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размещение космодромов, стартовых комплексов и пусковых установок, командно-измерительных комплексов, </w:t>
      </w:r>
      <w:r w:rsidR="005E5537" w:rsidRPr="00812198">
        <w:rPr>
          <w:rFonts w:ascii="Times New Roman" w:hAnsi="Times New Roman" w:cs="Times New Roman"/>
          <w:sz w:val="24"/>
          <w:szCs w:val="24"/>
        </w:rPr>
        <w:t>центров</w:t>
      </w:r>
      <w:r w:rsidRPr="00812198">
        <w:rPr>
          <w:rFonts w:ascii="Times New Roman" w:hAnsi="Times New Roman" w:cs="Times New Roman"/>
          <w:sz w:val="24"/>
          <w:szCs w:val="24"/>
        </w:rPr>
        <w:t xml:space="preserve"> и пунктов управления полетами космических объектов, пунктов </w:t>
      </w:r>
      <w:r w:rsidR="005E5537" w:rsidRPr="00812198">
        <w:rPr>
          <w:rFonts w:ascii="Times New Roman" w:hAnsi="Times New Roman" w:cs="Times New Roman"/>
          <w:sz w:val="24"/>
          <w:szCs w:val="24"/>
        </w:rPr>
        <w:t>приема, хранения</w:t>
      </w:r>
      <w:r w:rsidRPr="00812198">
        <w:rPr>
          <w:rFonts w:ascii="Times New Roman" w:hAnsi="Times New Roman" w:cs="Times New Roman"/>
          <w:sz w:val="24"/>
          <w:szCs w:val="24"/>
        </w:rPr>
        <w:t xml:space="preserve"> и переработки информации, без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p w:rsidR="008E66CE" w:rsidRPr="00812198" w:rsidRDefault="008E66CE" w:rsidP="008E66CE">
      <w:pPr>
        <w:pStyle w:val="33"/>
        <w:spacing w:line="240" w:lineRule="auto"/>
        <w:ind w:firstLine="720"/>
        <w:rPr>
          <w:rFonts w:ascii="Times New Roman" w:hAnsi="Times New Roman" w:cs="Times New Roman"/>
          <w:b/>
          <w:sz w:val="24"/>
          <w:szCs w:val="24"/>
        </w:rPr>
      </w:pPr>
      <w:r w:rsidRPr="00812198">
        <w:rPr>
          <w:rFonts w:ascii="Times New Roman" w:hAnsi="Times New Roman" w:cs="Times New Roman"/>
          <w:sz w:val="24"/>
          <w:szCs w:val="24"/>
        </w:rPr>
        <w:t>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5D1A8E" w:rsidRPr="00812198" w:rsidRDefault="005D1A8E" w:rsidP="008E6AC2">
      <w:pPr>
        <w:pStyle w:val="33"/>
        <w:spacing w:line="240" w:lineRule="auto"/>
        <w:ind w:firstLine="720"/>
        <w:rPr>
          <w:rFonts w:ascii="Times New Roman" w:hAnsi="Times New Roman" w:cs="Times New Roman"/>
          <w:b/>
          <w:sz w:val="24"/>
          <w:szCs w:val="24"/>
        </w:rPr>
      </w:pPr>
    </w:p>
    <w:p w:rsidR="00EC48A7" w:rsidRPr="00812198" w:rsidRDefault="009529CE" w:rsidP="00EC48A7">
      <w:pPr>
        <w:pStyle w:val="33"/>
        <w:spacing w:line="240" w:lineRule="auto"/>
        <w:ind w:firstLine="720"/>
        <w:rPr>
          <w:rFonts w:ascii="Times New Roman" w:hAnsi="Times New Roman" w:cs="Times New Roman"/>
          <w:b/>
          <w:sz w:val="24"/>
          <w:szCs w:val="24"/>
        </w:rPr>
      </w:pPr>
      <w:r w:rsidRPr="00812198">
        <w:rPr>
          <w:rFonts w:ascii="Times New Roman" w:hAnsi="Times New Roman" w:cs="Times New Roman"/>
          <w:b/>
          <w:sz w:val="24"/>
          <w:szCs w:val="24"/>
        </w:rPr>
        <w:t>50</w:t>
      </w:r>
      <w:r w:rsidR="008E6AC2" w:rsidRPr="00812198">
        <w:rPr>
          <w:rFonts w:ascii="Times New Roman" w:hAnsi="Times New Roman" w:cs="Times New Roman"/>
          <w:b/>
          <w:sz w:val="24"/>
          <w:szCs w:val="24"/>
        </w:rPr>
        <w:t>.</w:t>
      </w:r>
      <w:r w:rsidR="008E66CE" w:rsidRPr="00812198">
        <w:rPr>
          <w:rFonts w:ascii="Times New Roman" w:hAnsi="Times New Roman" w:cs="Times New Roman"/>
          <w:b/>
          <w:sz w:val="24"/>
          <w:szCs w:val="24"/>
        </w:rPr>
        <w:t>5</w:t>
      </w:r>
      <w:r w:rsidR="008E6AC2" w:rsidRPr="00812198">
        <w:rPr>
          <w:rFonts w:ascii="Times New Roman" w:hAnsi="Times New Roman" w:cs="Times New Roman"/>
          <w:b/>
          <w:sz w:val="24"/>
          <w:szCs w:val="24"/>
        </w:rPr>
        <w:t>.</w:t>
      </w:r>
      <w:r w:rsidR="00645915" w:rsidRPr="00812198">
        <w:rPr>
          <w:rFonts w:ascii="Times New Roman" w:hAnsi="Times New Roman" w:cs="Times New Roman"/>
          <w:b/>
          <w:sz w:val="24"/>
          <w:szCs w:val="24"/>
        </w:rPr>
        <w:t xml:space="preserve"> </w:t>
      </w:r>
      <w:r w:rsidR="00B62EEB" w:rsidRPr="00812198">
        <w:rPr>
          <w:rFonts w:ascii="Times New Roman" w:hAnsi="Times New Roman" w:cs="Times New Roman"/>
          <w:b/>
          <w:sz w:val="24"/>
          <w:szCs w:val="24"/>
        </w:rPr>
        <w:t>Зоны рекреационного назначения</w:t>
      </w:r>
      <w:r w:rsidR="008E6AC2" w:rsidRPr="00812198">
        <w:rPr>
          <w:rFonts w:ascii="Times New Roman" w:hAnsi="Times New Roman" w:cs="Times New Roman"/>
          <w:b/>
          <w:sz w:val="24"/>
          <w:szCs w:val="24"/>
        </w:rPr>
        <w:t xml:space="preserve"> (Р)</w:t>
      </w:r>
    </w:p>
    <w:p w:rsidR="00EC48A7" w:rsidRPr="00812198" w:rsidRDefault="00EC48A7" w:rsidP="00EC48A7">
      <w:pPr>
        <w:pStyle w:val="33"/>
        <w:spacing w:line="240" w:lineRule="auto"/>
        <w:ind w:firstLine="720"/>
        <w:rPr>
          <w:rFonts w:ascii="Times New Roman" w:hAnsi="Times New Roman" w:cs="Times New Roman"/>
          <w:b/>
          <w:sz w:val="24"/>
          <w:szCs w:val="24"/>
        </w:rPr>
      </w:pPr>
    </w:p>
    <w:p w:rsidR="00EC48A7" w:rsidRPr="00812198" w:rsidRDefault="00EC48A7" w:rsidP="00EC48A7">
      <w:pPr>
        <w:pStyle w:val="33"/>
        <w:spacing w:line="240" w:lineRule="auto"/>
        <w:ind w:firstLine="720"/>
        <w:rPr>
          <w:rFonts w:ascii="Times New Roman" w:hAnsi="Times New Roman" w:cs="Times New Roman"/>
          <w:b/>
          <w:sz w:val="24"/>
          <w:szCs w:val="24"/>
        </w:rPr>
      </w:pPr>
      <w:r w:rsidRPr="00812198">
        <w:rPr>
          <w:rFonts w:ascii="Times New Roman" w:hAnsi="Times New Roman" w:cs="Times New Roman"/>
          <w:sz w:val="24"/>
          <w:szCs w:val="24"/>
        </w:rPr>
        <w:t xml:space="preserve"> 1. Назначение рекреационных зон: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 Общее пользование территории.</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xml:space="preserve">Зона </w:t>
      </w:r>
      <w:r w:rsidRPr="00812198">
        <w:rPr>
          <w:rFonts w:ascii="Times New Roman" w:hAnsi="Times New Roman" w:cs="Times New Roman"/>
          <w:b/>
          <w:sz w:val="24"/>
          <w:szCs w:val="24"/>
        </w:rPr>
        <w:t>«Р-1»</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 зона сельских парков, лесопарков, скверов, бульваров - зеленых насаждений общего пользования и объектов, используемых в целях кратковременного отдыха, проведения досуга населения.</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Зона «</w:t>
      </w:r>
      <w:r w:rsidRPr="00812198">
        <w:rPr>
          <w:rFonts w:ascii="Times New Roman" w:hAnsi="Times New Roman" w:cs="Times New Roman"/>
          <w:b/>
          <w:sz w:val="24"/>
          <w:szCs w:val="24"/>
        </w:rPr>
        <w:t>Р-2</w:t>
      </w:r>
      <w:r w:rsidRPr="00812198">
        <w:rPr>
          <w:rFonts w:ascii="Times New Roman" w:hAnsi="Times New Roman" w:cs="Times New Roman"/>
          <w:sz w:val="24"/>
          <w:szCs w:val="24"/>
        </w:rPr>
        <w:t>»</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зона сельских лесов и отдыха - для пассивного отдыха, предназначена для сохранения природного ландшафта, экологически чистой окружающей среды, а также для организации отдыха и досуга населения.</w:t>
      </w:r>
    </w:p>
    <w:p w:rsidR="00EC48A7" w:rsidRPr="00812198" w:rsidRDefault="00EC48A7" w:rsidP="00EC48A7">
      <w:pPr>
        <w:pStyle w:val="33"/>
        <w:spacing w:line="240" w:lineRule="auto"/>
        <w:rPr>
          <w:rFonts w:ascii="Times New Roman" w:hAnsi="Times New Roman" w:cs="Times New Roman"/>
          <w:sz w:val="24"/>
          <w:szCs w:val="24"/>
        </w:rPr>
      </w:pPr>
      <w:r w:rsidRPr="00812198">
        <w:rPr>
          <w:rFonts w:ascii="Times New Roman" w:hAnsi="Times New Roman" w:cs="Times New Roman"/>
          <w:sz w:val="24"/>
          <w:szCs w:val="24"/>
        </w:rPr>
        <w:t>2. Виды</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разрешенного использования с кодами 5.0-5.5, 12.0 классификатора видов разрешенного использования земельных участков:</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сооружений, предназначенных для причаливания, хранения и обслуживания яхт, катеров, лодок и других маломерных судов;</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lastRenderedPageBreak/>
        <w:t>-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0C3874" w:rsidRPr="00812198" w:rsidRDefault="00EC48A7" w:rsidP="00EC48A7">
      <w:pPr>
        <w:spacing w:line="240" w:lineRule="auto"/>
        <w:ind w:firstLine="540"/>
        <w:outlineLvl w:val="5"/>
        <w:rPr>
          <w:rFonts w:ascii="Times New Roman" w:hAnsi="Times New Roman" w:cs="Times New Roman"/>
          <w:sz w:val="24"/>
          <w:szCs w:val="24"/>
        </w:rPr>
      </w:pPr>
      <w:r w:rsidRPr="00812198">
        <w:rPr>
          <w:rFonts w:ascii="Times New Roman" w:hAnsi="Times New Roman" w:cs="Times New Roman"/>
          <w:sz w:val="24"/>
          <w:szCs w:val="24"/>
        </w:rPr>
        <w:t>-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EC48A7" w:rsidRPr="00812198" w:rsidRDefault="00EC48A7" w:rsidP="00EC48A7">
      <w:pPr>
        <w:spacing w:line="240" w:lineRule="auto"/>
        <w:ind w:firstLine="540"/>
        <w:outlineLvl w:val="5"/>
        <w:rPr>
          <w:rFonts w:ascii="Times New Roman" w:hAnsi="Times New Roman" w:cs="Times New Roman"/>
          <w:b/>
          <w:sz w:val="24"/>
          <w:szCs w:val="24"/>
        </w:rPr>
      </w:pPr>
    </w:p>
    <w:p w:rsidR="00B243C2" w:rsidRPr="00812198" w:rsidRDefault="009529CE" w:rsidP="00B243C2">
      <w:pPr>
        <w:spacing w:line="240" w:lineRule="auto"/>
        <w:ind w:firstLine="720"/>
        <w:outlineLvl w:val="5"/>
        <w:rPr>
          <w:rFonts w:ascii="Times New Roman" w:hAnsi="Times New Roman" w:cs="Times New Roman"/>
          <w:sz w:val="24"/>
          <w:szCs w:val="24"/>
        </w:rPr>
      </w:pPr>
      <w:r w:rsidRPr="00812198">
        <w:rPr>
          <w:rFonts w:ascii="Times New Roman" w:hAnsi="Times New Roman" w:cs="Times New Roman"/>
          <w:b/>
          <w:sz w:val="24"/>
          <w:szCs w:val="24"/>
        </w:rPr>
        <w:t>50</w:t>
      </w:r>
      <w:r w:rsidR="00B243C2" w:rsidRPr="00812198">
        <w:rPr>
          <w:rFonts w:ascii="Times New Roman" w:hAnsi="Times New Roman" w:cs="Times New Roman"/>
          <w:b/>
          <w:sz w:val="24"/>
          <w:szCs w:val="24"/>
        </w:rPr>
        <w:t>.</w:t>
      </w:r>
      <w:r w:rsidR="008E66CE" w:rsidRPr="00812198">
        <w:rPr>
          <w:rFonts w:ascii="Times New Roman" w:hAnsi="Times New Roman" w:cs="Times New Roman"/>
          <w:b/>
          <w:sz w:val="24"/>
          <w:szCs w:val="24"/>
        </w:rPr>
        <w:t>6</w:t>
      </w:r>
      <w:r w:rsidR="00B243C2" w:rsidRPr="00812198">
        <w:rPr>
          <w:rFonts w:ascii="Times New Roman" w:hAnsi="Times New Roman" w:cs="Times New Roman"/>
          <w:sz w:val="24"/>
          <w:szCs w:val="24"/>
        </w:rPr>
        <w:t xml:space="preserve">. </w:t>
      </w:r>
      <w:r w:rsidR="007B5F0E" w:rsidRPr="00812198">
        <w:rPr>
          <w:rFonts w:ascii="Times New Roman" w:hAnsi="Times New Roman" w:cs="Times New Roman"/>
          <w:b/>
          <w:sz w:val="24"/>
          <w:szCs w:val="24"/>
        </w:rPr>
        <w:t xml:space="preserve">Зоны специального назначения </w:t>
      </w:r>
      <w:r w:rsidR="00B243C2" w:rsidRPr="00812198">
        <w:rPr>
          <w:rFonts w:ascii="Times New Roman" w:hAnsi="Times New Roman" w:cs="Times New Roman"/>
          <w:b/>
          <w:sz w:val="24"/>
          <w:szCs w:val="24"/>
        </w:rPr>
        <w:t>(</w:t>
      </w:r>
      <w:r w:rsidR="007B5F0E" w:rsidRPr="00812198">
        <w:rPr>
          <w:rFonts w:ascii="Times New Roman" w:hAnsi="Times New Roman" w:cs="Times New Roman"/>
          <w:b/>
          <w:sz w:val="24"/>
          <w:szCs w:val="24"/>
        </w:rPr>
        <w:t>С</w:t>
      </w:r>
      <w:r w:rsidR="00B243C2" w:rsidRPr="00812198">
        <w:rPr>
          <w:rFonts w:ascii="Times New Roman" w:hAnsi="Times New Roman" w:cs="Times New Roman"/>
          <w:b/>
          <w:sz w:val="24"/>
          <w:szCs w:val="24"/>
        </w:rPr>
        <w:t>П)</w:t>
      </w:r>
    </w:p>
    <w:p w:rsidR="00B243C2" w:rsidRPr="00812198" w:rsidRDefault="00B243C2" w:rsidP="00B243C2">
      <w:pPr>
        <w:spacing w:before="120"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1. Назначение зон </w:t>
      </w:r>
      <w:r w:rsidR="007B5F0E" w:rsidRPr="00812198">
        <w:rPr>
          <w:rFonts w:ascii="Times New Roman" w:hAnsi="Times New Roman" w:cs="Times New Roman"/>
          <w:sz w:val="24"/>
          <w:szCs w:val="24"/>
        </w:rPr>
        <w:t>специального назначения</w:t>
      </w:r>
      <w:r w:rsidRPr="00812198">
        <w:rPr>
          <w:rFonts w:ascii="Times New Roman" w:hAnsi="Times New Roman" w:cs="Times New Roman"/>
          <w:sz w:val="24"/>
          <w:szCs w:val="24"/>
        </w:rPr>
        <w:t xml:space="preserve"> территории:</w:t>
      </w:r>
    </w:p>
    <w:p w:rsidR="007B5F0E" w:rsidRPr="00812198" w:rsidRDefault="007B5F0E" w:rsidP="007B5F0E">
      <w:pPr>
        <w:spacing w:before="120" w:line="240" w:lineRule="auto"/>
        <w:ind w:firstLine="0"/>
        <w:rPr>
          <w:rFonts w:ascii="Times New Roman" w:hAnsi="Times New Roman" w:cs="Times New Roman"/>
          <w:b/>
          <w:sz w:val="24"/>
          <w:szCs w:val="24"/>
        </w:rPr>
      </w:pPr>
      <w:r w:rsidRPr="00812198">
        <w:rPr>
          <w:rFonts w:ascii="Times New Roman" w:hAnsi="Times New Roman" w:cs="Times New Roman"/>
          <w:sz w:val="24"/>
          <w:szCs w:val="24"/>
        </w:rPr>
        <w:t>Зона «</w:t>
      </w:r>
      <w:r w:rsidRPr="00812198">
        <w:rPr>
          <w:rFonts w:ascii="Times New Roman" w:hAnsi="Times New Roman" w:cs="Times New Roman"/>
          <w:b/>
          <w:sz w:val="24"/>
          <w:szCs w:val="24"/>
        </w:rPr>
        <w:t xml:space="preserve">СП-1» </w:t>
      </w:r>
    </w:p>
    <w:p w:rsidR="007B5F0E" w:rsidRPr="00812198" w:rsidRDefault="007B5F0E" w:rsidP="007B5F0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для размещения объектов специального назначения, с площадью озеленения территории не менее 50%, включает:</w:t>
      </w:r>
    </w:p>
    <w:p w:rsidR="007B5F0E" w:rsidRPr="00812198" w:rsidRDefault="007B5F0E" w:rsidP="007B5F0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кладбища, колумбарии;</w:t>
      </w:r>
    </w:p>
    <w:p w:rsidR="007B5F0E" w:rsidRPr="00812198" w:rsidRDefault="007B5F0E" w:rsidP="007B5F0E">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1C6D8A" w:rsidRPr="00812198">
        <w:rPr>
          <w:rFonts w:ascii="Times New Roman" w:hAnsi="Times New Roman" w:cs="Times New Roman"/>
          <w:sz w:val="24"/>
          <w:szCs w:val="24"/>
        </w:rPr>
        <w:t xml:space="preserve"> территории свалок Т</w:t>
      </w:r>
      <w:r w:rsidR="008E419D" w:rsidRPr="00812198">
        <w:rPr>
          <w:rFonts w:ascii="Times New Roman" w:hAnsi="Times New Roman" w:cs="Times New Roman"/>
          <w:sz w:val="24"/>
          <w:szCs w:val="24"/>
        </w:rPr>
        <w:t>К</w:t>
      </w:r>
      <w:r w:rsidR="001C6D8A" w:rsidRPr="00812198">
        <w:rPr>
          <w:rFonts w:ascii="Times New Roman" w:hAnsi="Times New Roman" w:cs="Times New Roman"/>
          <w:sz w:val="24"/>
          <w:szCs w:val="24"/>
        </w:rPr>
        <w:t>О</w:t>
      </w:r>
    </w:p>
    <w:p w:rsidR="001C6D8A" w:rsidRPr="00812198" w:rsidRDefault="001C6D8A" w:rsidP="001C6D8A">
      <w:pPr>
        <w:widowControl/>
        <w:spacing w:before="120" w:line="240" w:lineRule="auto"/>
        <w:ind w:firstLine="0"/>
        <w:jc w:val="left"/>
        <w:rPr>
          <w:rFonts w:ascii="Times New Roman" w:hAnsi="Times New Roman" w:cs="Times New Roman"/>
          <w:b/>
          <w:sz w:val="24"/>
          <w:szCs w:val="24"/>
        </w:rPr>
      </w:pPr>
      <w:r w:rsidRPr="00812198">
        <w:rPr>
          <w:rFonts w:ascii="Times New Roman" w:hAnsi="Times New Roman" w:cs="Times New Roman"/>
          <w:sz w:val="24"/>
          <w:szCs w:val="24"/>
        </w:rPr>
        <w:t>Зона</w:t>
      </w:r>
      <w:r w:rsidRPr="00812198">
        <w:rPr>
          <w:rFonts w:ascii="Times New Roman" w:hAnsi="Times New Roman" w:cs="Times New Roman"/>
          <w:b/>
          <w:sz w:val="24"/>
          <w:szCs w:val="24"/>
        </w:rPr>
        <w:t xml:space="preserve"> «СП-2».</w:t>
      </w:r>
    </w:p>
    <w:p w:rsidR="001C6D8A" w:rsidRPr="00812198" w:rsidRDefault="001C6D8A" w:rsidP="00CD1A09">
      <w:pPr>
        <w:widowControl/>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территориальная зона, включающая в себя территории зеленых насаждений специального назначения (санитарно-защитные). </w:t>
      </w:r>
    </w:p>
    <w:p w:rsidR="001C6D8A" w:rsidRPr="00812198" w:rsidRDefault="001C6D8A" w:rsidP="001C6D8A">
      <w:pPr>
        <w:spacing w:line="240" w:lineRule="auto"/>
        <w:ind w:firstLine="0"/>
        <w:rPr>
          <w:rFonts w:ascii="Times New Roman" w:hAnsi="Times New Roman" w:cs="Times New Roman"/>
          <w:b/>
          <w:sz w:val="24"/>
          <w:szCs w:val="24"/>
        </w:rPr>
      </w:pPr>
      <w:r w:rsidRPr="00812198">
        <w:rPr>
          <w:rFonts w:ascii="Times New Roman" w:hAnsi="Times New Roman" w:cs="Times New Roman"/>
          <w:sz w:val="24"/>
          <w:szCs w:val="24"/>
        </w:rPr>
        <w:t>Зона «</w:t>
      </w:r>
      <w:r w:rsidRPr="00812198">
        <w:rPr>
          <w:rFonts w:ascii="Times New Roman" w:hAnsi="Times New Roman" w:cs="Times New Roman"/>
          <w:b/>
          <w:sz w:val="24"/>
          <w:szCs w:val="24"/>
        </w:rPr>
        <w:t>СП-3»</w:t>
      </w:r>
    </w:p>
    <w:p w:rsidR="001C6D8A" w:rsidRPr="00812198" w:rsidRDefault="001C6D8A" w:rsidP="001C6D8A">
      <w:pPr>
        <w:widowControl/>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территориальная зона, выделенная для зеленых насаждений на территории водоохранных зон.</w:t>
      </w:r>
    </w:p>
    <w:p w:rsidR="007B5F0E" w:rsidRPr="00812198" w:rsidRDefault="007B5F0E" w:rsidP="00B243C2">
      <w:pPr>
        <w:spacing w:line="240" w:lineRule="auto"/>
        <w:ind w:firstLine="0"/>
        <w:rPr>
          <w:rFonts w:ascii="Times New Roman" w:hAnsi="Times New Roman" w:cs="Times New Roman"/>
          <w:sz w:val="24"/>
          <w:szCs w:val="24"/>
        </w:rPr>
      </w:pPr>
    </w:p>
    <w:p w:rsidR="00B243C2" w:rsidRPr="00812198" w:rsidRDefault="00B243C2" w:rsidP="00B243C2">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2. Видами</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разрешенного использования в зон</w:t>
      </w:r>
      <w:r w:rsidR="000F6386" w:rsidRPr="00812198">
        <w:rPr>
          <w:rFonts w:ascii="Times New Roman" w:hAnsi="Times New Roman" w:cs="Times New Roman"/>
          <w:sz w:val="24"/>
          <w:szCs w:val="24"/>
        </w:rPr>
        <w:t>ах</w:t>
      </w:r>
      <w:r w:rsidRPr="00812198">
        <w:rPr>
          <w:rFonts w:ascii="Times New Roman" w:hAnsi="Times New Roman" w:cs="Times New Roman"/>
          <w:sz w:val="24"/>
          <w:szCs w:val="24"/>
        </w:rPr>
        <w:t xml:space="preserve"> </w:t>
      </w:r>
      <w:r w:rsidR="000F6386" w:rsidRPr="00812198">
        <w:rPr>
          <w:rFonts w:ascii="Times New Roman" w:hAnsi="Times New Roman" w:cs="Times New Roman"/>
          <w:sz w:val="24"/>
          <w:szCs w:val="24"/>
        </w:rPr>
        <w:t>специального назначения</w:t>
      </w:r>
      <w:r w:rsidRPr="00812198">
        <w:rPr>
          <w:rFonts w:ascii="Times New Roman" w:hAnsi="Times New Roman" w:cs="Times New Roman"/>
          <w:sz w:val="24"/>
          <w:szCs w:val="24"/>
        </w:rPr>
        <w:t xml:space="preserve"> территории являются</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объекты:</w:t>
      </w:r>
    </w:p>
    <w:p w:rsidR="008272D8" w:rsidRPr="00812198" w:rsidRDefault="008272D8" w:rsidP="00B243C2">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1) Ритуальная деятельность:</w:t>
      </w:r>
    </w:p>
    <w:p w:rsidR="008272D8" w:rsidRPr="00812198" w:rsidRDefault="008272D8" w:rsidP="00B243C2">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кладбища, крематории и места захоронения;</w:t>
      </w:r>
    </w:p>
    <w:p w:rsidR="008272D8" w:rsidRPr="00812198" w:rsidRDefault="008272D8" w:rsidP="00B243C2">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соответствующих культовых сооружений;</w:t>
      </w:r>
    </w:p>
    <w:p w:rsidR="008272D8" w:rsidRPr="00812198" w:rsidRDefault="008272D8" w:rsidP="00B243C2">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2) Специальная:</w:t>
      </w:r>
    </w:p>
    <w:p w:rsidR="008272D8" w:rsidRPr="00812198" w:rsidRDefault="008272D8" w:rsidP="00B243C2">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скотомогильники, захоронение отходов потребления и промышленного производства;</w:t>
      </w:r>
    </w:p>
    <w:p w:rsidR="008272D8" w:rsidRPr="00812198" w:rsidRDefault="008272D8" w:rsidP="00B243C2">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3) Запас:</w:t>
      </w:r>
    </w:p>
    <w:p w:rsidR="008272D8" w:rsidRPr="00812198" w:rsidRDefault="008272D8" w:rsidP="00B243C2">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отсутс</w:t>
      </w:r>
      <w:r w:rsidR="001D1068" w:rsidRPr="00812198">
        <w:rPr>
          <w:rFonts w:ascii="Times New Roman" w:hAnsi="Times New Roman" w:cs="Times New Roman"/>
          <w:sz w:val="24"/>
          <w:szCs w:val="24"/>
        </w:rPr>
        <w:t>твие хозяйственной деятельности;</w:t>
      </w:r>
    </w:p>
    <w:p w:rsidR="001D1068" w:rsidRPr="00812198" w:rsidRDefault="001D1068" w:rsidP="00B243C2">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4) Зеленые насаждения специального назначения (санитарно-защитные);</w:t>
      </w:r>
    </w:p>
    <w:p w:rsidR="001D1068" w:rsidRPr="00812198" w:rsidRDefault="001D1068" w:rsidP="00B243C2">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5) Зеленые насаждения на территории водоохранных зон;</w:t>
      </w:r>
    </w:p>
    <w:p w:rsidR="008C3E3A" w:rsidRPr="00812198" w:rsidRDefault="008C3E3A" w:rsidP="008A607C">
      <w:pPr>
        <w:spacing w:line="240" w:lineRule="auto"/>
        <w:ind w:firstLine="540"/>
        <w:outlineLvl w:val="5"/>
        <w:rPr>
          <w:rFonts w:ascii="Times New Roman" w:hAnsi="Times New Roman" w:cs="Times New Roman"/>
          <w:b/>
          <w:sz w:val="24"/>
          <w:szCs w:val="24"/>
        </w:rPr>
      </w:pPr>
    </w:p>
    <w:p w:rsidR="003A7AFF" w:rsidRPr="00812198" w:rsidRDefault="009529CE" w:rsidP="003A7AFF">
      <w:pPr>
        <w:spacing w:line="240" w:lineRule="auto"/>
        <w:ind w:firstLine="709"/>
        <w:outlineLvl w:val="5"/>
        <w:rPr>
          <w:rFonts w:ascii="Times New Roman" w:hAnsi="Times New Roman" w:cs="Times New Roman"/>
          <w:b/>
          <w:sz w:val="24"/>
          <w:szCs w:val="24"/>
        </w:rPr>
      </w:pPr>
      <w:r w:rsidRPr="00812198">
        <w:rPr>
          <w:rFonts w:ascii="Times New Roman" w:hAnsi="Times New Roman" w:cs="Times New Roman"/>
          <w:b/>
          <w:sz w:val="24"/>
          <w:szCs w:val="24"/>
        </w:rPr>
        <w:t>50</w:t>
      </w:r>
      <w:r w:rsidR="003A7AFF" w:rsidRPr="00812198">
        <w:rPr>
          <w:rFonts w:ascii="Times New Roman" w:hAnsi="Times New Roman" w:cs="Times New Roman"/>
          <w:b/>
          <w:sz w:val="24"/>
          <w:szCs w:val="24"/>
        </w:rPr>
        <w:t>.</w:t>
      </w:r>
      <w:r w:rsidR="008E66CE" w:rsidRPr="00812198">
        <w:rPr>
          <w:rFonts w:ascii="Times New Roman" w:hAnsi="Times New Roman" w:cs="Times New Roman"/>
          <w:b/>
          <w:sz w:val="24"/>
          <w:szCs w:val="24"/>
        </w:rPr>
        <w:t>7</w:t>
      </w:r>
      <w:r w:rsidR="003A7AFF" w:rsidRPr="00812198">
        <w:rPr>
          <w:rFonts w:ascii="Times New Roman" w:hAnsi="Times New Roman" w:cs="Times New Roman"/>
          <w:b/>
          <w:sz w:val="24"/>
          <w:szCs w:val="24"/>
        </w:rPr>
        <w:t>.</w:t>
      </w:r>
      <w:r w:rsidR="00645915" w:rsidRPr="00812198">
        <w:rPr>
          <w:rFonts w:ascii="Times New Roman" w:hAnsi="Times New Roman" w:cs="Times New Roman"/>
          <w:b/>
          <w:sz w:val="24"/>
          <w:szCs w:val="24"/>
        </w:rPr>
        <w:t xml:space="preserve"> </w:t>
      </w:r>
      <w:r w:rsidR="003A7AFF" w:rsidRPr="00812198">
        <w:rPr>
          <w:rFonts w:ascii="Times New Roman" w:hAnsi="Times New Roman" w:cs="Times New Roman"/>
          <w:b/>
          <w:sz w:val="24"/>
          <w:szCs w:val="24"/>
        </w:rPr>
        <w:t>Зона сельскохозяйственного использования (С)</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1. Назначение сельскохозяйственных зон: ведение сельского хозяйства.</w:t>
      </w:r>
    </w:p>
    <w:p w:rsidR="00EC48A7" w:rsidRPr="00812198" w:rsidRDefault="00EC48A7" w:rsidP="00EC48A7">
      <w:pPr>
        <w:pStyle w:val="FORMATTEXT"/>
        <w:jc w:val="both"/>
      </w:pPr>
      <w:r w:rsidRPr="00812198">
        <w:t>Зона</w:t>
      </w:r>
      <w:r w:rsidRPr="00812198">
        <w:rPr>
          <w:b/>
        </w:rPr>
        <w:t xml:space="preserve"> «С-1»:</w:t>
      </w:r>
      <w:r w:rsidRPr="00812198">
        <w:t xml:space="preserve"> растениеводство, выращивание зерновых и иных сельскохозяйственных культур, овощеводство, выращивание тонизирующих, лекарственных, цветочных культур, садоводство, выращивание льна и конопли, животноводство, скотоводство, звероводство, птицеводство, свиноводство, пчеловодство, рыбоводство, научное обеспечение сельского хозяйства, хранение и переработка сельскохозяйственной продукции, ведение личного подсобного хозяйства на полевых участках, питомники, обеспечение сельскохозяйственного производства.</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2. Виды</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разрешенного использования с кодами 1.1-1.18 классификатора видов разрешенного использования земельных участков:</w:t>
      </w:r>
    </w:p>
    <w:p w:rsidR="00EC48A7" w:rsidRPr="00812198" w:rsidRDefault="00EC48A7" w:rsidP="00EC48A7">
      <w:pPr>
        <w:tabs>
          <w:tab w:val="left" w:pos="3645"/>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осуществление хозяйственной деятельности, связанной с выращиванием сельскохозяйственных культур;</w:t>
      </w:r>
    </w:p>
    <w:p w:rsidR="00EC48A7" w:rsidRPr="00812198" w:rsidRDefault="00EC48A7" w:rsidP="00EC48A7">
      <w:pPr>
        <w:tabs>
          <w:tab w:val="left" w:pos="3645"/>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EC48A7" w:rsidRPr="00812198" w:rsidRDefault="00EC48A7" w:rsidP="00EC48A7">
      <w:pPr>
        <w:tabs>
          <w:tab w:val="left" w:pos="3645"/>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EC48A7" w:rsidRPr="00812198" w:rsidRDefault="00EC48A7" w:rsidP="00EC48A7">
      <w:pPr>
        <w:tabs>
          <w:tab w:val="left" w:pos="3645"/>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осуществление хозяйственной деятельности, связанной с разведением и (или) содержанием, выращиванием объектов рыбоводства (аквакультуры);</w:t>
      </w:r>
    </w:p>
    <w:p w:rsidR="00EC48A7" w:rsidRPr="00812198" w:rsidRDefault="00EC48A7" w:rsidP="00EC48A7">
      <w:pPr>
        <w:tabs>
          <w:tab w:val="left" w:pos="3645"/>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lastRenderedPageBreak/>
        <w:t>-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EC48A7" w:rsidRPr="00812198" w:rsidRDefault="00EC48A7" w:rsidP="00EC48A7">
      <w:pPr>
        <w:tabs>
          <w:tab w:val="left" w:pos="3645"/>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зданий, сооружений, используемых для производства, хранения, первичной и глубокой переработки сельскохозяйственной продукции;</w:t>
      </w:r>
    </w:p>
    <w:p w:rsidR="00EC48A7" w:rsidRPr="00812198" w:rsidRDefault="00EC48A7" w:rsidP="00EC48A7">
      <w:pPr>
        <w:tabs>
          <w:tab w:val="left" w:pos="3645"/>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производство сельскохозяйственной продукции без права возведения объектов капитального строительства;</w:t>
      </w:r>
    </w:p>
    <w:p w:rsidR="00EC48A7" w:rsidRPr="00812198" w:rsidRDefault="00EC48A7" w:rsidP="00EC48A7">
      <w:pPr>
        <w:tabs>
          <w:tab w:val="left" w:pos="3645"/>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EC48A7" w:rsidRPr="00812198" w:rsidRDefault="00EC48A7" w:rsidP="00EC48A7">
      <w:pPr>
        <w:tabs>
          <w:tab w:val="left" w:pos="3645"/>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3. Вид функционального назначения зоны сельскохозяйственного использования на иной вид разрешенного использования, в том числе, в целях развития жилищного строительства может быть изменен, после разработки и утверждения документа территориального планирования в установленном</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действующим законодательством порядке.</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EC48A7" w:rsidRPr="00812198" w:rsidRDefault="00EC48A7" w:rsidP="00EC48A7">
      <w:pPr>
        <w:spacing w:line="240" w:lineRule="auto"/>
        <w:ind w:firstLine="720"/>
        <w:rPr>
          <w:rFonts w:ascii="Times New Roman" w:hAnsi="Times New Roman" w:cs="Times New Roman"/>
          <w:b/>
          <w:sz w:val="24"/>
          <w:szCs w:val="24"/>
        </w:rPr>
      </w:pPr>
    </w:p>
    <w:p w:rsidR="00EC48A7" w:rsidRPr="00812198" w:rsidRDefault="00EC48A7" w:rsidP="00EC48A7">
      <w:pPr>
        <w:spacing w:line="240" w:lineRule="auto"/>
        <w:ind w:firstLine="720"/>
        <w:rPr>
          <w:rFonts w:ascii="Times New Roman" w:hAnsi="Times New Roman" w:cs="Times New Roman"/>
          <w:b/>
          <w:sz w:val="24"/>
          <w:szCs w:val="24"/>
        </w:rPr>
      </w:pPr>
      <w:r w:rsidRPr="00812198">
        <w:rPr>
          <w:rFonts w:ascii="Times New Roman" w:hAnsi="Times New Roman" w:cs="Times New Roman"/>
          <w:b/>
          <w:sz w:val="24"/>
          <w:szCs w:val="24"/>
        </w:rPr>
        <w:t>50.8. Зоны особо охраняемых территорий (ОО)</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1. Назначение зон особо охраняемых территорий: охрана природных территорий, курортная деятельность, историческая.</w:t>
      </w:r>
    </w:p>
    <w:p w:rsidR="00EC48A7" w:rsidRPr="00812198" w:rsidRDefault="00EC48A7" w:rsidP="00EC48A7">
      <w:pPr>
        <w:spacing w:line="240" w:lineRule="auto"/>
        <w:ind w:firstLine="0"/>
        <w:rPr>
          <w:rFonts w:ascii="Times New Roman" w:hAnsi="Times New Roman" w:cs="Times New Roman"/>
          <w:b/>
          <w:sz w:val="24"/>
          <w:szCs w:val="24"/>
        </w:rPr>
      </w:pPr>
      <w:r w:rsidRPr="00812198">
        <w:rPr>
          <w:rFonts w:ascii="Times New Roman" w:hAnsi="Times New Roman" w:cs="Times New Roman"/>
          <w:sz w:val="24"/>
          <w:szCs w:val="24"/>
        </w:rPr>
        <w:t>Зона</w:t>
      </w:r>
      <w:r w:rsidRPr="00812198">
        <w:rPr>
          <w:rFonts w:ascii="Times New Roman" w:hAnsi="Times New Roman" w:cs="Times New Roman"/>
          <w:b/>
          <w:sz w:val="24"/>
          <w:szCs w:val="24"/>
        </w:rPr>
        <w:t xml:space="preserve"> «ОО-1» </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зона особо охраняемых территорий, имеющих особое природоохранное значение: государственные природные заповедники, заказники, памятники природы, дендрологические парки, национальные и природные парки, ботанические сады.</w:t>
      </w:r>
    </w:p>
    <w:p w:rsidR="00EC48A7" w:rsidRPr="00812198" w:rsidRDefault="00EC48A7" w:rsidP="00EC48A7">
      <w:pPr>
        <w:spacing w:line="240" w:lineRule="auto"/>
        <w:ind w:firstLine="0"/>
        <w:rPr>
          <w:rFonts w:ascii="Times New Roman" w:hAnsi="Times New Roman" w:cs="Times New Roman"/>
          <w:b/>
          <w:sz w:val="24"/>
          <w:szCs w:val="24"/>
        </w:rPr>
      </w:pPr>
      <w:r w:rsidRPr="00812198">
        <w:rPr>
          <w:rFonts w:ascii="Times New Roman" w:hAnsi="Times New Roman" w:cs="Times New Roman"/>
          <w:sz w:val="24"/>
          <w:szCs w:val="24"/>
        </w:rPr>
        <w:t>Зона</w:t>
      </w:r>
      <w:r w:rsidRPr="00812198">
        <w:rPr>
          <w:rFonts w:ascii="Times New Roman" w:hAnsi="Times New Roman" w:cs="Times New Roman"/>
          <w:b/>
          <w:sz w:val="24"/>
          <w:szCs w:val="24"/>
        </w:rPr>
        <w:t xml:space="preserve"> «ОО-2» </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зона особо охраняемых территорий, имеющих особое историко-культурное значение. Сохранение и изучение объектов культурного наследия: памятников истории и культуры,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2. Виды</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разрешенного использования с кодами 9.1-9.3 классификатора видов разрешенного использования земельных участков:</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p w:rsidR="00EC48A7" w:rsidRPr="00812198" w:rsidRDefault="00EC48A7" w:rsidP="00EC48A7">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p w:rsidR="00EC48A7" w:rsidRPr="00812198" w:rsidRDefault="00EC48A7" w:rsidP="00EC48A7">
      <w:pPr>
        <w:spacing w:line="240" w:lineRule="auto"/>
        <w:ind w:firstLine="540"/>
        <w:rPr>
          <w:rFonts w:ascii="Times New Roman" w:hAnsi="Times New Roman" w:cs="Times New Roman"/>
          <w:sz w:val="24"/>
          <w:szCs w:val="24"/>
        </w:rPr>
      </w:pPr>
      <w:r w:rsidRPr="00812198">
        <w:rPr>
          <w:rFonts w:ascii="Times New Roman" w:hAnsi="Times New Roman" w:cs="Times New Roman"/>
          <w:sz w:val="24"/>
          <w:szCs w:val="24"/>
        </w:rPr>
        <w:t>-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EC48A7" w:rsidRPr="00812198" w:rsidRDefault="00EC48A7" w:rsidP="00002D65">
      <w:pPr>
        <w:spacing w:line="240" w:lineRule="auto"/>
        <w:ind w:firstLine="0"/>
        <w:rPr>
          <w:rFonts w:ascii="Times New Roman" w:hAnsi="Times New Roman" w:cs="Times New Roman"/>
          <w:sz w:val="24"/>
          <w:szCs w:val="24"/>
        </w:rPr>
      </w:pPr>
    </w:p>
    <w:p w:rsidR="00003939" w:rsidRPr="00812198" w:rsidRDefault="00003939" w:rsidP="00526FC6">
      <w:pPr>
        <w:spacing w:line="240" w:lineRule="auto"/>
        <w:ind w:firstLine="0"/>
        <w:jc w:val="center"/>
        <w:rPr>
          <w:rFonts w:ascii="Times New Roman" w:hAnsi="Times New Roman" w:cs="Times New Roman"/>
          <w:b/>
          <w:sz w:val="24"/>
          <w:szCs w:val="24"/>
        </w:rPr>
      </w:pPr>
    </w:p>
    <w:p w:rsidR="00E9416C" w:rsidRPr="00812198" w:rsidRDefault="00E9416C" w:rsidP="00E9416C">
      <w:pPr>
        <w:spacing w:line="240" w:lineRule="auto"/>
        <w:ind w:firstLine="0"/>
        <w:rPr>
          <w:rFonts w:ascii="Times New Roman" w:hAnsi="Times New Roman" w:cs="Times New Roman"/>
          <w:b/>
          <w:sz w:val="24"/>
          <w:szCs w:val="24"/>
        </w:rPr>
      </w:pPr>
      <w:r w:rsidRPr="00812198">
        <w:rPr>
          <w:rFonts w:ascii="Times New Roman" w:hAnsi="Times New Roman" w:cs="Times New Roman"/>
          <w:b/>
          <w:sz w:val="24"/>
          <w:szCs w:val="24"/>
        </w:rPr>
        <w:lastRenderedPageBreak/>
        <w:t>Статья 51. Виды разрешенного использования земельных участков и объектов капитального строительства по территориальным зонам.</w:t>
      </w:r>
    </w:p>
    <w:p w:rsidR="00E9416C" w:rsidRPr="00812198" w:rsidRDefault="00E9416C" w:rsidP="00E9416C">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Виды разрешенного использования земельных участков и объектов капитального строительства</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по территориальным зонам территории</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район Республики Башкортостан приведены в таблицах 2.1-2.4.</w:t>
      </w:r>
    </w:p>
    <w:p w:rsidR="00E9416C" w:rsidRPr="00812198" w:rsidRDefault="00E9416C" w:rsidP="00E9416C">
      <w:pPr>
        <w:spacing w:line="240" w:lineRule="auto"/>
        <w:ind w:firstLine="0"/>
        <w:jc w:val="left"/>
        <w:rPr>
          <w:rFonts w:ascii="Times New Roman" w:hAnsi="Times New Roman" w:cs="Times New Roman"/>
          <w:b/>
          <w:sz w:val="24"/>
          <w:szCs w:val="24"/>
        </w:rPr>
      </w:pPr>
    </w:p>
    <w:p w:rsidR="00E9416C" w:rsidRPr="00812198" w:rsidRDefault="00E9416C" w:rsidP="00E9416C">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Условные обозначения:</w:t>
      </w:r>
    </w:p>
    <w:p w:rsidR="00E9416C" w:rsidRPr="00812198" w:rsidRDefault="00E9416C" w:rsidP="00E9416C">
      <w:pPr>
        <w:spacing w:line="240" w:lineRule="auto"/>
        <w:ind w:firstLine="720"/>
        <w:rPr>
          <w:rFonts w:ascii="Times New Roman" w:hAnsi="Times New Roman" w:cs="Times New Roman"/>
          <w:sz w:val="24"/>
          <w:szCs w:val="24"/>
        </w:rPr>
      </w:pPr>
      <w:r w:rsidRPr="00812198">
        <w:rPr>
          <w:rFonts w:ascii="Times New Roman" w:hAnsi="Times New Roman" w:cs="Times New Roman"/>
          <w:sz w:val="24"/>
          <w:szCs w:val="24"/>
        </w:rPr>
        <w:t>Р – основные виды разрешенного использования земельных участков</w:t>
      </w:r>
    </w:p>
    <w:p w:rsidR="00E9416C" w:rsidRPr="00812198" w:rsidRDefault="00E9416C" w:rsidP="00D21334">
      <w:pPr>
        <w:spacing w:line="240" w:lineRule="auto"/>
        <w:ind w:firstLine="0"/>
        <w:jc w:val="left"/>
        <w:rPr>
          <w:rFonts w:ascii="Times New Roman" w:hAnsi="Times New Roman" w:cs="Times New Roman"/>
          <w:b/>
          <w:sz w:val="24"/>
          <w:szCs w:val="24"/>
        </w:rPr>
      </w:pPr>
      <w:r w:rsidRPr="00812198">
        <w:rPr>
          <w:rFonts w:ascii="Times New Roman" w:hAnsi="Times New Roman" w:cs="Times New Roman"/>
          <w:sz w:val="24"/>
          <w:szCs w:val="24"/>
        </w:rPr>
        <w:tab/>
        <w:t>У – условно разрешенные виды</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использования</w:t>
      </w:r>
    </w:p>
    <w:p w:rsidR="00E9416C" w:rsidRPr="00812198" w:rsidRDefault="00E9416C" w:rsidP="00E9416C">
      <w:pPr>
        <w:spacing w:line="240" w:lineRule="auto"/>
        <w:ind w:firstLine="0"/>
        <w:jc w:val="center"/>
        <w:rPr>
          <w:rFonts w:ascii="Times New Roman" w:hAnsi="Times New Roman" w:cs="Times New Roman"/>
          <w:b/>
          <w:sz w:val="24"/>
          <w:szCs w:val="24"/>
        </w:rPr>
      </w:pPr>
    </w:p>
    <w:p w:rsidR="00B3788D" w:rsidRPr="00812198" w:rsidRDefault="00B3788D" w:rsidP="00E9416C">
      <w:pPr>
        <w:spacing w:line="240" w:lineRule="auto"/>
        <w:ind w:firstLine="0"/>
        <w:jc w:val="center"/>
        <w:rPr>
          <w:rFonts w:ascii="Times New Roman" w:hAnsi="Times New Roman" w:cs="Times New Roman"/>
          <w:b/>
          <w:sz w:val="24"/>
          <w:szCs w:val="24"/>
        </w:rPr>
      </w:pPr>
    </w:p>
    <w:p w:rsidR="00B3788D" w:rsidRPr="00812198" w:rsidRDefault="00B3788D" w:rsidP="00E9416C">
      <w:pPr>
        <w:spacing w:line="240" w:lineRule="auto"/>
        <w:ind w:firstLine="0"/>
        <w:jc w:val="center"/>
        <w:rPr>
          <w:rFonts w:ascii="Times New Roman" w:hAnsi="Times New Roman" w:cs="Times New Roman"/>
          <w:b/>
          <w:sz w:val="24"/>
          <w:szCs w:val="24"/>
        </w:rPr>
      </w:pPr>
    </w:p>
    <w:p w:rsidR="00E9416C" w:rsidRPr="00812198" w:rsidRDefault="00E9416C" w:rsidP="00E9416C">
      <w:pPr>
        <w:spacing w:line="240" w:lineRule="auto"/>
        <w:ind w:firstLine="0"/>
        <w:jc w:val="center"/>
        <w:rPr>
          <w:b/>
        </w:rPr>
      </w:pPr>
      <w:r w:rsidRPr="00812198">
        <w:rPr>
          <w:rFonts w:ascii="Times New Roman" w:hAnsi="Times New Roman" w:cs="Times New Roman"/>
          <w:b/>
          <w:sz w:val="24"/>
          <w:szCs w:val="24"/>
        </w:rPr>
        <w:t>Таблица 2.1. Основные и условно разрешенные виды использования земельных участков жилых территориальных зон</w:t>
      </w:r>
    </w:p>
    <w:p w:rsidR="00E9416C" w:rsidRPr="00812198" w:rsidRDefault="00E9416C" w:rsidP="00E9416C">
      <w:pPr>
        <w:spacing w:line="240" w:lineRule="auto"/>
        <w:ind w:firstLine="0"/>
        <w:jc w:val="center"/>
        <w:rPr>
          <w:b/>
        </w:rPr>
      </w:pPr>
    </w:p>
    <w:tbl>
      <w:tblPr>
        <w:tblW w:w="9508" w:type="dxa"/>
        <w:jc w:val="center"/>
        <w:tblInd w:w="1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6635"/>
        <w:gridCol w:w="1914"/>
      </w:tblGrid>
      <w:tr w:rsidR="00E9416C" w:rsidRPr="00812198" w:rsidTr="006F5DE8">
        <w:trPr>
          <w:cantSplit/>
          <w:trHeight w:val="1159"/>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2"/>
                <w:szCs w:val="22"/>
              </w:rPr>
            </w:pPr>
            <w:r w:rsidRPr="00812198">
              <w:rPr>
                <w:rFonts w:ascii="Times New Roman" w:hAnsi="Times New Roman" w:cs="Times New Roman"/>
              </w:rPr>
              <w:tab/>
            </w:r>
            <w:r w:rsidRPr="00812198">
              <w:rPr>
                <w:rFonts w:ascii="Times New Roman" w:hAnsi="Times New Roman" w:cs="Times New Roman"/>
                <w:b/>
                <w:sz w:val="22"/>
                <w:szCs w:val="22"/>
              </w:rPr>
              <w:t>КОД</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jc w:val="center"/>
              <w:rPr>
                <w:rFonts w:ascii="Times New Roman" w:hAnsi="Times New Roman" w:cs="Times New Roman"/>
                <w:sz w:val="22"/>
                <w:szCs w:val="22"/>
              </w:rPr>
            </w:pPr>
            <w:r w:rsidRPr="00812198">
              <w:rPr>
                <w:rFonts w:ascii="Times New Roman" w:hAnsi="Times New Roman" w:cs="Times New Roman"/>
                <w:b/>
                <w:sz w:val="22"/>
                <w:szCs w:val="22"/>
              </w:rPr>
              <w:t>ВИДЫ ИСПОЛЬЗОВАНИЯ ЗЕМЕЛЬНЫХ УЧАСТКОВ</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28"/>
              <w:jc w:val="center"/>
              <w:rPr>
                <w:rFonts w:ascii="Times New Roman" w:hAnsi="Times New Roman" w:cs="Times New Roman"/>
                <w:b/>
                <w:sz w:val="22"/>
                <w:szCs w:val="22"/>
              </w:rPr>
            </w:pPr>
            <w:r w:rsidRPr="00812198">
              <w:rPr>
                <w:rFonts w:ascii="Times New Roman" w:hAnsi="Times New Roman" w:cs="Times New Roman"/>
                <w:b/>
                <w:sz w:val="22"/>
                <w:szCs w:val="22"/>
              </w:rPr>
              <w:t>Зона индивидуальной жилой</w:t>
            </w:r>
          </w:p>
          <w:p w:rsidR="00E9416C" w:rsidRPr="00812198" w:rsidRDefault="00E9416C" w:rsidP="006F5DE8">
            <w:pPr>
              <w:spacing w:line="240" w:lineRule="auto"/>
              <w:ind w:firstLine="28"/>
              <w:jc w:val="center"/>
              <w:rPr>
                <w:rFonts w:ascii="Times New Roman" w:hAnsi="Times New Roman" w:cs="Times New Roman"/>
                <w:b/>
                <w:sz w:val="22"/>
                <w:szCs w:val="22"/>
              </w:rPr>
            </w:pPr>
            <w:r w:rsidRPr="00812198">
              <w:rPr>
                <w:rFonts w:ascii="Times New Roman" w:hAnsi="Times New Roman" w:cs="Times New Roman"/>
                <w:b/>
                <w:sz w:val="22"/>
                <w:szCs w:val="22"/>
              </w:rPr>
              <w:t>застройки</w:t>
            </w:r>
          </w:p>
          <w:p w:rsidR="00E9416C" w:rsidRPr="00812198" w:rsidRDefault="00E9416C" w:rsidP="006F5DE8">
            <w:pPr>
              <w:spacing w:line="240" w:lineRule="auto"/>
              <w:ind w:firstLine="28"/>
              <w:jc w:val="center"/>
              <w:rPr>
                <w:rFonts w:ascii="Times New Roman" w:hAnsi="Times New Roman" w:cs="Times New Roman"/>
                <w:b/>
                <w:sz w:val="22"/>
                <w:szCs w:val="22"/>
              </w:rPr>
            </w:pPr>
            <w:r w:rsidRPr="00812198">
              <w:rPr>
                <w:rFonts w:ascii="Times New Roman" w:hAnsi="Times New Roman" w:cs="Times New Roman"/>
                <w:b/>
                <w:sz w:val="22"/>
                <w:szCs w:val="22"/>
              </w:rPr>
              <w:t>(Ж-1)</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1.000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Постоянное и временное проживание</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Постоянное проживание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 xml:space="preserve">Жилые дома на одну семью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Р</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Многоквартирные дома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1.130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Общежития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 xml:space="preserve">Сезонное проживание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1.210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645915" w:rsidP="006F5DE8">
            <w:pPr>
              <w:pStyle w:val="Iauiue"/>
              <w:ind w:left="-108"/>
              <w:jc w:val="both"/>
            </w:pPr>
            <w:r w:rsidRPr="00812198">
              <w:t xml:space="preserve"> </w:t>
            </w:r>
            <w:r w:rsidR="00E9416C" w:rsidRPr="00812198">
              <w:t>Дома для сезонного проживания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trike/>
                <w:sz w:val="22"/>
                <w:szCs w:val="22"/>
              </w:rPr>
            </w:pPr>
            <w:r w:rsidRPr="00812198">
              <w:rPr>
                <w:rFonts w:ascii="Times New Roman" w:hAnsi="Times New Roman" w:cs="Times New Roman"/>
                <w:b/>
                <w:sz w:val="22"/>
                <w:szCs w:val="22"/>
              </w:rPr>
              <w:t>Р</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 xml:space="preserve">Временное проживание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1.310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t>Гостиницы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2.000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Воспитание, образование, подготовка кадров</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ind w:firstLine="6"/>
              <w:jc w:val="center"/>
              <w:rPr>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2.100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Детские дошкольные учреждения (ДДУ), средние общеобразовательные учреждения (школы)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2.110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Общего типа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2.111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ДДУ,</w:t>
            </w:r>
            <w:r w:rsidR="00645915" w:rsidRPr="00812198">
              <w:t xml:space="preserve"> </w:t>
            </w:r>
            <w:r w:rsidRPr="00812198">
              <w:t xml:space="preserve">школы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Р</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2.112</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Без ограничения емкости учреждений</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2.120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С круглосуточным пребыванием детей (интернаты)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2.200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rPr>
                <w:b/>
              </w:rPr>
            </w:pPr>
            <w:r w:rsidRPr="00812198">
              <w:rPr>
                <w:b/>
              </w:rPr>
              <w:t xml:space="preserve">Учреждения среднего специального и высшего образования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2.210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С ограничением количества учащихся до 300</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2.220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Без ограничения количества учащихся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3.000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Отправление культа</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ind w:firstLine="6"/>
              <w:jc w:val="center"/>
              <w:rPr>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3.100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rPr>
                <w:b/>
              </w:rPr>
            </w:pPr>
            <w:r w:rsidRPr="00812198">
              <w:rPr>
                <w:b/>
              </w:rPr>
              <w:t>Здания для отправления культа, рассчитанные на прихожан</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4.000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rPr>
                <w:b/>
              </w:rPr>
            </w:pPr>
            <w:r w:rsidRPr="00812198">
              <w:rPr>
                <w:b/>
              </w:rPr>
              <w:t>Торговля, общественное питание, бытовое обслуживание</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4.100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Объекты без хранения и демонстрации товаров или обслуживания вне полностью закрытого здания (кроме ночных)</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4.110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 xml:space="preserve"> Объекты, рассчитанные на малый поток посетителей (менее </w:t>
            </w:r>
            <w:smartTag w:uri="urn:schemas-microsoft-com:office:smarttags" w:element="metricconverter">
              <w:smartTagPr>
                <w:attr w:name="ProductID" w:val="150 кв. м"/>
              </w:smartTagPr>
              <w:r w:rsidRPr="00812198">
                <w:t>150 кв. м</w:t>
              </w:r>
            </w:smartTag>
            <w:r w:rsidRPr="00812198">
              <w:t xml:space="preserve"> общей площади)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4.120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 xml:space="preserve">Объекты общей площадью до </w:t>
            </w:r>
            <w:smartTag w:uri="urn:schemas-microsoft-com:office:smarttags" w:element="metricconverter">
              <w:smartTagPr>
                <w:attr w:name="ProductID" w:val="800 кв. м"/>
              </w:smartTagPr>
              <w:r w:rsidRPr="00812198">
                <w:t>800 кв. м</w:t>
              </w:r>
            </w:smartTag>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4.130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Объекты без ограничения площади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4.200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Объекты с хранением и демонстрацией товаров или с обслуживанием вне полностью закрытого здания (кроме ночных)</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pPr>
            <w:r w:rsidRPr="00812198">
              <w:t>4.210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 xml:space="preserve">Объекты, рассчитанные на малый поток посетителей (менее </w:t>
            </w:r>
            <w:smartTag w:uri="urn:schemas-microsoft-com:office:smarttags" w:element="metricconverter">
              <w:smartTagPr>
                <w:attr w:name="ProductID" w:val="150 кв. м"/>
              </w:smartTagPr>
              <w:r w:rsidRPr="00812198">
                <w:t>150 кв. м</w:t>
              </w:r>
            </w:smartTag>
            <w:r w:rsidRPr="00812198">
              <w:t xml:space="preserve"> общей площади)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4.240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Оборудованные площадки для временных объектов торговли и общественного питания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4.300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 xml:space="preserve">Объекты с особым (ночным и/или круглосуточным) режимом работы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5.000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rPr>
                <w:b/>
              </w:rPr>
            </w:pPr>
            <w:r w:rsidRPr="00812198">
              <w:rPr>
                <w:b/>
              </w:rPr>
              <w:t>Культура и</w:t>
            </w:r>
            <w:r w:rsidR="00645915" w:rsidRPr="00812198">
              <w:rPr>
                <w:b/>
              </w:rPr>
              <w:t xml:space="preserve"> </w:t>
            </w:r>
            <w:r w:rsidRPr="00812198">
              <w:rPr>
                <w:b/>
              </w:rPr>
              <w:t>искусство</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lastRenderedPageBreak/>
              <w:t>5.100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Библиотеки, клубы, детские и взрослые музыкальные, художественные, хореографические школы и студии, дома творчества (исключая ночные заведения)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5.200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Зрелищные объекты: театры, кинотеатры, видео залы, цирки,</w:t>
            </w:r>
            <w:r w:rsidR="00645915" w:rsidRPr="00812198">
              <w:rPr>
                <w:b/>
              </w:rPr>
              <w:t xml:space="preserve"> </w:t>
            </w:r>
            <w:r w:rsidRPr="00812198">
              <w:rPr>
                <w:b/>
              </w:rPr>
              <w:t>концертные залы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5.210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Вместимостью до 300 мест</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5.220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Без ограничения вместимости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5.300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Музеи, выставочные залы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5.500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Теле- и радиостудии, киностудии, студии звукозаписи, редакции газет и журналов, издательства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6.000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pPr>
            <w:r w:rsidRPr="00812198">
              <w:rPr>
                <w:b/>
              </w:rPr>
              <w:t>Отдых и развлечения</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6.100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Объекты досуга и развлечений</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6.110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Игорные заведения: казино, залы игровых автоматов</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6.120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pPr>
            <w:r w:rsidRPr="00812198">
              <w:t>Ночные клубы, дискотеки, развлекательные центры, боулинг центры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6.130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Комплексы аттракционов, луна-парки, аквапарки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6.300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 xml:space="preserve">Сады, скверы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Р</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6.400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Парки культуры и отдыха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Р</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6.500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Лесопарки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6.600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Оборудованные пляжи, лодочные станции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7.000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pPr>
            <w:r w:rsidRPr="00812198">
              <w:rPr>
                <w:b/>
              </w:rPr>
              <w:t>Физкультура и спорт</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7.100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Комплексы для занятий физкультурой и спортом</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7.110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Р</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7.120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С местами для зрителей (стадионы, спортивные комплексы), крытые спортивно-зрелищные комплексы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8.000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pPr>
            <w:r w:rsidRPr="00812198">
              <w:rPr>
                <w:b/>
              </w:rPr>
              <w:t>Здравоохранение и социальное обеспечение</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8.100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Больничные учреждения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8.110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 xml:space="preserve">Больницы и клиники общего профиля, родильные дома, специализированные медицинские центры и медсанчасти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8.120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 xml:space="preserve">Психоневрологические, инфекционные, онкологические больницы, хосписы и иные больничные учреждения со специальными требованиями к размещению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8.200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Поликлиники, амбулаторные учреждения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8.210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pPr>
            <w:r w:rsidRPr="00812198">
              <w:t>Амбулаторно-поликлинические учреждения: территориальные поликлиники для детей и взрослых,</w:t>
            </w:r>
          </w:p>
          <w:p w:rsidR="00E9416C" w:rsidRPr="00812198" w:rsidRDefault="00E9416C" w:rsidP="006F5DE8">
            <w:pPr>
              <w:pStyle w:val="Iauiue"/>
            </w:pPr>
            <w:r w:rsidRPr="00812198">
              <w:t>специализированные поликлиники,</w:t>
            </w:r>
            <w:r w:rsidR="00645915" w:rsidRPr="00812198">
              <w:t xml:space="preserve"> </w:t>
            </w:r>
            <w:r w:rsidRPr="00812198">
              <w:t>диспансеры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8.220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Пункты первой медицинской помощи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8.300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Санаторные учреждения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8.400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Объекты инфраструктуры здравоохранения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8.410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Молочные кухни, аптеки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Р</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8.420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Станции переливания крови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8.430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Станции скорой</w:t>
            </w:r>
            <w:r w:rsidR="00645915" w:rsidRPr="00812198">
              <w:t xml:space="preserve"> </w:t>
            </w:r>
            <w:r w:rsidRPr="00812198">
              <w:t>и неотложной помощи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8.440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pPr>
            <w:r w:rsidRPr="00812198">
              <w:t>Санитарно-эпидемиологические станции, дезинфекционные станции, судебно-медицинская экспертиза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8.500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rPr>
                <w:b/>
              </w:rPr>
            </w:pPr>
            <w:r w:rsidRPr="00812198">
              <w:rPr>
                <w:b/>
              </w:rPr>
              <w:t>Объекты социального обеспечения:</w:t>
            </w:r>
            <w:r w:rsidR="00645915" w:rsidRPr="00812198">
              <w:rPr>
                <w:b/>
              </w:rPr>
              <w:t xml:space="preserve"> </w:t>
            </w:r>
            <w:r w:rsidRPr="00812198">
              <w:rPr>
                <w:b/>
              </w:rPr>
              <w:t>дома-интернаты для престарелых, инвалидов и детей,</w:t>
            </w:r>
            <w:r w:rsidR="00645915" w:rsidRPr="00812198">
              <w:rPr>
                <w:b/>
              </w:rPr>
              <w:t xml:space="preserve"> </w:t>
            </w:r>
            <w:r w:rsidRPr="00812198">
              <w:rPr>
                <w:b/>
              </w:rPr>
              <w:t>приюты, ночлежные дома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9.000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rPr>
                <w:b/>
              </w:rPr>
            </w:pPr>
            <w:r w:rsidRPr="00812198">
              <w:rPr>
                <w:b/>
              </w:rPr>
              <w:t>Жилищно-эксплуатационные и коммунальные объекты</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9.100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Жилищно-эксплуатационные службы: РЭУ, ПРЭО, аварийные службы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9.110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Без ремонтных мастерских и гаражей</w:t>
            </w:r>
            <w:r w:rsidR="00645915" w:rsidRPr="00812198">
              <w:t xml:space="preserve">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9.120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С ремонтными мастерскими и гаражами</w:t>
            </w:r>
            <w:r w:rsidR="00645915" w:rsidRPr="00812198">
              <w:t xml:space="preserve">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9.200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Бани, сауны, химчистки, парикмахерские, прачечные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9.300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Общественные туалеты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9.400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Ветеринарные поликлиники и станции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9.410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645915" w:rsidP="006F5DE8">
            <w:pPr>
              <w:pStyle w:val="Iauiue"/>
              <w:tabs>
                <w:tab w:val="left" w:pos="1620"/>
              </w:tabs>
              <w:jc w:val="both"/>
            </w:pPr>
            <w:r w:rsidRPr="00812198">
              <w:t xml:space="preserve"> </w:t>
            </w:r>
            <w:r w:rsidR="00E9416C" w:rsidRPr="00812198">
              <w:t>С содержанием животных</w:t>
            </w:r>
            <w:r w:rsidRPr="00812198">
              <w:t xml:space="preserve">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9.420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645915" w:rsidP="006F5DE8">
            <w:pPr>
              <w:pStyle w:val="Iauiue"/>
              <w:tabs>
                <w:tab w:val="left" w:pos="1620"/>
              </w:tabs>
              <w:jc w:val="both"/>
            </w:pPr>
            <w:r w:rsidRPr="00812198">
              <w:t xml:space="preserve"> </w:t>
            </w:r>
            <w:r w:rsidR="00E9416C" w:rsidRPr="00812198">
              <w:t>Без содержания животных</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10.000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pPr>
            <w:r w:rsidRPr="00812198">
              <w:rPr>
                <w:b/>
              </w:rPr>
              <w:t>Государственные, общественные, информационно-деловые и финансовые организации и учреждения</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10.100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Государственные, административные, общественные организации и учреждения</w:t>
            </w:r>
            <w:r w:rsidR="00645915" w:rsidRPr="00812198">
              <w:rPr>
                <w:b/>
              </w:rPr>
              <w:t xml:space="preserve">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lastRenderedPageBreak/>
              <w:t>10.110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pPr>
            <w:r w:rsidRPr="00812198">
              <w:t>Органы государственного управления и местного самоуправления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10.111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Органы государственного управления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10.112</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pPr>
            <w:r w:rsidRPr="00812198">
              <w:t xml:space="preserve">Органы местного самоуправления, общественного самоуправления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10.120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pPr>
            <w:r w:rsidRPr="00812198">
              <w:t>Охрана общественного порядка, пожарная охрана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10.121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pPr>
            <w:r w:rsidRPr="00812198">
              <w:t>Отделения милиции, государственной инспекции безопасности дорожного движения, пожарной охраны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10.122</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pPr>
            <w:r w:rsidRPr="00812198">
              <w:t>Опорные пункты охраны общественного порядка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Р</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10.130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Общественные объединения и организации,</w:t>
            </w:r>
            <w:r w:rsidR="00645915" w:rsidRPr="00812198">
              <w:t xml:space="preserve"> </w:t>
            </w:r>
            <w:r w:rsidRPr="00812198">
              <w:t>творческие союзы, международные организации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10.140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pPr>
            <w:r w:rsidRPr="00812198">
              <w:t>Государственные и муниципальные учреждения, рассчитанные на обслуживание населения: загсы, архивы, информационные центры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10.200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 xml:space="preserve">Бизнес-центры, офисные центры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rHeight w:val="585"/>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10.300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Отделения связи, почтовые отделения, телефонные и телеграфные пункты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10.400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rPr>
                <w:b/>
              </w:rPr>
            </w:pPr>
            <w:r w:rsidRPr="00812198">
              <w:rPr>
                <w:b/>
              </w:rPr>
              <w:t>Банки, учреждения</w:t>
            </w:r>
            <w:r w:rsidR="00645915" w:rsidRPr="00812198">
              <w:rPr>
                <w:b/>
              </w:rPr>
              <w:t xml:space="preserve"> </w:t>
            </w:r>
            <w:r w:rsidRPr="00812198">
              <w:rPr>
                <w:b/>
              </w:rPr>
              <w:t>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10.500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rPr>
                <w:b/>
              </w:rPr>
            </w:pPr>
            <w:r w:rsidRPr="00812198">
              <w:rPr>
                <w:b/>
              </w:rPr>
              <w:t>Научно-исследовательские, проектные, конструкторские организации, компьютерные центры, залы компьютерных игр</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10.600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Научные и опытные станции, метеорологические станции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13.000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pPr>
            <w:r w:rsidRPr="00812198">
              <w:rPr>
                <w:b/>
              </w:rPr>
              <w:t>Инженерная инфраструктура</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13.300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АТС, районные узлы связи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13.400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rPr>
                <w:b/>
              </w:rPr>
            </w:pPr>
            <w:r w:rsidRPr="00812198">
              <w:rPr>
                <w:b/>
              </w:rPr>
              <w:t>КНС, распределительные подстанции, трансформаторные подстанции, газораспределительные подстанции, котельные небольшой мощности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13.500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Водопроводные сооружения</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13.510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Водопроводные станции (водозаборные и очистные сооружения) и подстанции (насосные станции с резервуарами чистой воды)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13.520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5E5537">
            <w:pPr>
              <w:pStyle w:val="Iauiue"/>
              <w:jc w:val="both"/>
            </w:pPr>
            <w:r w:rsidRPr="00812198">
              <w:t xml:space="preserve"> </w:t>
            </w:r>
            <w:r w:rsidR="005E5537" w:rsidRPr="00812198">
              <w:t>Повысительные</w:t>
            </w:r>
            <w:r w:rsidRPr="00812198">
              <w:t xml:space="preserve"> водопроводные насосные станции, водонапорные башни, водомерные узлы, водозаборные скважины</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both"/>
              <w:rPr>
                <w:b/>
              </w:rPr>
            </w:pPr>
            <w:r w:rsidRPr="00812198">
              <w:rPr>
                <w:b/>
              </w:rPr>
              <w:t>14.000</w:t>
            </w:r>
          </w:p>
        </w:tc>
        <w:tc>
          <w:tcPr>
            <w:tcW w:w="6635"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pPr>
            <w:r w:rsidRPr="00812198">
              <w:rPr>
                <w:b/>
              </w:rPr>
              <w:t>Транспортная инфраструктура</w:t>
            </w:r>
          </w:p>
        </w:tc>
        <w:tc>
          <w:tcPr>
            <w:tcW w:w="1914" w:type="dxa"/>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14.100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rPr>
                <w:b/>
              </w:rPr>
            </w:pPr>
            <w:r w:rsidRPr="00812198">
              <w:rPr>
                <w:b/>
              </w:rPr>
              <w:t>Обслуживание и хранение ведомственного и индивидуального транспорта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14.110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Гаражи индивидуального легкового автотранспорта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14.111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Отдельно стоящие гаражи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14.113</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 xml:space="preserve">Многоэтажные и подземные гаражи и стоянки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14.120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Обслуживание автотранспорта (мастерские автосервиса, станции технического обслуживания, АЗС, автомобильные мойки)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14.130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Парки подвижного состава, депо, автобазы, гаражи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14.131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 xml:space="preserve">Базы грузового транспорта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14.132</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Базы пассажирского транспорта, таксопарки</w:t>
            </w:r>
            <w:r w:rsidR="00645915" w:rsidRPr="00812198">
              <w:t xml:space="preserve">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14.140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Автостоянки открытого типа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14.141</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Стоянки индивидуального легкового автотранспорта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14.142</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Стоянки общественного транспорта (ведомственного, экскурсионного, такси)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14.200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Транспортное обслуживание</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14.220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Автовокзалы</w:t>
            </w:r>
            <w:r w:rsidR="00645915" w:rsidRPr="00812198">
              <w:t xml:space="preserve">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14.230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Агентства по обслуживанию пассажиров</w:t>
            </w:r>
            <w:r w:rsidR="00645915" w:rsidRPr="00812198">
              <w:t xml:space="preserve"> </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14.300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rPr>
            </w:pPr>
            <w:r w:rsidRPr="00812198">
              <w:rPr>
                <w:b/>
              </w:rPr>
              <w:t>Объекты инфраструктуры транспорта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14.310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Тяговые подстанции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14.320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pPr>
            <w:r w:rsidRPr="00812198">
              <w:t>Оборотные площадки пассажирского транспорта</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sz w:val="22"/>
                <w:szCs w:val="22"/>
              </w:rPr>
            </w:pPr>
            <w:r w:rsidRPr="00812198">
              <w:rPr>
                <w:b/>
                <w:sz w:val="22"/>
                <w:szCs w:val="22"/>
              </w:rPr>
              <w:t>17.300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both"/>
              <w:rPr>
                <w:b/>
                <w:sz w:val="22"/>
                <w:szCs w:val="22"/>
              </w:rPr>
            </w:pPr>
            <w:r w:rsidRPr="00812198">
              <w:rPr>
                <w:b/>
                <w:sz w:val="22"/>
                <w:szCs w:val="22"/>
              </w:rPr>
              <w:t>Антенны сотовой, радиорелейной и спутниковой связи</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r w:rsidR="00E9416C" w:rsidRPr="00812198" w:rsidTr="006F5DE8">
        <w:trPr>
          <w:tblHeader/>
          <w:jc w:val="center"/>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Heading"/>
              <w:jc w:val="both"/>
              <w:rPr>
                <w:rFonts w:ascii="Times New Roman" w:hAnsi="Times New Roman"/>
                <w:b w:val="0"/>
                <w:sz w:val="24"/>
              </w:rPr>
            </w:pPr>
            <w:r w:rsidRPr="00812198">
              <w:rPr>
                <w:rFonts w:ascii="Times New Roman" w:hAnsi="Times New Roman"/>
                <w:b w:val="0"/>
                <w:sz w:val="24"/>
              </w:rPr>
              <w:t>17.400</w:t>
            </w:r>
          </w:p>
        </w:tc>
        <w:tc>
          <w:tcPr>
            <w:tcW w:w="663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Объекты инженерной защиты населения от чрезвычайных Ситуаций</w:t>
            </w:r>
          </w:p>
        </w:tc>
        <w:tc>
          <w:tcPr>
            <w:tcW w:w="191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6"/>
              <w:jc w:val="center"/>
              <w:rPr>
                <w:rFonts w:ascii="Times New Roman" w:hAnsi="Times New Roman" w:cs="Times New Roman"/>
                <w:b/>
                <w:sz w:val="22"/>
                <w:szCs w:val="22"/>
              </w:rPr>
            </w:pPr>
            <w:r w:rsidRPr="00812198">
              <w:rPr>
                <w:rFonts w:ascii="Times New Roman" w:hAnsi="Times New Roman" w:cs="Times New Roman"/>
                <w:b/>
                <w:sz w:val="22"/>
                <w:szCs w:val="22"/>
              </w:rPr>
              <w:t>У</w:t>
            </w:r>
          </w:p>
        </w:tc>
      </w:tr>
    </w:tbl>
    <w:p w:rsidR="00E9416C" w:rsidRPr="00812198" w:rsidRDefault="00E9416C" w:rsidP="00E9416C">
      <w:pPr>
        <w:spacing w:line="240" w:lineRule="auto"/>
        <w:ind w:firstLine="159"/>
      </w:pPr>
    </w:p>
    <w:p w:rsidR="00E9416C" w:rsidRPr="00812198" w:rsidRDefault="00E9416C" w:rsidP="00E9416C">
      <w:pPr>
        <w:spacing w:line="240" w:lineRule="auto"/>
        <w:ind w:firstLine="159"/>
        <w:rPr>
          <w:rFonts w:ascii="Times New Roman" w:hAnsi="Times New Roman" w:cs="Times New Roman"/>
          <w:sz w:val="24"/>
          <w:szCs w:val="24"/>
        </w:rPr>
      </w:pPr>
      <w:r w:rsidRPr="00812198">
        <w:rPr>
          <w:rFonts w:ascii="Times New Roman" w:hAnsi="Times New Roman" w:cs="Times New Roman"/>
          <w:sz w:val="24"/>
          <w:szCs w:val="24"/>
        </w:rPr>
        <w:t xml:space="preserve">Примечания к таблице: </w:t>
      </w:r>
    </w:p>
    <w:p w:rsidR="00E9416C" w:rsidRPr="00812198" w:rsidRDefault="00E9416C" w:rsidP="00E9416C">
      <w:pPr>
        <w:widowControl/>
        <w:autoSpaceDE/>
        <w:autoSpaceDN/>
        <w:adjustRightInd/>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E9416C" w:rsidRPr="00812198" w:rsidRDefault="00E9416C" w:rsidP="00E9416C">
      <w:pPr>
        <w:widowControl/>
        <w:autoSpaceDE/>
        <w:autoSpaceDN/>
        <w:adjustRightInd/>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lastRenderedPageBreak/>
        <w:t xml:space="preserve">2) Условно разрешенные виды использования в зонах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812198">
          <w:rPr>
            <w:rFonts w:ascii="Times New Roman" w:hAnsi="Times New Roman" w:cs="Times New Roman"/>
            <w:sz w:val="24"/>
            <w:szCs w:val="24"/>
          </w:rPr>
          <w:t>10 м</w:t>
        </w:r>
      </w:smartTag>
      <w:r w:rsidRPr="00812198">
        <w:rPr>
          <w:rFonts w:ascii="Times New Roman" w:hAnsi="Times New Roman" w:cs="Times New Roman"/>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E9416C" w:rsidRPr="00812198" w:rsidRDefault="00E9416C" w:rsidP="00E9416C">
      <w:pPr>
        <w:widowControl/>
        <w:autoSpaceDE/>
        <w:autoSpaceDN/>
        <w:adjustRightInd/>
        <w:spacing w:line="240" w:lineRule="auto"/>
        <w:ind w:firstLine="0"/>
        <w:rPr>
          <w:rFonts w:ascii="Times New Roman" w:hAnsi="Times New Roman" w:cs="Times New Roman"/>
          <w:sz w:val="24"/>
          <w:szCs w:val="24"/>
        </w:rPr>
      </w:pPr>
    </w:p>
    <w:p w:rsidR="00E9416C" w:rsidRPr="00812198" w:rsidRDefault="00E9416C" w:rsidP="000A1518">
      <w:pPr>
        <w:widowControl/>
        <w:autoSpaceDE/>
        <w:autoSpaceDN/>
        <w:adjustRightInd/>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3) 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E9416C" w:rsidRPr="00812198" w:rsidRDefault="00E9416C" w:rsidP="00E9416C">
      <w:pPr>
        <w:spacing w:line="240" w:lineRule="auto"/>
        <w:ind w:firstLine="0"/>
        <w:jc w:val="center"/>
        <w:rPr>
          <w:rFonts w:ascii="Times New Roman" w:hAnsi="Times New Roman" w:cs="Times New Roman"/>
          <w:b/>
          <w:sz w:val="24"/>
          <w:szCs w:val="24"/>
        </w:rPr>
      </w:pPr>
    </w:p>
    <w:p w:rsidR="00E9416C" w:rsidRPr="00812198" w:rsidRDefault="00E9416C" w:rsidP="00E9416C">
      <w:pPr>
        <w:spacing w:line="240" w:lineRule="auto"/>
        <w:ind w:firstLine="0"/>
        <w:jc w:val="center"/>
        <w:rPr>
          <w:rFonts w:ascii="Times New Roman" w:hAnsi="Times New Roman" w:cs="Times New Roman"/>
          <w:b/>
          <w:sz w:val="24"/>
          <w:szCs w:val="24"/>
        </w:rPr>
      </w:pPr>
    </w:p>
    <w:p w:rsidR="00E9416C" w:rsidRPr="00812198" w:rsidRDefault="00E9416C" w:rsidP="00E9416C">
      <w:pPr>
        <w:spacing w:line="240" w:lineRule="auto"/>
        <w:ind w:firstLine="0"/>
        <w:jc w:val="center"/>
        <w:rPr>
          <w:rFonts w:ascii="Times New Roman" w:hAnsi="Times New Roman" w:cs="Times New Roman"/>
          <w:b/>
          <w:sz w:val="24"/>
          <w:szCs w:val="24"/>
        </w:rPr>
      </w:pPr>
    </w:p>
    <w:p w:rsidR="00B3788D" w:rsidRPr="00812198" w:rsidRDefault="00B3788D" w:rsidP="00E9416C">
      <w:pPr>
        <w:spacing w:line="240" w:lineRule="auto"/>
        <w:ind w:firstLine="0"/>
        <w:jc w:val="center"/>
        <w:rPr>
          <w:rFonts w:ascii="Times New Roman" w:hAnsi="Times New Roman" w:cs="Times New Roman"/>
          <w:b/>
          <w:sz w:val="24"/>
          <w:szCs w:val="24"/>
        </w:rPr>
      </w:pPr>
    </w:p>
    <w:p w:rsidR="00B3788D" w:rsidRPr="00812198" w:rsidRDefault="00B3788D" w:rsidP="00E9416C">
      <w:pPr>
        <w:spacing w:line="240" w:lineRule="auto"/>
        <w:ind w:firstLine="0"/>
        <w:jc w:val="center"/>
        <w:rPr>
          <w:rFonts w:ascii="Times New Roman" w:hAnsi="Times New Roman" w:cs="Times New Roman"/>
          <w:b/>
          <w:sz w:val="24"/>
          <w:szCs w:val="24"/>
        </w:rPr>
      </w:pPr>
    </w:p>
    <w:p w:rsidR="00B3788D" w:rsidRPr="00812198" w:rsidRDefault="00B3788D" w:rsidP="00E9416C">
      <w:pPr>
        <w:spacing w:line="240" w:lineRule="auto"/>
        <w:ind w:firstLine="0"/>
        <w:jc w:val="center"/>
        <w:rPr>
          <w:rFonts w:ascii="Times New Roman" w:hAnsi="Times New Roman" w:cs="Times New Roman"/>
          <w:b/>
          <w:sz w:val="24"/>
          <w:szCs w:val="24"/>
        </w:rPr>
      </w:pPr>
    </w:p>
    <w:p w:rsidR="00E9416C" w:rsidRPr="00812198" w:rsidRDefault="00E9416C" w:rsidP="00E9416C">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Таблица 2.2. Основные и условно разрешенные виды использования земельных участков зон производственных, коммунальных объектов, объектов транспортной инфраструктуры, зоны многофункциональной производственной и общественно-деловой застройки</w:t>
      </w:r>
    </w:p>
    <w:p w:rsidR="00E9416C" w:rsidRPr="00812198" w:rsidRDefault="00E9416C" w:rsidP="00E9416C">
      <w:pPr>
        <w:spacing w:line="240" w:lineRule="auto"/>
        <w:ind w:firstLine="159"/>
        <w:jc w:val="center"/>
        <w:rPr>
          <w:b/>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4909"/>
        <w:gridCol w:w="1055"/>
        <w:gridCol w:w="1134"/>
        <w:gridCol w:w="1026"/>
        <w:gridCol w:w="720"/>
      </w:tblGrid>
      <w:tr w:rsidR="00E9416C" w:rsidRPr="00812198" w:rsidTr="006F5DE8">
        <w:trPr>
          <w:trHeight w:val="5294"/>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sz w:val="24"/>
                <w:szCs w:val="24"/>
              </w:rPr>
              <w:tab/>
            </w:r>
            <w:r w:rsidRPr="00812198">
              <w:rPr>
                <w:rFonts w:ascii="Times New Roman" w:hAnsi="Times New Roman" w:cs="Times New Roman"/>
                <w:b/>
                <w:sz w:val="24"/>
                <w:szCs w:val="24"/>
              </w:rPr>
              <w:t>КОД</w:t>
            </w:r>
          </w:p>
        </w:tc>
        <w:tc>
          <w:tcPr>
            <w:tcW w:w="4909"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jc w:val="center"/>
              <w:rPr>
                <w:rFonts w:ascii="Times New Roman" w:hAnsi="Times New Roman" w:cs="Times New Roman"/>
                <w:sz w:val="24"/>
                <w:szCs w:val="24"/>
              </w:rPr>
            </w:pPr>
            <w:r w:rsidRPr="00812198">
              <w:rPr>
                <w:rFonts w:ascii="Times New Roman" w:hAnsi="Times New Roman" w:cs="Times New Roman"/>
                <w:b/>
                <w:sz w:val="24"/>
                <w:szCs w:val="24"/>
              </w:rPr>
              <w:t>ВИДЫ ИСПОЛЬЗОВАНИЯ ЗЕМЕЛЬНЫХ УЧАСТКОВ</w:t>
            </w:r>
          </w:p>
        </w:tc>
        <w:tc>
          <w:tcPr>
            <w:tcW w:w="105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416C" w:rsidRPr="00812198" w:rsidRDefault="00E9416C" w:rsidP="006F5DE8">
            <w:pPr>
              <w:spacing w:line="240" w:lineRule="auto"/>
              <w:ind w:left="113" w:right="113"/>
              <w:jc w:val="left"/>
              <w:rPr>
                <w:rFonts w:ascii="Times New Roman" w:hAnsi="Times New Roman" w:cs="Times New Roman"/>
                <w:b/>
                <w:sz w:val="24"/>
                <w:szCs w:val="24"/>
              </w:rPr>
            </w:pPr>
            <w:r w:rsidRPr="00812198">
              <w:rPr>
                <w:rFonts w:ascii="Times New Roman" w:hAnsi="Times New Roman" w:cs="Times New Roman"/>
                <w:b/>
                <w:sz w:val="24"/>
                <w:szCs w:val="24"/>
              </w:rPr>
              <w:t>Зона производств. и коммунальных объектов, объектов инженерной и транспортной инфраструктур (П-1)</w:t>
            </w:r>
          </w:p>
        </w:tc>
        <w:tc>
          <w:tcPr>
            <w:tcW w:w="113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416C" w:rsidRPr="00812198" w:rsidRDefault="00E9416C" w:rsidP="006F5DE8">
            <w:pPr>
              <w:spacing w:line="240" w:lineRule="auto"/>
              <w:ind w:left="113" w:right="113"/>
              <w:jc w:val="left"/>
              <w:rPr>
                <w:rFonts w:ascii="Times New Roman" w:hAnsi="Times New Roman" w:cs="Times New Roman"/>
                <w:b/>
                <w:sz w:val="24"/>
                <w:szCs w:val="24"/>
              </w:rPr>
            </w:pPr>
            <w:r w:rsidRPr="00812198">
              <w:rPr>
                <w:rFonts w:ascii="Times New Roman" w:hAnsi="Times New Roman" w:cs="Times New Roman"/>
                <w:b/>
                <w:sz w:val="24"/>
                <w:szCs w:val="24"/>
              </w:rPr>
              <w:t>Зона производств. и коммунальных объектов, объектов инженерной и транспортной инфраструктур (П-2)</w:t>
            </w:r>
          </w:p>
        </w:tc>
        <w:tc>
          <w:tcPr>
            <w:tcW w:w="1026" w:type="dxa"/>
            <w:tcBorders>
              <w:top w:val="single" w:sz="4" w:space="0" w:color="auto"/>
              <w:left w:val="single" w:sz="4" w:space="0" w:color="auto"/>
              <w:bottom w:val="single" w:sz="4" w:space="0" w:color="auto"/>
              <w:right w:val="single" w:sz="4" w:space="0" w:color="auto"/>
            </w:tcBorders>
            <w:shd w:val="clear" w:color="auto" w:fill="auto"/>
            <w:textDirection w:val="btLr"/>
          </w:tcPr>
          <w:p w:rsidR="00E9416C" w:rsidRPr="00812198" w:rsidRDefault="00E9416C" w:rsidP="006F5DE8">
            <w:pPr>
              <w:spacing w:line="240" w:lineRule="auto"/>
              <w:ind w:left="113" w:right="113"/>
              <w:jc w:val="left"/>
              <w:rPr>
                <w:rFonts w:ascii="Times New Roman" w:hAnsi="Times New Roman" w:cs="Times New Roman"/>
                <w:b/>
                <w:sz w:val="24"/>
                <w:szCs w:val="24"/>
              </w:rPr>
            </w:pPr>
            <w:r w:rsidRPr="00812198">
              <w:rPr>
                <w:rFonts w:ascii="Times New Roman" w:hAnsi="Times New Roman" w:cs="Times New Roman"/>
                <w:b/>
                <w:sz w:val="24"/>
                <w:szCs w:val="24"/>
              </w:rPr>
              <w:t>Зона многофункциональной производственной, коммунальной и общественно-деловой застройки (ОД-1)</w:t>
            </w:r>
          </w:p>
          <w:p w:rsidR="00E9416C" w:rsidRPr="00812198" w:rsidRDefault="00E9416C" w:rsidP="006F5DE8">
            <w:pPr>
              <w:spacing w:line="240" w:lineRule="auto"/>
              <w:ind w:left="113" w:right="113"/>
              <w:jc w:val="left"/>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btLr"/>
          </w:tcPr>
          <w:p w:rsidR="00E9416C" w:rsidRPr="00812198" w:rsidRDefault="00E9416C" w:rsidP="006F5DE8">
            <w:pPr>
              <w:spacing w:line="240" w:lineRule="auto"/>
              <w:ind w:left="113" w:right="113"/>
              <w:jc w:val="left"/>
              <w:rPr>
                <w:rFonts w:ascii="Times New Roman" w:hAnsi="Times New Roman" w:cs="Times New Roman"/>
                <w:b/>
                <w:sz w:val="24"/>
                <w:szCs w:val="24"/>
              </w:rPr>
            </w:pPr>
            <w:r w:rsidRPr="00812198">
              <w:rPr>
                <w:rFonts w:ascii="Times New Roman" w:hAnsi="Times New Roman" w:cs="Times New Roman"/>
                <w:b/>
                <w:sz w:val="24"/>
                <w:szCs w:val="24"/>
              </w:rPr>
              <w:t>Зона объектов транспортной инфраструктуры (Т-1)</w:t>
            </w:r>
          </w:p>
          <w:p w:rsidR="00E9416C" w:rsidRPr="00812198" w:rsidRDefault="00E9416C" w:rsidP="006F5DE8">
            <w:pPr>
              <w:spacing w:line="240" w:lineRule="auto"/>
              <w:ind w:left="113" w:right="113"/>
              <w:jc w:val="left"/>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pPr>
            <w:r w:rsidRPr="00812198">
              <w:t>1.000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Постоянное и временное проживание</w:t>
            </w:r>
          </w:p>
        </w:tc>
        <w:tc>
          <w:tcPr>
            <w:tcW w:w="1055"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Многоквартирные дома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1.132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Общежития</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1.310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Гостиницы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pPr>
            <w:r w:rsidRPr="00812198">
              <w:rPr>
                <w:b/>
              </w:rPr>
              <w:t>2.000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Воспитание, образование, подготовка кадров</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2.200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 xml:space="preserve">Учреждения среднего специального и высшего образования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2.210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С ограничением количества учащихся до 300</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2.220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Без ограничения количества учащихся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3.000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rPr>
                <w:b/>
              </w:rPr>
            </w:pPr>
            <w:r w:rsidRPr="00812198">
              <w:rPr>
                <w:b/>
              </w:rPr>
              <w:t>Отправление культа</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3.100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Здания для отправления культа, рассчитанные на прихожан</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3.200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Комплексы для отправления культа, рассчитанные на постоянный контингент проживающих</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4.000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rPr>
                <w:b/>
              </w:rPr>
            </w:pPr>
            <w:r w:rsidRPr="00812198">
              <w:rPr>
                <w:b/>
              </w:rPr>
              <w:t>Торговля, общественное питание, бытовое обслуживание</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4.100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Объекты без хранения и демонстрации товаров или обслуживания вне полностью закрытого </w:t>
            </w:r>
            <w:r w:rsidRPr="00812198">
              <w:rPr>
                <w:b/>
              </w:rPr>
              <w:lastRenderedPageBreak/>
              <w:t>здания (кроме ночных)</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trike/>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lastRenderedPageBreak/>
              <w:t>4.110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 xml:space="preserve"> Объекты, рассчитанные на малый поток посетителей (менее </w:t>
            </w:r>
            <w:smartTag w:uri="urn:schemas-microsoft-com:office:smarttags" w:element="metricconverter">
              <w:smartTagPr>
                <w:attr w:name="ProductID" w:val="150 кв. м"/>
              </w:smartTagPr>
              <w:r w:rsidRPr="00812198">
                <w:t>150 кв. м</w:t>
              </w:r>
            </w:smartTag>
            <w:r w:rsidRPr="00812198">
              <w:t xml:space="preserve"> общей площади)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4.120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 xml:space="preserve">Объекты общей площадью до </w:t>
            </w:r>
            <w:smartTag w:uri="urn:schemas-microsoft-com:office:smarttags" w:element="metricconverter">
              <w:smartTagPr>
                <w:attr w:name="ProductID" w:val="800 кв. м"/>
              </w:smartTagPr>
              <w:r w:rsidRPr="00812198">
                <w:t>800 кв. м</w:t>
              </w:r>
            </w:smartTag>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4.130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Объекты без ограничения площади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4.240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Оборудованные площадки для временных объектов торговли и общественного питания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4.300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 xml:space="preserve">Объекты с особым (ночным и/или круглосуточным) режимом работы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6.000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Отдых и развлечения</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6.300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Сады, скверы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6A6A6"/>
          </w:tcPr>
          <w:p w:rsidR="00E9416C" w:rsidRPr="00812198" w:rsidRDefault="00E9416C" w:rsidP="006F5DE8">
            <w:pPr>
              <w:pStyle w:val="Iauiue"/>
              <w:jc w:val="both"/>
              <w:rPr>
                <w:b/>
              </w:rPr>
            </w:pPr>
            <w:r w:rsidRPr="00812198">
              <w:rPr>
                <w:b/>
              </w:rPr>
              <w:t>7.000</w:t>
            </w:r>
          </w:p>
        </w:tc>
        <w:tc>
          <w:tcPr>
            <w:tcW w:w="4909" w:type="dxa"/>
            <w:tcBorders>
              <w:top w:val="single" w:sz="4" w:space="0" w:color="auto"/>
              <w:left w:val="single" w:sz="4" w:space="0" w:color="auto"/>
              <w:bottom w:val="single" w:sz="4" w:space="0" w:color="auto"/>
              <w:right w:val="single" w:sz="4" w:space="0" w:color="auto"/>
            </w:tcBorders>
            <w:shd w:val="clear" w:color="auto" w:fill="A6A6A6"/>
          </w:tcPr>
          <w:p w:rsidR="00E9416C" w:rsidRPr="00812198" w:rsidRDefault="00E9416C" w:rsidP="006F5DE8">
            <w:pPr>
              <w:pStyle w:val="Iauiue"/>
              <w:jc w:val="both"/>
              <w:rPr>
                <w:b/>
              </w:rPr>
            </w:pPr>
            <w:r w:rsidRPr="00812198">
              <w:rPr>
                <w:b/>
              </w:rPr>
              <w:t>Физкультура и спорт</w:t>
            </w:r>
          </w:p>
        </w:tc>
        <w:tc>
          <w:tcPr>
            <w:tcW w:w="1055" w:type="dxa"/>
            <w:tcBorders>
              <w:top w:val="single" w:sz="4" w:space="0" w:color="auto"/>
              <w:left w:val="single" w:sz="4" w:space="0" w:color="auto"/>
              <w:bottom w:val="single" w:sz="4" w:space="0" w:color="auto"/>
              <w:right w:val="single" w:sz="4" w:space="0" w:color="auto"/>
            </w:tcBorders>
            <w:shd w:val="clear" w:color="auto" w:fill="A6A6A6"/>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6A6A6"/>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6A6A6"/>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6A6A6"/>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7.100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Комплексы для занятий физкультурой и спортом</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t>7.110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t>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детские площадки)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7.111</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Автодромы, манежи, роликодромы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8.000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Здравоохранение и социальное обеспечение</w:t>
            </w:r>
          </w:p>
        </w:tc>
        <w:tc>
          <w:tcPr>
            <w:tcW w:w="1055"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8.100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Больничные учреждения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8.110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Больницы и клиники общего профиля, родильные дома, стационары при медицинских институтах, госпитали, специализированные медицинские центры и медсанчасти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8.220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Пункты первой медицинской помощи</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8.300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Санаторные учреждения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8.400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Объекты инфраструктуры здравоохранения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8.410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Молочные кухни, аптеки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8.420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Станции переливания крови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8.430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Станции скорой</w:t>
            </w:r>
            <w:r w:rsidR="00645915" w:rsidRPr="00812198">
              <w:t xml:space="preserve"> </w:t>
            </w:r>
            <w:r w:rsidRPr="00812198">
              <w:t>и неотложной помощи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8.440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Санитарно-эпидемиологические станции, дезинфекционные станции, судебно-медицинская экспертиза</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9.000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rPr>
                <w:b/>
              </w:rPr>
            </w:pPr>
            <w:r w:rsidRPr="00812198">
              <w:rPr>
                <w:b/>
              </w:rPr>
              <w:t>Жилищно-эксплуатационные и коммунальные объекты</w:t>
            </w:r>
          </w:p>
        </w:tc>
        <w:tc>
          <w:tcPr>
            <w:tcW w:w="1055"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9.100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Жилищно-эксплуатационные службы: РЭУ, ПРЭО, аварийные службы</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t>9.110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t>Без ремонтных мастерских и гаражей</w:t>
            </w:r>
            <w:r w:rsidR="00645915" w:rsidRPr="00812198">
              <w:t xml:space="preserve">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t>9.120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t>С ремонтными мастерскими и гаражами</w:t>
            </w:r>
            <w:r w:rsidR="00645915" w:rsidRPr="00812198">
              <w:t xml:space="preserve">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9.200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Бани, сауны, химчистки, парикмахерские, прачечные</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9.300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Общественные туалеты</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9.400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Ветеринарные поликлиники и станции</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9.420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tabs>
                <w:tab w:val="left" w:pos="1620"/>
              </w:tabs>
              <w:jc w:val="both"/>
            </w:pPr>
            <w:r w:rsidRPr="00812198">
              <w:t>Без содержания животных</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10.000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Государственные, общественные, информационно-деловые и финансовые организации и учреждения</w:t>
            </w:r>
          </w:p>
        </w:tc>
        <w:tc>
          <w:tcPr>
            <w:tcW w:w="1055"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10.100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Государственные, административные, общественные организации и учреждения</w:t>
            </w:r>
            <w:r w:rsidR="00645915" w:rsidRPr="00812198">
              <w:rPr>
                <w:b/>
              </w:rPr>
              <w:t xml:space="preserve">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10.112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Органы местного самоуправления, общественного самоуправления </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10.120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Охрана общественного порядка, пожарная охрана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10.121</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Отделения милиции, государственной инспекции безопасности дорожного движения, пожарной охраны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10.122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Опорные пункты охраны общественного порядка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10.130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Общественные объединения и организации,</w:t>
            </w:r>
            <w:r w:rsidR="00645915" w:rsidRPr="00812198">
              <w:t xml:space="preserve"> </w:t>
            </w:r>
            <w:r w:rsidRPr="00812198">
              <w:t>творческие союзы, международные организации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10.140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Государственные и муниципальные учреждения, рассчитанные на обслуживание населения: загсы, дворцы малютки, дворцы бракосочетаний, архивы, информационные центры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lastRenderedPageBreak/>
              <w:t>10.200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 xml:space="preserve">Бизнес-центры, офисные центры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10.300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Отделения связи, почтовые отделения, телефонные и телеграфные пункты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10.400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Банки, учреждения</w:t>
            </w:r>
            <w:r w:rsidR="00645915" w:rsidRPr="00812198">
              <w:rPr>
                <w:b/>
              </w:rPr>
              <w:t xml:space="preserve"> </w:t>
            </w:r>
            <w:r w:rsidRPr="00812198">
              <w:rPr>
                <w:b/>
              </w:rPr>
              <w:t>кредитования, страхования, биржевой торговли, 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10.500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Научно-исследовательские, проектные, конструкторские организации, компьютерные центры, залы компьютерных игр</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10.600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Научные и опытные станции, метеорологические станции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11.000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Промышленное производство</w:t>
            </w:r>
          </w:p>
        </w:tc>
        <w:tc>
          <w:tcPr>
            <w:tcW w:w="1055"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11.100</w:t>
            </w:r>
          </w:p>
          <w:p w:rsidR="00E9416C" w:rsidRPr="00812198" w:rsidRDefault="00E9416C" w:rsidP="006F5DE8">
            <w:pPr>
              <w:pStyle w:val="Iauiue"/>
              <w:rPr>
                <w:b/>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Производственные предприятия, производственные базы строительных, коммунальных, транспортных и других предприятий</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11.110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 xml:space="preserve">Предприятия </w:t>
            </w:r>
            <w:r w:rsidRPr="00812198">
              <w:rPr>
                <w:lang w:val="en-US"/>
              </w:rPr>
              <w:t>I</w:t>
            </w:r>
            <w:r w:rsidRPr="00812198">
              <w:t>I-</w:t>
            </w:r>
            <w:r w:rsidRPr="00812198">
              <w:rPr>
                <w:lang w:val="en-US"/>
              </w:rPr>
              <w:t>III</w:t>
            </w:r>
            <w:r w:rsidRPr="00812198">
              <w:t xml:space="preserve"> класса вредности по классификации СанПиН</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11.120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Предприятия IV-</w:t>
            </w:r>
            <w:r w:rsidRPr="00812198">
              <w:rPr>
                <w:lang w:val="en-US"/>
              </w:rPr>
              <w:t>V</w:t>
            </w:r>
            <w:r w:rsidRPr="00812198">
              <w:t xml:space="preserve"> класса вредности по классификации СанПиН</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12.000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Склады</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12.100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 xml:space="preserve">Склады и оптовые базы </w:t>
            </w:r>
            <w:r w:rsidRPr="00812198">
              <w:rPr>
                <w:b/>
                <w:lang w:val="en-US"/>
              </w:rPr>
              <w:t>I</w:t>
            </w:r>
            <w:r w:rsidRPr="00812198">
              <w:rPr>
                <w:b/>
              </w:rPr>
              <w:t>I-</w:t>
            </w:r>
            <w:r w:rsidRPr="00812198">
              <w:rPr>
                <w:b/>
                <w:lang w:val="en-US"/>
              </w:rPr>
              <w:t>III</w:t>
            </w:r>
            <w:r w:rsidRPr="00812198">
              <w:rPr>
                <w:b/>
              </w:rPr>
              <w:t xml:space="preserve"> классов вредности по классификации СанПиН</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12.200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 xml:space="preserve">Склады и оптовые базы </w:t>
            </w:r>
            <w:r w:rsidRPr="00812198">
              <w:rPr>
                <w:b/>
                <w:lang w:val="en-US"/>
              </w:rPr>
              <w:t>IV</w:t>
            </w:r>
            <w:r w:rsidRPr="00812198">
              <w:rPr>
                <w:b/>
              </w:rPr>
              <w:t>-</w:t>
            </w:r>
            <w:r w:rsidRPr="00812198">
              <w:rPr>
                <w:b/>
                <w:lang w:val="en-US"/>
              </w:rPr>
              <w:t>V</w:t>
            </w:r>
            <w:r w:rsidRPr="00812198">
              <w:rPr>
                <w:b/>
              </w:rPr>
              <w:t xml:space="preserve"> классов вредности по классификации СанПиН</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13.000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Инженерная инфраструктура</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13.100</w:t>
            </w:r>
          </w:p>
          <w:p w:rsidR="00E9416C" w:rsidRPr="00812198" w:rsidRDefault="00E9416C" w:rsidP="006F5DE8">
            <w:pPr>
              <w:pStyle w:val="Iauiue"/>
              <w:rPr>
                <w:b/>
              </w:rPr>
            </w:pP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i/>
              </w:rPr>
            </w:pPr>
            <w:r w:rsidRPr="00812198">
              <w:rPr>
                <w:b/>
              </w:rPr>
              <w:t>Электростанции, теплоэлектроцентрали, котельные большой</w:t>
            </w:r>
            <w:r w:rsidR="00645915" w:rsidRPr="00812198">
              <w:rPr>
                <w:b/>
              </w:rPr>
              <w:t xml:space="preserve"> </w:t>
            </w:r>
            <w:r w:rsidRPr="00812198">
              <w:rPr>
                <w:b/>
              </w:rPr>
              <w:t>и газораспределительные станции мощности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13.200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Газохранилища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13.300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АТС, районные узлы связи, телефонные станции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13.400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КНС, распределительные подстанции, трансформаторные подстанции, газораспределительные подстанции, котельные небольшой мощности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13.500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Водопроводные сооружения</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13.510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Водопроводные станции (водозаборные и очистные сооружения) и подстанции (насосные станции с резервуарами чистой воды)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13.520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 xml:space="preserve"> Повысительные водопроводные насосные станции, водонапорные башни, водомерные узлы, водозаборные скважины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13.600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Канализационные сооружения</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13.610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Поселковые канализационные очистные сооружения</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13.620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Локальные очистные сооружения и очистные сооружения поверхностного стока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13.700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Передающие и принимающие станции радио- и телевещания, связи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13.800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Гидротехнические сооружения – дамбы, плотины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13.900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Технические зоны: линии электропередачи, трубопроводы</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14.000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Транспортная инфраструктура</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14.100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Обслуживание и хранение ведомственного и индивидуального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14.110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Гаражи индивидуального легкового автотранспорта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14.111</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Отдельно стоящие гаражи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14.112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Гаражные кооперативы, стоянки с гаражами боксового типа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14.113</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Многоэтажные и подземные гаражи и стоянки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lastRenderedPageBreak/>
              <w:t>14.120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Обслуживание автотранспорта (мастерские автосервиса, станции технического обслуживания, АЗС, автомобильные мойки)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14.130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Парки подвижного состава, депо, автобазы, гаражи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14.131</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Базы грузового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14.132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Базы пассажирского транспорта, таксопарки</w:t>
            </w:r>
            <w:r w:rsidR="00645915" w:rsidRPr="00812198">
              <w:t xml:space="preserve">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14.140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Автостоянки открытого типа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14.141</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Стоянки индивидуального легкового автотранспорта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14.142</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Стоянки общественного транспорта (ведомственного, экскурсионного, такси)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14.143</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 xml:space="preserve">Стоянки внешнего грузового транспорта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14.200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Транспортное обслуживание</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14.220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 xml:space="preserve">Автовокзалы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14.230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Агентства по обслуживанию пассажиров</w:t>
            </w:r>
            <w:r w:rsidR="00645915" w:rsidRPr="00812198">
              <w:t xml:space="preserve">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14.300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Объекты инфраструктуры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14.310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 xml:space="preserve">Тяговые подстанции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14.320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 xml:space="preserve">Оборотные площадки пассажирского транспорта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14.400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Объекты инфраструктуры внешнего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14.430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Объекты инфраструктуры воздушного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14.440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 xml:space="preserve">Объекты инфраструктуры железнодорожного транспорта </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14.450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Перегрузочные комплексы внешнего автомобильного транспорта</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pPr>
            <w:r w:rsidRPr="00812198">
              <w:t>17.000</w:t>
            </w:r>
          </w:p>
        </w:tc>
        <w:tc>
          <w:tcPr>
            <w:tcW w:w="4909" w:type="dxa"/>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Объекты специального назначения</w:t>
            </w:r>
          </w:p>
        </w:tc>
        <w:tc>
          <w:tcPr>
            <w:tcW w:w="1055"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1026"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A0A0A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17.300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Антенны сотовой, радиорелейной и спутниковой связи</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c>
          <w:tcPr>
            <w:tcW w:w="95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jc w:val="both"/>
              <w:rPr>
                <w:rFonts w:ascii="Times New Roman" w:hAnsi="Times New Roman"/>
                <w:sz w:val="24"/>
              </w:rPr>
            </w:pPr>
            <w:r w:rsidRPr="00812198">
              <w:rPr>
                <w:rFonts w:ascii="Times New Roman" w:hAnsi="Times New Roman"/>
                <w:sz w:val="24"/>
              </w:rPr>
              <w:t>17.400</w:t>
            </w:r>
          </w:p>
        </w:tc>
        <w:tc>
          <w:tcPr>
            <w:tcW w:w="4909" w:type="dxa"/>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Объекты инженерной защиты населения от чрезвычайных ситуаций</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bl>
    <w:p w:rsidR="00E9416C" w:rsidRPr="00812198" w:rsidRDefault="00E9416C" w:rsidP="00E9416C">
      <w:pPr>
        <w:spacing w:line="240" w:lineRule="auto"/>
      </w:pPr>
    </w:p>
    <w:p w:rsidR="00E9416C" w:rsidRPr="00812198" w:rsidRDefault="00E9416C" w:rsidP="00E9416C">
      <w:pPr>
        <w:spacing w:line="240" w:lineRule="auto"/>
      </w:pPr>
    </w:p>
    <w:p w:rsidR="00E9416C" w:rsidRPr="00812198" w:rsidRDefault="00E9416C" w:rsidP="00E9416C">
      <w:pPr>
        <w:spacing w:line="240" w:lineRule="auto"/>
        <w:rPr>
          <w:rFonts w:ascii="Times New Roman" w:hAnsi="Times New Roman" w:cs="Times New Roman"/>
          <w:sz w:val="24"/>
          <w:szCs w:val="24"/>
        </w:rPr>
      </w:pPr>
      <w:r w:rsidRPr="00812198">
        <w:rPr>
          <w:rFonts w:ascii="Times New Roman" w:hAnsi="Times New Roman" w:cs="Times New Roman"/>
          <w:sz w:val="24"/>
          <w:szCs w:val="24"/>
        </w:rPr>
        <w:t xml:space="preserve">Примечания к таблице: </w:t>
      </w:r>
    </w:p>
    <w:p w:rsidR="00E9416C" w:rsidRPr="00812198" w:rsidRDefault="00E9416C" w:rsidP="00E9416C">
      <w:pPr>
        <w:widowControl/>
        <w:autoSpaceDE/>
        <w:autoSpaceDN/>
        <w:adjustRightInd/>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E9416C" w:rsidRPr="00812198" w:rsidRDefault="00E9416C" w:rsidP="00E9416C">
      <w:pPr>
        <w:widowControl/>
        <w:autoSpaceDE/>
        <w:autoSpaceDN/>
        <w:adjustRightInd/>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2) Условно разрешенные виды использования в зонах П-1, П-2 могут быть допущены с учетом оценки влияния этих видов на функционирование объектов основных видов использования в районе зонирования. </w:t>
      </w:r>
    </w:p>
    <w:p w:rsidR="00E9416C" w:rsidRPr="00812198" w:rsidRDefault="00E9416C" w:rsidP="00E9416C">
      <w:pPr>
        <w:widowControl/>
        <w:autoSpaceDE/>
        <w:autoSpaceDN/>
        <w:adjustRightInd/>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3) Градостроительные регламенты распространяются на земельные участки в составе зоны скоростных дорог, магистралей непрерывного движения и магистралей районного значения (Т-1)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 в индивидуальном порядке в соответствии с их целевым назначением и действующими нормативно-техническими документами.</w:t>
      </w:r>
    </w:p>
    <w:p w:rsidR="00E9416C" w:rsidRPr="00812198" w:rsidRDefault="00E9416C" w:rsidP="00E9416C">
      <w:pPr>
        <w:spacing w:line="240" w:lineRule="auto"/>
        <w:ind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DF68FA" w:rsidRPr="00812198" w:rsidRDefault="00DF68FA" w:rsidP="00E9416C">
      <w:pPr>
        <w:spacing w:line="240" w:lineRule="auto"/>
        <w:ind w:right="17" w:firstLine="0"/>
        <w:jc w:val="center"/>
        <w:rPr>
          <w:rFonts w:ascii="Times New Roman" w:hAnsi="Times New Roman" w:cs="Times New Roman"/>
          <w:b/>
          <w:sz w:val="24"/>
          <w:szCs w:val="24"/>
        </w:rPr>
      </w:pPr>
    </w:p>
    <w:p w:rsidR="00E9416C" w:rsidRPr="00812198" w:rsidRDefault="00E9416C" w:rsidP="00E9416C">
      <w:pPr>
        <w:spacing w:line="240" w:lineRule="auto"/>
        <w:ind w:right="17" w:firstLine="0"/>
        <w:jc w:val="center"/>
        <w:rPr>
          <w:rFonts w:ascii="Times New Roman" w:hAnsi="Times New Roman" w:cs="Times New Roman"/>
          <w:b/>
          <w:sz w:val="24"/>
          <w:szCs w:val="24"/>
        </w:rPr>
      </w:pPr>
      <w:r w:rsidRPr="00812198">
        <w:rPr>
          <w:rFonts w:ascii="Times New Roman" w:hAnsi="Times New Roman" w:cs="Times New Roman"/>
          <w:b/>
          <w:sz w:val="24"/>
          <w:szCs w:val="24"/>
        </w:rPr>
        <w:lastRenderedPageBreak/>
        <w:t>Таблица 2.3. Основные и условно разрешенные виды использования земельных участков зон рекреационных, сельскохозяйственных, кладбищ и крематориев,</w:t>
      </w:r>
    </w:p>
    <w:p w:rsidR="00E9416C" w:rsidRPr="00812198" w:rsidRDefault="00E9416C" w:rsidP="00E9416C">
      <w:pPr>
        <w:spacing w:line="240" w:lineRule="auto"/>
        <w:ind w:right="17" w:firstLine="0"/>
        <w:jc w:val="center"/>
        <w:rPr>
          <w:rFonts w:ascii="Times New Roman" w:hAnsi="Times New Roman" w:cs="Times New Roman"/>
          <w:b/>
          <w:sz w:val="24"/>
          <w:szCs w:val="24"/>
        </w:rPr>
      </w:pPr>
      <w:r w:rsidRPr="00812198">
        <w:rPr>
          <w:rFonts w:ascii="Times New Roman" w:hAnsi="Times New Roman" w:cs="Times New Roman"/>
          <w:b/>
          <w:sz w:val="24"/>
          <w:szCs w:val="24"/>
        </w:rPr>
        <w:t>складирования отходов</w:t>
      </w:r>
    </w:p>
    <w:p w:rsidR="00E9416C" w:rsidRPr="00812198" w:rsidRDefault="00E9416C" w:rsidP="00E9416C">
      <w:pPr>
        <w:spacing w:line="240" w:lineRule="auto"/>
        <w:ind w:firstLine="993"/>
        <w:rPr>
          <w:b/>
        </w:rPr>
      </w:pPr>
    </w:p>
    <w:tbl>
      <w:tblPr>
        <w:tblW w:w="96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5"/>
        <w:gridCol w:w="5503"/>
        <w:gridCol w:w="506"/>
        <w:gridCol w:w="1503"/>
        <w:gridCol w:w="506"/>
        <w:gridCol w:w="506"/>
      </w:tblGrid>
      <w:tr w:rsidR="00E9416C" w:rsidRPr="00812198" w:rsidTr="006F5DE8">
        <w:trPr>
          <w:trHeight w:val="4956"/>
        </w:trPr>
        <w:tc>
          <w:tcPr>
            <w:tcW w:w="58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КОД</w:t>
            </w:r>
          </w:p>
        </w:tc>
        <w:tc>
          <w:tcPr>
            <w:tcW w:w="2849"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jc w:val="center"/>
              <w:rPr>
                <w:rFonts w:ascii="Times New Roman" w:hAnsi="Times New Roman" w:cs="Times New Roman"/>
                <w:sz w:val="24"/>
                <w:szCs w:val="24"/>
              </w:rPr>
            </w:pPr>
            <w:r w:rsidRPr="00812198">
              <w:rPr>
                <w:rFonts w:ascii="Times New Roman" w:hAnsi="Times New Roman" w:cs="Times New Roman"/>
                <w:b/>
                <w:sz w:val="24"/>
                <w:szCs w:val="24"/>
              </w:rPr>
              <w:t>ВИДЫ ИСПОЛЬЗОВАНИЯ ЗЕМЕЛЬНЫХ УЧАСТКОВ</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tcPr>
          <w:p w:rsidR="00E9416C" w:rsidRPr="00812198" w:rsidRDefault="00E9416C" w:rsidP="006F5DE8">
            <w:pPr>
              <w:spacing w:line="240" w:lineRule="auto"/>
              <w:ind w:left="113" w:right="113" w:firstLine="159"/>
              <w:jc w:val="center"/>
              <w:rPr>
                <w:rFonts w:ascii="Times New Roman" w:hAnsi="Times New Roman" w:cs="Times New Roman"/>
                <w:b/>
                <w:sz w:val="24"/>
                <w:szCs w:val="24"/>
              </w:rPr>
            </w:pPr>
            <w:r w:rsidRPr="00812198">
              <w:rPr>
                <w:rFonts w:ascii="Times New Roman" w:hAnsi="Times New Roman" w:cs="Times New Roman"/>
                <w:b/>
                <w:sz w:val="24"/>
                <w:szCs w:val="24"/>
              </w:rPr>
              <w:t>Зона внутриселенных лесов (Р-1)</w:t>
            </w:r>
          </w:p>
          <w:p w:rsidR="00E9416C" w:rsidRPr="00812198" w:rsidRDefault="00E9416C" w:rsidP="006F5DE8">
            <w:pPr>
              <w:spacing w:line="240" w:lineRule="auto"/>
              <w:ind w:left="113" w:right="113"/>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9416C" w:rsidRPr="00812198" w:rsidRDefault="00E9416C" w:rsidP="006F5DE8">
            <w:pPr>
              <w:spacing w:line="240" w:lineRule="auto"/>
              <w:ind w:left="113" w:right="113" w:firstLine="159"/>
              <w:jc w:val="center"/>
              <w:rPr>
                <w:rFonts w:ascii="Times New Roman" w:hAnsi="Times New Roman" w:cs="Times New Roman"/>
                <w:b/>
                <w:sz w:val="24"/>
                <w:szCs w:val="24"/>
              </w:rPr>
            </w:pPr>
            <w:r w:rsidRPr="00812198">
              <w:rPr>
                <w:rFonts w:ascii="Times New Roman" w:hAnsi="Times New Roman" w:cs="Times New Roman"/>
                <w:b/>
                <w:sz w:val="24"/>
                <w:szCs w:val="24"/>
              </w:rPr>
              <w:t>Зоны зеленых насаждений общего, ограниченного пользования, внутриквартального озеленения и зеленых насаждений, выполняющих специальные функции (Р-2)</w:t>
            </w: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tcPr>
          <w:p w:rsidR="00E9416C" w:rsidRPr="00812198" w:rsidRDefault="00E9416C" w:rsidP="006F5DE8">
            <w:pPr>
              <w:spacing w:line="240" w:lineRule="auto"/>
              <w:ind w:left="113" w:right="113" w:firstLine="159"/>
              <w:jc w:val="center"/>
              <w:rPr>
                <w:rFonts w:ascii="Times New Roman" w:hAnsi="Times New Roman" w:cs="Times New Roman"/>
                <w:b/>
                <w:sz w:val="24"/>
                <w:szCs w:val="24"/>
              </w:rPr>
            </w:pPr>
            <w:r w:rsidRPr="00812198">
              <w:rPr>
                <w:rFonts w:ascii="Times New Roman" w:hAnsi="Times New Roman" w:cs="Times New Roman"/>
                <w:b/>
                <w:sz w:val="24"/>
                <w:szCs w:val="24"/>
              </w:rPr>
              <w:t>Зона сельскохозяйственных угодий (С-1)</w:t>
            </w:r>
          </w:p>
          <w:p w:rsidR="00E9416C" w:rsidRPr="00812198" w:rsidRDefault="00E9416C" w:rsidP="006F5DE8">
            <w:pPr>
              <w:spacing w:line="240" w:lineRule="auto"/>
              <w:ind w:left="113" w:right="113"/>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extDirection w:val="btLr"/>
          </w:tcPr>
          <w:p w:rsidR="00E9416C" w:rsidRPr="00812198" w:rsidRDefault="00E9416C" w:rsidP="006F5DE8">
            <w:pPr>
              <w:spacing w:line="240" w:lineRule="auto"/>
              <w:ind w:left="113" w:right="113" w:firstLine="159"/>
              <w:jc w:val="center"/>
              <w:rPr>
                <w:rFonts w:ascii="Times New Roman" w:hAnsi="Times New Roman" w:cs="Times New Roman"/>
                <w:b/>
                <w:sz w:val="24"/>
                <w:szCs w:val="24"/>
              </w:rPr>
            </w:pPr>
            <w:r w:rsidRPr="00812198">
              <w:rPr>
                <w:rFonts w:ascii="Times New Roman" w:hAnsi="Times New Roman" w:cs="Times New Roman"/>
                <w:b/>
                <w:sz w:val="24"/>
                <w:szCs w:val="24"/>
              </w:rPr>
              <w:t>Зона кладбищ (СП-1)</w:t>
            </w:r>
          </w:p>
          <w:p w:rsidR="00E9416C" w:rsidRPr="00812198" w:rsidRDefault="00E9416C" w:rsidP="006F5DE8">
            <w:pPr>
              <w:spacing w:line="240" w:lineRule="auto"/>
              <w:ind w:left="113" w:right="113"/>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1.000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r w:rsidRPr="00812198">
              <w:rPr>
                <w:b/>
              </w:rPr>
              <w:t>Постоянное и временное проживание</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1.220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Государственный дачный фонд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Временное проживание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1.310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t xml:space="preserve">Гостиницы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3.000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r w:rsidRPr="00812198">
              <w:rPr>
                <w:b/>
              </w:rPr>
              <w:t>Отправление культа</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3.100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Здания для отправления культа, рассчитанные на прихожан</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4.000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Торговля, общественное питание, бытовое обслуживание</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4.100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без хранения и демонстрации товаров или обслуживания вне полностью закрытого здания (кроме ночных)</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4.110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 Объекты, рассчитанные на малый поток посетителей (менее </w:t>
            </w:r>
            <w:smartTag w:uri="urn:schemas-microsoft-com:office:smarttags" w:element="metricconverter">
              <w:smartTagPr>
                <w:attr w:name="ProductID" w:val="150 кв. м"/>
              </w:smartTagPr>
              <w:r w:rsidRPr="00812198">
                <w:t>150 кв. м</w:t>
              </w:r>
            </w:smartTag>
            <w:r w:rsidRPr="00812198">
              <w:t xml:space="preserve"> общей площади)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4.120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Объекты общей площадью до </w:t>
            </w:r>
            <w:smartTag w:uri="urn:schemas-microsoft-com:office:smarttags" w:element="metricconverter">
              <w:smartTagPr>
                <w:attr w:name="ProductID" w:val="800 кв. м"/>
              </w:smartTagPr>
              <w:r w:rsidRPr="00812198">
                <w:t>800 кв. м</w:t>
              </w:r>
            </w:smartTag>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4.130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Объекты без ограничения площади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4.200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с хранением и демонстрацией товаров или с обслуживанием вне полностью закрытого здания (кроме ночных)</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strike/>
              </w:rPr>
            </w:pPr>
          </w:p>
          <w:p w:rsidR="00E9416C" w:rsidRPr="00812198" w:rsidRDefault="00E9416C" w:rsidP="006F5DE8">
            <w:pPr>
              <w:pStyle w:val="Iauiue"/>
            </w:pPr>
            <w:r w:rsidRPr="00812198">
              <w:t>4.210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Объекты, рассчитанные на малый поток посетителей (менее </w:t>
            </w:r>
            <w:smartTag w:uri="urn:schemas-microsoft-com:office:smarttags" w:element="metricconverter">
              <w:smartTagPr>
                <w:attr w:name="ProductID" w:val="150 кв. м"/>
              </w:smartTagPr>
              <w:r w:rsidRPr="00812198">
                <w:t>150 кв. м</w:t>
              </w:r>
            </w:smartTag>
            <w:r w:rsidRPr="00812198">
              <w:t xml:space="preserve"> общей площади)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4.220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Объекты общей площадью до 800 кв.м</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4.230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Объекты без ограничения площади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4.240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Оборудованные площадки для временных объектов торговли и общественного питания</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4.300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Объекты с особым (ночным и/или круглосуточным) режимом работы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5.000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r w:rsidRPr="00812198">
              <w:rPr>
                <w:b/>
              </w:rPr>
              <w:t>Культура и</w:t>
            </w:r>
            <w:r w:rsidR="00645915" w:rsidRPr="00812198">
              <w:rPr>
                <w:b/>
              </w:rPr>
              <w:t xml:space="preserve"> </w:t>
            </w:r>
            <w:r w:rsidRPr="00812198">
              <w:rPr>
                <w:b/>
              </w:rPr>
              <w:t>искусство</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5.100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5.200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Зрелищные объекты: театры, кинотеатры, видео залы, цирки, концертные залы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5.210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Вместимостью до 300 мест</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lastRenderedPageBreak/>
              <w:t>5.220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Без ограничения вместимости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5.300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Музеи, выставочные залы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5.400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Специальные парки (зоопарки, ботанические сады)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6.000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Отдых и развлечения</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6.100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досуга и развлечений</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6.110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Игорные заведения: казино, залы игровых автоматов</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6.120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Ночные клубы, дискотеки, развлекательные центры, боулинг центры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6.130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Комплексы аттракционов, луна-парки, аквапарки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6.200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6.300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Сады, скверы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6.400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Парки культуры и отдыха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6.500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Внутриселенные леса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6.600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Оборудованные пляжи, лодочные станции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7.000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Физкультура и спорт</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7.100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Комплексы для занятий физкультурой и спортом</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7.110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7.120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С местами для зрителей (стадионы, спортивные комплексы), крытые спортивно-зрелищные комплексы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rPr>
                <w:b/>
              </w:rPr>
              <w:t>7.200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Спортивные комплексы со специальными требованиями к размещению (автодромы, вело - и мототреки, стрельбища, конно-спортивные клубы, манежи для верховой езды, школы и клубы служебного собаководства)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8.000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Здравоохранение и социальное обеспечение</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8.200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Поликлиники, амбулаторные учреждения</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8.220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Пункты первой медицинской помощи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Р</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Р</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8.300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Санаторные учреждения</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8.400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инфраструктуры здравоохранения</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8.410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Молочные кухни, аптеки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8.500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социального обеспечения:</w:t>
            </w:r>
            <w:r w:rsidR="00645915" w:rsidRPr="00812198">
              <w:rPr>
                <w:b/>
              </w:rPr>
              <w:t xml:space="preserve"> </w:t>
            </w:r>
            <w:r w:rsidRPr="00812198">
              <w:rPr>
                <w:b/>
              </w:rPr>
              <w:t>дома-интернаты для престарелых, инвалидов и детей,</w:t>
            </w:r>
            <w:r w:rsidR="00645915" w:rsidRPr="00812198">
              <w:rPr>
                <w:b/>
              </w:rPr>
              <w:t xml:space="preserve"> </w:t>
            </w:r>
            <w:r w:rsidRPr="00812198">
              <w:rPr>
                <w:b/>
              </w:rPr>
              <w:t>приюты, ночлежные дома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9.000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r w:rsidRPr="00812198">
              <w:rPr>
                <w:b/>
              </w:rPr>
              <w:t>Жилищно-эксплуатационные и коммунальные объекты</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9.100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Жилищно-эксплуатационные службы: РЭУ, ПРЭО, аварийные службы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9.200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Бани, сауны, химчистки, парикмахерские, прачечные</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9.300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Общественные туалеты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tabs>
                <w:tab w:val="left" w:pos="336"/>
                <w:tab w:val="center" w:pos="445"/>
              </w:tabs>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9.400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Ветеринарные поликлиники и станции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9.420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tabs>
                <w:tab w:val="left" w:pos="1620"/>
              </w:tabs>
            </w:pPr>
            <w:r w:rsidRPr="00812198">
              <w:t>Без содержания животных</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9.500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tabs>
                <w:tab w:val="left" w:pos="1620"/>
              </w:tabs>
              <w:rPr>
                <w:b/>
              </w:rPr>
            </w:pPr>
            <w:r w:rsidRPr="00812198">
              <w:rPr>
                <w:b/>
              </w:rPr>
              <w:t>Ритуальные услуги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9.520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tabs>
                <w:tab w:val="left" w:pos="1620"/>
              </w:tabs>
            </w:pPr>
            <w:r w:rsidRPr="00812198">
              <w:t>Кладбища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10.000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Государственные, общественные, информационно-деловые и финансовые организации и учреждения</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10.120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Охрана общественного порядка, пожарная охрана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10.121</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Отделения милиции, государственной инспекции </w:t>
            </w:r>
            <w:r w:rsidRPr="00812198">
              <w:lastRenderedPageBreak/>
              <w:t>безопасности дорожного движения, пожарной охраны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lastRenderedPageBreak/>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lastRenderedPageBreak/>
              <w:t>10.122</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Опорные пункты охраны общественного порядка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10.600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Научные и опытные станции, метеорологические станции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r w:rsidRPr="00812198">
              <w:rPr>
                <w:b/>
              </w:rPr>
              <w:t>11.000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pPr>
            <w:r w:rsidRPr="00812198">
              <w:rPr>
                <w:b/>
              </w:rPr>
              <w:t>Промышленное производство</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11.120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Предприятия IV-</w:t>
            </w:r>
            <w:r w:rsidRPr="00812198">
              <w:rPr>
                <w:lang w:val="en-US"/>
              </w:rPr>
              <w:t>V</w:t>
            </w:r>
            <w:r w:rsidRPr="00812198">
              <w:t xml:space="preserve"> класса вредности по классификации СанПиН</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cente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pStyle w:val="Iauiue"/>
              <w:jc w:val="cente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r w:rsidRPr="00812198">
              <w:rPr>
                <w:b/>
              </w:rPr>
              <w:t>12.000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pPr>
            <w:r w:rsidRPr="00812198">
              <w:rPr>
                <w:b/>
              </w:rPr>
              <w:t>Склады</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12.200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Склады, оптовые базы IV-V классов вредности по классификации СанПиН</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13.000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Инженерная инфраструктура</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13.100</w:t>
            </w:r>
          </w:p>
          <w:p w:rsidR="00E9416C" w:rsidRPr="00812198" w:rsidRDefault="00E9416C" w:rsidP="006F5DE8">
            <w:pPr>
              <w:pStyle w:val="Iauiue"/>
              <w:rPr>
                <w:b/>
              </w:rPr>
            </w:pP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i/>
              </w:rPr>
            </w:pPr>
            <w:r w:rsidRPr="00812198">
              <w:rPr>
                <w:b/>
              </w:rPr>
              <w:t>Электростанции, теплоэлектроцентрали, котельные большой</w:t>
            </w:r>
            <w:r w:rsidR="00645915" w:rsidRPr="00812198">
              <w:rPr>
                <w:b/>
              </w:rPr>
              <w:t xml:space="preserve"> </w:t>
            </w:r>
            <w:r w:rsidRPr="00812198">
              <w:rPr>
                <w:b/>
              </w:rPr>
              <w:t>и газораспределительные станции мощности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13.200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Газохранилища</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13.300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АТС, районные узлы связи, телефонные станции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13.400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КНС, распределительные подстанции, трансформаторные подстанции, газораспределительные подстанции,</w:t>
            </w:r>
            <w:r w:rsidR="00645915" w:rsidRPr="00812198">
              <w:rPr>
                <w:b/>
              </w:rPr>
              <w:t xml:space="preserve"> </w:t>
            </w:r>
            <w:r w:rsidRPr="00812198">
              <w:rPr>
                <w:b/>
              </w:rPr>
              <w:t>котельные небольшой мощности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13.520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 xml:space="preserve"> Повысительные водопроводные насосные станции, водонапорные башни, водомерные узлы, водозаборные скважины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13.700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Передающие и принимающие станции радио- и телевещания, связи</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13.800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Гидротехнические сооружения – дамбы, плотины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13.900</w:t>
            </w:r>
          </w:p>
        </w:tc>
        <w:tc>
          <w:tcPr>
            <w:tcW w:w="2849"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Технические зоны: линии электропередачи, трубопроводы</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14.000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Транспортная инфраструктура</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14.100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Обслуживание и хранение ведомственного и индивидуального транспорта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14.110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Гаражи индивидуального легкового автотранспорта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14.111</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Отдельно стоящие гаражи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14.120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Обслуживание автотранспорта (мастерские автосервиса, станции технического обслуживания, АЗС, автомобильные мойки)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14.130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Парки подвижного состава, депо, автобазы, гаражи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14.131</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 xml:space="preserve">Базы грузового транспорта </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14.132</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Базы пассажирского транспорта, таксопарки</w:t>
            </w:r>
            <w:r w:rsidR="00645915" w:rsidRPr="00812198">
              <w:t xml:space="preserve"> </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14.140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Автостоянки открытого типа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14.141</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Стоянки индивидуального легкового автотранспорта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tabs>
                <w:tab w:val="left" w:pos="336"/>
                <w:tab w:val="center" w:pos="445"/>
              </w:tabs>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14.142</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Стоянки общественного транспорта (ведомственного, экскурсионного, такси)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14.143</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 xml:space="preserve">Стоянки внешнего грузового транспорта </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14.300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Объекты инфраструктуры транспорта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14.310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Тяговые подстанции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14.320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Оборотные площадки пассажирского транспорта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14.410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Объекты инфраструктуры водного пассажирского и индивидуального транспорта (обслуживание, хранение)</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pPr>
            <w:r w:rsidRPr="00812198">
              <w:t>15.000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Сельское, лесное, садово-парковое хозяйство</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15.100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Сельское хозяйство</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15.110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Животноводство (животноводческие комплексы)</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15.120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Растениеводство (пашни, пастбища, луга, сенокосы, многолетние насаждения, теплицы, оранжереи, парники, сельскохозяйственные питомники)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15.130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Пасеки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lastRenderedPageBreak/>
              <w:t>15.140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Коллективные огородничества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15.150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pPr>
            <w:r w:rsidRPr="00812198">
              <w:t>Предприятия по первичной переработке, расфасовке</w:t>
            </w:r>
            <w:r w:rsidR="00645915" w:rsidRPr="00812198">
              <w:t xml:space="preserve"> </w:t>
            </w:r>
            <w:r w:rsidRPr="00812198">
              <w:t>сельскохозяйственной продукции и техническому обслуживанию сельхозпроизводства (ремонт, складирование)</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15.200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Рыболовство и рыбоводство (рыболовецкие предприятия,</w:t>
            </w:r>
            <w:r w:rsidR="00645915" w:rsidRPr="00812198">
              <w:rPr>
                <w:b/>
              </w:rPr>
              <w:t xml:space="preserve"> </w:t>
            </w:r>
            <w:r w:rsidRPr="00812198">
              <w:rPr>
                <w:b/>
              </w:rPr>
              <w:t>рыбопитомники, рыбные фермы</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15.300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Питомники и оранжереи садово-паркового хозяйства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15.400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Лесопитомники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15.500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Лесные массивы</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Р</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17.000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Объекты специального назначения</w:t>
            </w: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17.300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Антенны сотовой, радиорелейной и спутниковой связи</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16.000</w:t>
            </w:r>
          </w:p>
        </w:tc>
        <w:tc>
          <w:tcPr>
            <w:tcW w:w="2849"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Санитарная очистка территории</w:t>
            </w:r>
          </w:p>
          <w:p w:rsidR="00E9416C" w:rsidRPr="00812198" w:rsidRDefault="00E9416C" w:rsidP="006F5DE8">
            <w:pPr>
              <w:pStyle w:val="Iauiue"/>
              <w:rPr>
                <w:b/>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center"/>
              <w:rPr>
                <w:b/>
              </w:rPr>
            </w:pPr>
          </w:p>
        </w:tc>
        <w:tc>
          <w:tcPr>
            <w:tcW w:w="778"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center"/>
              <w:rPr>
                <w:b/>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center"/>
              <w:rPr>
                <w:b/>
              </w:rPr>
            </w:pPr>
          </w:p>
        </w:tc>
        <w:tc>
          <w:tcPr>
            <w:tcW w:w="262" w:type="pct"/>
            <w:tcBorders>
              <w:top w:val="single" w:sz="4" w:space="0" w:color="auto"/>
              <w:left w:val="single" w:sz="4" w:space="0" w:color="auto"/>
              <w:bottom w:val="single" w:sz="4" w:space="0" w:color="auto"/>
              <w:right w:val="single" w:sz="4" w:space="0" w:color="auto"/>
            </w:tcBorders>
            <w:shd w:val="clear" w:color="auto" w:fill="C0C0C0"/>
            <w:vAlign w:val="center"/>
          </w:tcPr>
          <w:p w:rsidR="00E9416C" w:rsidRPr="00812198" w:rsidRDefault="00E9416C" w:rsidP="006F5DE8">
            <w:pPr>
              <w:pStyle w:val="Iauiue"/>
              <w:jc w:val="center"/>
              <w:rPr>
                <w:b/>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16.100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Полигоны отходов производства и потребления (твердых бытовых отходов, промышленных и строительных отходов)</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16.200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Мусороперерабатывающие комплексы</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16.300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Iauiue"/>
              <w:rPr>
                <w:b/>
              </w:rPr>
            </w:pPr>
            <w:r w:rsidRPr="00812198">
              <w:rPr>
                <w:b/>
              </w:rPr>
              <w:t>Пункты утилизации снега</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p>
        </w:tc>
      </w:tr>
      <w:tr w:rsidR="00E9416C" w:rsidRPr="00812198" w:rsidTr="006F5DE8">
        <w:trPr>
          <w:trHeight w:val="332"/>
        </w:trPr>
        <w:tc>
          <w:tcPr>
            <w:tcW w:w="588"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Heading"/>
              <w:jc w:val="both"/>
              <w:rPr>
                <w:rFonts w:ascii="Times New Roman" w:hAnsi="Times New Roman"/>
                <w:sz w:val="24"/>
              </w:rPr>
            </w:pPr>
            <w:r w:rsidRPr="00812198">
              <w:rPr>
                <w:rFonts w:ascii="Times New Roman" w:hAnsi="Times New Roman"/>
                <w:sz w:val="24"/>
              </w:rPr>
              <w:t>17.400</w:t>
            </w:r>
          </w:p>
        </w:tc>
        <w:tc>
          <w:tcPr>
            <w:tcW w:w="2849" w:type="pct"/>
            <w:tcBorders>
              <w:top w:val="single" w:sz="4" w:space="0" w:color="auto"/>
              <w:left w:val="single" w:sz="4" w:space="0" w:color="auto"/>
              <w:bottom w:val="single" w:sz="4" w:space="0" w:color="auto"/>
              <w:right w:val="single" w:sz="4" w:space="0" w:color="auto"/>
            </w:tcBorders>
            <w:shd w:val="clear" w:color="auto" w:fill="FFFFFF"/>
          </w:tcPr>
          <w:p w:rsidR="00E9416C" w:rsidRPr="00812198" w:rsidRDefault="00E9416C" w:rsidP="006F5DE8">
            <w:pPr>
              <w:pStyle w:val="Heading"/>
              <w:rPr>
                <w:rFonts w:ascii="Times New Roman" w:hAnsi="Times New Roman"/>
                <w:sz w:val="24"/>
              </w:rPr>
            </w:pPr>
            <w:r w:rsidRPr="00812198">
              <w:rPr>
                <w:rFonts w:ascii="Times New Roman" w:hAnsi="Times New Roman"/>
                <w:sz w:val="24"/>
              </w:rPr>
              <w:t>Объекты инженерной защиты населения от чрезвычайных Ситуаций</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778"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c>
          <w:tcPr>
            <w:tcW w:w="262" w:type="pct"/>
            <w:tcBorders>
              <w:top w:val="single" w:sz="4" w:space="0" w:color="auto"/>
              <w:left w:val="single" w:sz="4" w:space="0" w:color="auto"/>
              <w:bottom w:val="single" w:sz="4" w:space="0" w:color="auto"/>
              <w:right w:val="single" w:sz="4" w:space="0" w:color="auto"/>
            </w:tcBorders>
            <w:shd w:val="clear" w:color="auto" w:fill="FFFFFF"/>
            <w:vAlign w:val="center"/>
          </w:tcPr>
          <w:p w:rsidR="00E9416C" w:rsidRPr="00812198" w:rsidRDefault="00E9416C" w:rsidP="006F5DE8">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У</w:t>
            </w:r>
          </w:p>
        </w:tc>
      </w:tr>
    </w:tbl>
    <w:p w:rsidR="00E9416C" w:rsidRPr="00812198" w:rsidRDefault="00E9416C" w:rsidP="00E9416C">
      <w:pPr>
        <w:spacing w:line="240" w:lineRule="auto"/>
        <w:ind w:left="520" w:firstLine="0"/>
      </w:pPr>
    </w:p>
    <w:p w:rsidR="00E9416C" w:rsidRPr="00812198" w:rsidRDefault="00E9416C" w:rsidP="00E9416C">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Примечания к таблице: </w:t>
      </w:r>
    </w:p>
    <w:p w:rsidR="00E9416C" w:rsidRPr="00812198" w:rsidRDefault="00E9416C" w:rsidP="00E9416C">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E9416C" w:rsidRPr="00812198" w:rsidRDefault="00E9416C" w:rsidP="00E9416C">
      <w:pPr>
        <w:widowControl/>
        <w:autoSpaceDE/>
        <w:autoSpaceDN/>
        <w:adjustRightInd/>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2) Градостроительные регламенты распространяются на земельные участки в составе рекреационных зон (Р) только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РБ</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 индивидуальном порядке в соответствии с их целевым назначением и действующими нормативно-техническими документами.</w:t>
      </w:r>
    </w:p>
    <w:p w:rsidR="00E9416C" w:rsidRPr="00812198" w:rsidRDefault="00E9416C" w:rsidP="00E9416C">
      <w:pPr>
        <w:widowControl/>
        <w:autoSpaceDE/>
        <w:autoSpaceDN/>
        <w:adjustRightInd/>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3) Любые виды использования в зонах Р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района зонирования или (по согласованию) в границах муниципального района. </w:t>
      </w:r>
    </w:p>
    <w:p w:rsidR="00E9416C" w:rsidRPr="00812198" w:rsidRDefault="00E9416C" w:rsidP="00E9416C">
      <w:pPr>
        <w:pStyle w:val="4"/>
        <w:numPr>
          <w:ilvl w:val="0"/>
          <w:numId w:val="0"/>
        </w:numPr>
        <w:spacing w:line="240" w:lineRule="auto"/>
        <w:ind w:left="142"/>
        <w:rPr>
          <w:rFonts w:ascii="Times New Roman" w:hAnsi="Times New Roman"/>
          <w:szCs w:val="24"/>
        </w:rPr>
      </w:pPr>
    </w:p>
    <w:p w:rsidR="00E9416C" w:rsidRPr="00812198" w:rsidRDefault="00E9416C" w:rsidP="00E9416C">
      <w:pPr>
        <w:pStyle w:val="4"/>
        <w:numPr>
          <w:ilvl w:val="0"/>
          <w:numId w:val="0"/>
        </w:numPr>
        <w:spacing w:line="240" w:lineRule="auto"/>
        <w:ind w:left="142"/>
        <w:rPr>
          <w:rFonts w:ascii="Times New Roman" w:hAnsi="Times New Roman"/>
          <w:szCs w:val="24"/>
        </w:rPr>
      </w:pPr>
      <w:r w:rsidRPr="00812198">
        <w:rPr>
          <w:rFonts w:ascii="Times New Roman" w:hAnsi="Times New Roman"/>
          <w:szCs w:val="24"/>
        </w:rPr>
        <w:t>Вспомогательные виды разрешенного использования земельных участков и объектов капитального строительства</w:t>
      </w:r>
    </w:p>
    <w:p w:rsidR="00E9416C" w:rsidRPr="00812198" w:rsidRDefault="00E9416C" w:rsidP="00E9416C">
      <w:pPr>
        <w:spacing w:line="240" w:lineRule="auto"/>
        <w:ind w:firstLine="708"/>
        <w:rPr>
          <w:rFonts w:ascii="Times New Roman" w:hAnsi="Times New Roman" w:cs="Times New Roman"/>
          <w:sz w:val="24"/>
          <w:szCs w:val="24"/>
        </w:rPr>
      </w:pPr>
      <w:r w:rsidRPr="00812198">
        <w:rPr>
          <w:rFonts w:ascii="Times New Roman" w:hAnsi="Times New Roman" w:cs="Times New Roman"/>
          <w:sz w:val="24"/>
          <w:szCs w:val="24"/>
        </w:rPr>
        <w:t>1.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E9416C" w:rsidRPr="00812198" w:rsidRDefault="00E9416C" w:rsidP="00E9416C">
      <w:pPr>
        <w:spacing w:line="240" w:lineRule="auto"/>
        <w:ind w:firstLine="708"/>
        <w:rPr>
          <w:rFonts w:ascii="Times New Roman" w:hAnsi="Times New Roman" w:cs="Times New Roman"/>
          <w:sz w:val="24"/>
          <w:szCs w:val="24"/>
        </w:rPr>
      </w:pPr>
      <w:r w:rsidRPr="00812198">
        <w:rPr>
          <w:rFonts w:ascii="Times New Roman" w:hAnsi="Times New Roman" w:cs="Times New Roman"/>
          <w:sz w:val="24"/>
          <w:szCs w:val="24"/>
        </w:rPr>
        <w:t xml:space="preserve">2.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E9416C" w:rsidRPr="00812198" w:rsidRDefault="00E9416C" w:rsidP="00E9416C">
      <w:pPr>
        <w:widowControl/>
        <w:numPr>
          <w:ilvl w:val="0"/>
          <w:numId w:val="60"/>
        </w:numPr>
        <w:autoSpaceDE/>
        <w:autoSpaceDN/>
        <w:adjustRightInd/>
        <w:spacing w:line="240" w:lineRule="auto"/>
        <w:rPr>
          <w:rFonts w:ascii="Times New Roman" w:hAnsi="Times New Roman" w:cs="Times New Roman"/>
          <w:sz w:val="24"/>
          <w:szCs w:val="24"/>
        </w:rPr>
      </w:pPr>
      <w:r w:rsidRPr="00812198">
        <w:rPr>
          <w:rFonts w:ascii="Times New Roman" w:hAnsi="Times New Roman" w:cs="Times New Roman"/>
          <w:sz w:val="24"/>
          <w:szCs w:val="24"/>
        </w:rPr>
        <w:t>благоустроенные озелененные территории;</w:t>
      </w:r>
    </w:p>
    <w:p w:rsidR="00E9416C" w:rsidRPr="00812198" w:rsidRDefault="00E9416C" w:rsidP="00E9416C">
      <w:pPr>
        <w:widowControl/>
        <w:numPr>
          <w:ilvl w:val="0"/>
          <w:numId w:val="60"/>
        </w:numPr>
        <w:autoSpaceDE/>
        <w:autoSpaceDN/>
        <w:adjustRightInd/>
        <w:spacing w:line="240" w:lineRule="auto"/>
        <w:rPr>
          <w:rFonts w:ascii="Times New Roman" w:hAnsi="Times New Roman" w:cs="Times New Roman"/>
          <w:sz w:val="24"/>
          <w:szCs w:val="24"/>
        </w:rPr>
      </w:pPr>
      <w:r w:rsidRPr="00812198">
        <w:rPr>
          <w:rFonts w:ascii="Times New Roman" w:hAnsi="Times New Roman" w:cs="Times New Roman"/>
          <w:sz w:val="24"/>
          <w:szCs w:val="24"/>
        </w:rPr>
        <w:t>объекты инженерного обеспечения основных, условно разрешенных и</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вспомогательных видов использования на соответствующем земельном участке;</w:t>
      </w:r>
    </w:p>
    <w:p w:rsidR="00E9416C" w:rsidRPr="00812198" w:rsidRDefault="00E9416C" w:rsidP="00E9416C">
      <w:pPr>
        <w:widowControl/>
        <w:numPr>
          <w:ilvl w:val="0"/>
          <w:numId w:val="60"/>
        </w:numPr>
        <w:autoSpaceDE/>
        <w:autoSpaceDN/>
        <w:adjustRightInd/>
        <w:spacing w:line="240" w:lineRule="auto"/>
        <w:rPr>
          <w:rFonts w:ascii="Times New Roman" w:hAnsi="Times New Roman" w:cs="Times New Roman"/>
          <w:sz w:val="24"/>
          <w:szCs w:val="24"/>
        </w:rPr>
      </w:pPr>
      <w:r w:rsidRPr="00812198">
        <w:rPr>
          <w:rFonts w:ascii="Times New Roman" w:hAnsi="Times New Roman" w:cs="Times New Roman"/>
          <w:sz w:val="24"/>
          <w:szCs w:val="24"/>
        </w:rPr>
        <w:t xml:space="preserve">автомобильные проезды, подъезды, обслуживающие соответствующий участок; </w:t>
      </w:r>
    </w:p>
    <w:p w:rsidR="00E9416C" w:rsidRPr="00812198" w:rsidRDefault="00E9416C" w:rsidP="00E9416C">
      <w:pPr>
        <w:widowControl/>
        <w:numPr>
          <w:ilvl w:val="0"/>
          <w:numId w:val="60"/>
        </w:numPr>
        <w:autoSpaceDE/>
        <w:autoSpaceDN/>
        <w:adjustRightInd/>
        <w:spacing w:line="240" w:lineRule="auto"/>
        <w:rPr>
          <w:rFonts w:ascii="Times New Roman" w:hAnsi="Times New Roman" w:cs="Times New Roman"/>
          <w:sz w:val="24"/>
          <w:szCs w:val="24"/>
        </w:rPr>
      </w:pPr>
      <w:r w:rsidRPr="00812198">
        <w:rPr>
          <w:rFonts w:ascii="Times New Roman" w:hAnsi="Times New Roman" w:cs="Times New Roman"/>
          <w:sz w:val="24"/>
          <w:szCs w:val="24"/>
        </w:rPr>
        <w:t>автостоянки и гаражи;</w:t>
      </w:r>
    </w:p>
    <w:p w:rsidR="00E9416C" w:rsidRPr="00812198" w:rsidRDefault="00E9416C" w:rsidP="00E9416C">
      <w:pPr>
        <w:widowControl/>
        <w:numPr>
          <w:ilvl w:val="0"/>
          <w:numId w:val="60"/>
        </w:numPr>
        <w:autoSpaceDE/>
        <w:autoSpaceDN/>
        <w:adjustRightInd/>
        <w:spacing w:line="240" w:lineRule="auto"/>
        <w:rPr>
          <w:rFonts w:ascii="Times New Roman" w:hAnsi="Times New Roman" w:cs="Times New Roman"/>
          <w:sz w:val="24"/>
          <w:szCs w:val="24"/>
        </w:rPr>
      </w:pPr>
      <w:r w:rsidRPr="00812198">
        <w:rPr>
          <w:rFonts w:ascii="Times New Roman" w:hAnsi="Times New Roman" w:cs="Times New Roman"/>
          <w:sz w:val="24"/>
          <w:szCs w:val="24"/>
        </w:rPr>
        <w:t>общественные туалеты;</w:t>
      </w:r>
    </w:p>
    <w:p w:rsidR="00E9416C" w:rsidRPr="00812198" w:rsidRDefault="00E9416C" w:rsidP="00E9416C">
      <w:pPr>
        <w:widowControl/>
        <w:numPr>
          <w:ilvl w:val="0"/>
          <w:numId w:val="60"/>
        </w:numPr>
        <w:autoSpaceDE/>
        <w:autoSpaceDN/>
        <w:adjustRightInd/>
        <w:spacing w:line="240" w:lineRule="auto"/>
        <w:rPr>
          <w:rFonts w:ascii="Times New Roman" w:hAnsi="Times New Roman" w:cs="Times New Roman"/>
          <w:sz w:val="24"/>
          <w:szCs w:val="24"/>
        </w:rPr>
      </w:pPr>
      <w:r w:rsidRPr="00812198">
        <w:rPr>
          <w:rFonts w:ascii="Times New Roman" w:hAnsi="Times New Roman" w:cs="Times New Roman"/>
          <w:sz w:val="24"/>
          <w:szCs w:val="24"/>
        </w:rPr>
        <w:t>хозяйственные площадки для мусоросборников;</w:t>
      </w:r>
    </w:p>
    <w:p w:rsidR="00E9416C" w:rsidRPr="00812198" w:rsidRDefault="00E9416C" w:rsidP="00E9416C">
      <w:pPr>
        <w:widowControl/>
        <w:numPr>
          <w:ilvl w:val="0"/>
          <w:numId w:val="60"/>
        </w:numPr>
        <w:autoSpaceDE/>
        <w:autoSpaceDN/>
        <w:adjustRightInd/>
        <w:spacing w:line="240" w:lineRule="auto"/>
        <w:rPr>
          <w:rFonts w:ascii="Times New Roman" w:hAnsi="Times New Roman" w:cs="Times New Roman"/>
          <w:sz w:val="24"/>
          <w:szCs w:val="24"/>
        </w:rPr>
      </w:pPr>
      <w:r w:rsidRPr="00812198">
        <w:rPr>
          <w:rFonts w:ascii="Times New Roman" w:hAnsi="Times New Roman" w:cs="Times New Roman"/>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E9416C" w:rsidRPr="00812198" w:rsidRDefault="00E9416C" w:rsidP="00E9416C">
      <w:pPr>
        <w:spacing w:line="240" w:lineRule="auto"/>
        <w:ind w:firstLine="708"/>
        <w:rPr>
          <w:rFonts w:ascii="Times New Roman" w:hAnsi="Times New Roman" w:cs="Times New Roman"/>
          <w:sz w:val="24"/>
          <w:szCs w:val="24"/>
        </w:rPr>
      </w:pPr>
      <w:r w:rsidRPr="00812198">
        <w:rPr>
          <w:rFonts w:ascii="Times New Roman" w:hAnsi="Times New Roman" w:cs="Times New Roman"/>
          <w:sz w:val="24"/>
          <w:szCs w:val="24"/>
        </w:rPr>
        <w:t xml:space="preserve">3.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w:t>
      </w:r>
      <w:r w:rsidRPr="00812198">
        <w:rPr>
          <w:rFonts w:ascii="Times New Roman" w:hAnsi="Times New Roman" w:cs="Times New Roman"/>
          <w:sz w:val="24"/>
          <w:szCs w:val="24"/>
        </w:rPr>
        <w:lastRenderedPageBreak/>
        <w:t xml:space="preserve">видов использования. </w:t>
      </w:r>
    </w:p>
    <w:p w:rsidR="00E9416C" w:rsidRPr="00812198" w:rsidRDefault="00E9416C" w:rsidP="00E9416C">
      <w:pPr>
        <w:spacing w:line="240" w:lineRule="auto"/>
        <w:ind w:firstLine="708"/>
        <w:rPr>
          <w:rFonts w:ascii="Times New Roman" w:hAnsi="Times New Roman" w:cs="Times New Roman"/>
          <w:sz w:val="24"/>
          <w:szCs w:val="24"/>
        </w:rPr>
      </w:pPr>
      <w:r w:rsidRPr="00812198">
        <w:rPr>
          <w:rFonts w:ascii="Times New Roman" w:hAnsi="Times New Roman" w:cs="Times New Roman"/>
          <w:sz w:val="24"/>
          <w:szCs w:val="24"/>
        </w:rPr>
        <w:t xml:space="preserve">4.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E9416C" w:rsidRPr="00812198" w:rsidRDefault="00E9416C" w:rsidP="00E9416C">
      <w:pPr>
        <w:spacing w:line="240" w:lineRule="auto"/>
        <w:ind w:firstLine="708"/>
        <w:rPr>
          <w:rFonts w:ascii="Times New Roman" w:hAnsi="Times New Roman" w:cs="Times New Roman"/>
          <w:sz w:val="24"/>
          <w:szCs w:val="24"/>
        </w:rPr>
      </w:pPr>
      <w:r w:rsidRPr="00812198">
        <w:rPr>
          <w:rFonts w:ascii="Times New Roman" w:hAnsi="Times New Roman" w:cs="Times New Roman"/>
          <w:sz w:val="24"/>
          <w:szCs w:val="24"/>
        </w:rPr>
        <w:t>5.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E9416C" w:rsidRPr="00812198" w:rsidRDefault="00E9416C" w:rsidP="00E9416C">
      <w:pPr>
        <w:widowControl/>
        <w:numPr>
          <w:ilvl w:val="0"/>
          <w:numId w:val="60"/>
        </w:numPr>
        <w:autoSpaceDE/>
        <w:autoSpaceDN/>
        <w:adjustRightInd/>
        <w:spacing w:line="240" w:lineRule="auto"/>
        <w:rPr>
          <w:rFonts w:ascii="Times New Roman" w:hAnsi="Times New Roman" w:cs="Times New Roman"/>
          <w:sz w:val="24"/>
          <w:szCs w:val="24"/>
        </w:rPr>
      </w:pPr>
      <w:r w:rsidRPr="00812198">
        <w:rPr>
          <w:rFonts w:ascii="Times New Roman" w:hAnsi="Times New Roman" w:cs="Times New Roman"/>
          <w:sz w:val="24"/>
          <w:szCs w:val="24"/>
        </w:rPr>
        <w:t>жилищно-эксплуатационных служб с ремонтными мастерскими и гаражами;</w:t>
      </w:r>
    </w:p>
    <w:p w:rsidR="00E9416C" w:rsidRPr="00812198" w:rsidRDefault="00E9416C" w:rsidP="00E9416C">
      <w:pPr>
        <w:widowControl/>
        <w:numPr>
          <w:ilvl w:val="0"/>
          <w:numId w:val="60"/>
        </w:numPr>
        <w:autoSpaceDE/>
        <w:autoSpaceDN/>
        <w:adjustRightInd/>
        <w:spacing w:line="240" w:lineRule="auto"/>
        <w:rPr>
          <w:rFonts w:ascii="Times New Roman" w:hAnsi="Times New Roman" w:cs="Times New Roman"/>
          <w:sz w:val="24"/>
          <w:szCs w:val="24"/>
        </w:rPr>
      </w:pPr>
      <w:r w:rsidRPr="00812198">
        <w:rPr>
          <w:rFonts w:ascii="Times New Roman" w:hAnsi="Times New Roman" w:cs="Times New Roman"/>
          <w:sz w:val="24"/>
          <w:szCs w:val="24"/>
        </w:rPr>
        <w:t>объектов ритуального назначения;</w:t>
      </w:r>
    </w:p>
    <w:p w:rsidR="00E9416C" w:rsidRPr="00812198" w:rsidRDefault="00E9416C" w:rsidP="00E9416C">
      <w:pPr>
        <w:widowControl/>
        <w:numPr>
          <w:ilvl w:val="0"/>
          <w:numId w:val="60"/>
        </w:numPr>
        <w:autoSpaceDE/>
        <w:autoSpaceDN/>
        <w:adjustRightInd/>
        <w:spacing w:line="240" w:lineRule="auto"/>
        <w:rPr>
          <w:rFonts w:ascii="Times New Roman" w:hAnsi="Times New Roman" w:cs="Times New Roman"/>
          <w:sz w:val="24"/>
          <w:szCs w:val="24"/>
        </w:rPr>
      </w:pPr>
      <w:r w:rsidRPr="00812198">
        <w:rPr>
          <w:rFonts w:ascii="Times New Roman" w:hAnsi="Times New Roman" w:cs="Times New Roman"/>
          <w:sz w:val="24"/>
          <w:szCs w:val="24"/>
        </w:rPr>
        <w:t>автовокзалов.</w:t>
      </w:r>
    </w:p>
    <w:p w:rsidR="00E9416C" w:rsidRPr="00812198" w:rsidRDefault="00645915" w:rsidP="00E9416C">
      <w:pPr>
        <w:spacing w:line="240" w:lineRule="auto"/>
        <w:rPr>
          <w:rFonts w:ascii="Times New Roman" w:hAnsi="Times New Roman" w:cs="Times New Roman"/>
          <w:sz w:val="24"/>
          <w:szCs w:val="24"/>
        </w:rPr>
      </w:pPr>
      <w:r w:rsidRPr="00812198">
        <w:rPr>
          <w:rFonts w:ascii="Times New Roman" w:hAnsi="Times New Roman" w:cs="Times New Roman"/>
          <w:sz w:val="24"/>
          <w:szCs w:val="24"/>
        </w:rPr>
        <w:t xml:space="preserve"> </w:t>
      </w:r>
      <w:r w:rsidR="00E9416C" w:rsidRPr="00812198">
        <w:rPr>
          <w:rFonts w:ascii="Times New Roman" w:hAnsi="Times New Roman" w:cs="Times New Roman"/>
          <w:sz w:val="24"/>
          <w:szCs w:val="24"/>
        </w:rPr>
        <w:t xml:space="preserve">6.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4. </w:t>
      </w:r>
    </w:p>
    <w:p w:rsidR="00E9416C" w:rsidRPr="00812198" w:rsidRDefault="00E9416C" w:rsidP="00E9416C">
      <w:pPr>
        <w:shd w:val="clear" w:color="auto" w:fill="FFFFFF"/>
        <w:spacing w:line="240" w:lineRule="auto"/>
        <w:ind w:firstLine="159"/>
        <w:jc w:val="center"/>
        <w:rPr>
          <w:rFonts w:ascii="Times New Roman" w:hAnsi="Times New Roman" w:cs="Times New Roman"/>
          <w:b/>
          <w:sz w:val="24"/>
          <w:szCs w:val="24"/>
        </w:rPr>
      </w:pPr>
    </w:p>
    <w:p w:rsidR="00E9416C" w:rsidRPr="00812198" w:rsidRDefault="00E9416C" w:rsidP="00E9416C">
      <w:pPr>
        <w:shd w:val="clear" w:color="auto" w:fill="FFFFFF"/>
        <w:spacing w:line="240" w:lineRule="auto"/>
        <w:ind w:firstLine="159"/>
        <w:jc w:val="center"/>
        <w:rPr>
          <w:rFonts w:ascii="Times New Roman" w:hAnsi="Times New Roman" w:cs="Times New Roman"/>
          <w:b/>
          <w:snapToGrid w:val="0"/>
          <w:sz w:val="24"/>
          <w:szCs w:val="24"/>
        </w:rPr>
      </w:pPr>
      <w:r w:rsidRPr="00812198">
        <w:rPr>
          <w:rFonts w:ascii="Times New Roman" w:hAnsi="Times New Roman" w:cs="Times New Roman"/>
          <w:b/>
          <w:sz w:val="24"/>
          <w:szCs w:val="24"/>
        </w:rPr>
        <w:t xml:space="preserve">Таблица 2.4. Вспомогательные виды разрешенного использования </w:t>
      </w:r>
      <w:r w:rsidRPr="00812198">
        <w:rPr>
          <w:rFonts w:ascii="Times New Roman" w:hAnsi="Times New Roman" w:cs="Times New Roman"/>
          <w:b/>
          <w:snapToGrid w:val="0"/>
          <w:sz w:val="24"/>
          <w:szCs w:val="24"/>
        </w:rPr>
        <w:t>земельных участков и объектов капитального строительства, сопутствующие основным и условно разрешенным видам использования соответствующих участков</w:t>
      </w:r>
    </w:p>
    <w:p w:rsidR="00E9416C" w:rsidRPr="00812198" w:rsidRDefault="00E9416C" w:rsidP="00E9416C">
      <w:pPr>
        <w:shd w:val="clear" w:color="auto" w:fill="FFFFFF"/>
        <w:spacing w:line="240" w:lineRule="auto"/>
        <w:ind w:firstLine="159"/>
        <w:jc w:val="center"/>
        <w:rPr>
          <w:b/>
        </w:rPr>
      </w:pPr>
    </w:p>
    <w:tbl>
      <w:tblPr>
        <w:tblW w:w="488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5"/>
        <w:gridCol w:w="4234"/>
        <w:gridCol w:w="4215"/>
      </w:tblGrid>
      <w:tr w:rsidR="00E9416C" w:rsidRPr="00812198" w:rsidTr="006F5DE8">
        <w:trPr>
          <w:cantSplit/>
          <w:trHeight w:val="888"/>
        </w:trPr>
        <w:tc>
          <w:tcPr>
            <w:tcW w:w="678"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right="-81" w:firstLine="0"/>
              <w:jc w:val="center"/>
              <w:rPr>
                <w:rFonts w:ascii="Times New Roman" w:hAnsi="Times New Roman" w:cs="Times New Roman"/>
                <w:b/>
                <w:sz w:val="24"/>
                <w:szCs w:val="24"/>
              </w:rPr>
            </w:pPr>
            <w:r w:rsidRPr="00812198">
              <w:rPr>
                <w:rFonts w:ascii="Times New Roman" w:hAnsi="Times New Roman" w:cs="Times New Roman"/>
                <w:b/>
                <w:sz w:val="24"/>
                <w:szCs w:val="24"/>
                <w:lang w:val="en-US"/>
              </w:rPr>
              <w:t>N</w:t>
            </w:r>
            <w:r w:rsidRPr="00812198">
              <w:rPr>
                <w:rFonts w:ascii="Times New Roman" w:hAnsi="Times New Roman" w:cs="Times New Roman"/>
                <w:b/>
                <w:sz w:val="24"/>
                <w:szCs w:val="24"/>
              </w:rPr>
              <w:t xml:space="preserve"> по</w:t>
            </w:r>
          </w:p>
          <w:p w:rsidR="00E9416C" w:rsidRPr="00812198" w:rsidRDefault="00B3788D" w:rsidP="006F5DE8">
            <w:pPr>
              <w:spacing w:line="240" w:lineRule="auto"/>
              <w:ind w:right="-81" w:firstLine="0"/>
              <w:jc w:val="center"/>
              <w:rPr>
                <w:rFonts w:ascii="Times New Roman" w:hAnsi="Times New Roman" w:cs="Times New Roman"/>
                <w:b/>
                <w:sz w:val="24"/>
                <w:szCs w:val="24"/>
              </w:rPr>
            </w:pPr>
            <w:r w:rsidRPr="00812198">
              <w:rPr>
                <w:rFonts w:ascii="Times New Roman" w:hAnsi="Times New Roman" w:cs="Times New Roman"/>
                <w:b/>
                <w:sz w:val="24"/>
                <w:szCs w:val="24"/>
              </w:rPr>
              <w:t>кла</w:t>
            </w:r>
            <w:r w:rsidR="00E9416C" w:rsidRPr="00812198">
              <w:rPr>
                <w:rFonts w:ascii="Times New Roman" w:hAnsi="Times New Roman" w:cs="Times New Roman"/>
                <w:b/>
                <w:sz w:val="24"/>
                <w:szCs w:val="24"/>
              </w:rPr>
              <w:t>ссифи-катору</w:t>
            </w:r>
          </w:p>
        </w:tc>
        <w:tc>
          <w:tcPr>
            <w:tcW w:w="2166"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jc w:val="center"/>
              <w:rPr>
                <w:rFonts w:ascii="Times New Roman" w:hAnsi="Times New Roman" w:cs="Times New Roman"/>
                <w:b/>
                <w:sz w:val="24"/>
                <w:szCs w:val="24"/>
              </w:rPr>
            </w:pPr>
            <w:r w:rsidRPr="00812198">
              <w:rPr>
                <w:rFonts w:ascii="Times New Roman" w:hAnsi="Times New Roman" w:cs="Times New Roman"/>
                <w:b/>
                <w:sz w:val="24"/>
                <w:szCs w:val="24"/>
              </w:rPr>
              <w:t>Основные и условно разрешенные</w:t>
            </w:r>
          </w:p>
          <w:p w:rsidR="00E9416C" w:rsidRPr="00812198" w:rsidRDefault="00E9416C" w:rsidP="006F5DE8">
            <w:pPr>
              <w:spacing w:line="240" w:lineRule="auto"/>
              <w:jc w:val="center"/>
              <w:rPr>
                <w:rFonts w:ascii="Times New Roman" w:hAnsi="Times New Roman" w:cs="Times New Roman"/>
                <w:b/>
                <w:sz w:val="24"/>
                <w:szCs w:val="24"/>
              </w:rPr>
            </w:pPr>
            <w:r w:rsidRPr="00812198">
              <w:rPr>
                <w:rFonts w:ascii="Times New Roman" w:hAnsi="Times New Roman" w:cs="Times New Roman"/>
                <w:b/>
                <w:sz w:val="24"/>
                <w:szCs w:val="24"/>
              </w:rPr>
              <w:t>виды</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использования земельных участков</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jc w:val="center"/>
              <w:rPr>
                <w:rFonts w:ascii="Times New Roman" w:hAnsi="Times New Roman" w:cs="Times New Roman"/>
                <w:b/>
                <w:sz w:val="24"/>
                <w:szCs w:val="24"/>
              </w:rPr>
            </w:pPr>
            <w:r w:rsidRPr="00812198">
              <w:rPr>
                <w:rFonts w:ascii="Times New Roman" w:hAnsi="Times New Roman" w:cs="Times New Roman"/>
                <w:b/>
                <w:sz w:val="24"/>
                <w:szCs w:val="24"/>
              </w:rPr>
              <w:t>Вспомогательные виды разрешенного использования земельных участков</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1.000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t>Постоянное и временное проживание</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Постоянное проживание</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Жилые дома на 1 семью</w:t>
            </w:r>
          </w:p>
        </w:tc>
        <w:tc>
          <w:tcPr>
            <w:tcW w:w="2156" w:type="pct"/>
            <w:vMerge w:val="restart"/>
            <w:tcBorders>
              <w:top w:val="single" w:sz="4" w:space="0" w:color="auto"/>
              <w:left w:val="single" w:sz="4" w:space="0" w:color="auto"/>
              <w:right w:val="single" w:sz="4" w:space="0" w:color="auto"/>
            </w:tcBorders>
            <w:shd w:val="clear" w:color="auto" w:fill="auto"/>
          </w:tcPr>
          <w:p w:rsidR="00E9416C" w:rsidRPr="00812198" w:rsidRDefault="00E9416C" w:rsidP="006F5DE8">
            <w:pPr>
              <w:pStyle w:val="Iauiue"/>
            </w:pPr>
            <w:r w:rsidRPr="00812198">
              <w:t>- строения и здания для индивидуальной трудовой деятельности (типа столярных мастерских), летние гостевые домики,</w:t>
            </w:r>
            <w:r w:rsidR="00645915" w:rsidRPr="00812198">
              <w:t xml:space="preserve"> </w:t>
            </w:r>
            <w:r w:rsidRPr="00812198">
              <w:t>семейные бани, надворные туалеты;</w:t>
            </w:r>
          </w:p>
          <w:p w:rsidR="00E9416C" w:rsidRPr="00812198" w:rsidRDefault="00E9416C" w:rsidP="006F5DE8">
            <w:pPr>
              <w:pStyle w:val="Iauiue"/>
            </w:pPr>
            <w:r w:rsidRPr="00812198">
              <w:t>- гаражи или стоянки 1-3 места;</w:t>
            </w:r>
          </w:p>
          <w:p w:rsidR="00E9416C" w:rsidRPr="00812198" w:rsidRDefault="00E9416C" w:rsidP="006F5DE8">
            <w:pPr>
              <w:pStyle w:val="Iauiue"/>
            </w:pPr>
            <w:r w:rsidRPr="00812198">
              <w:t>- хозяйственные постройки (хранение дров, инструмента);</w:t>
            </w:r>
          </w:p>
          <w:p w:rsidR="00E9416C" w:rsidRPr="00812198" w:rsidRDefault="00E9416C" w:rsidP="006F5DE8">
            <w:pPr>
              <w:pStyle w:val="Iauiue"/>
            </w:pPr>
            <w:r w:rsidRPr="00812198">
              <w:t>- площадки: детские, хозяйственные, отдыха;</w:t>
            </w:r>
          </w:p>
          <w:p w:rsidR="00E9416C" w:rsidRPr="00812198" w:rsidRDefault="00E9416C" w:rsidP="006F5DE8">
            <w:pPr>
              <w:pStyle w:val="Iauiue"/>
            </w:pPr>
            <w:r w:rsidRPr="00812198">
              <w:t>- сады, огороды;</w:t>
            </w:r>
          </w:p>
          <w:p w:rsidR="00E9416C" w:rsidRPr="00812198" w:rsidRDefault="00E9416C" w:rsidP="006F5DE8">
            <w:pPr>
              <w:pStyle w:val="Iauiue"/>
            </w:pPr>
            <w:r w:rsidRPr="00812198">
              <w:t>- водоемы, водозаборы;</w:t>
            </w:r>
          </w:p>
          <w:p w:rsidR="00E9416C" w:rsidRPr="00812198" w:rsidRDefault="00E9416C" w:rsidP="006F5DE8">
            <w:pPr>
              <w:pStyle w:val="Heading"/>
              <w:rPr>
                <w:rFonts w:ascii="Times New Roman" w:hAnsi="Times New Roman"/>
                <w:b w:val="0"/>
                <w:bCs/>
                <w:sz w:val="24"/>
              </w:rPr>
            </w:pPr>
            <w:r w:rsidRPr="00812198">
              <w:rPr>
                <w:rFonts w:ascii="Times New Roman" w:hAnsi="Times New Roman"/>
                <w:b w:val="0"/>
                <w:bCs/>
                <w:sz w:val="24"/>
              </w:rPr>
              <w:t>- теплицы, оранжереи.</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1.111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 xml:space="preserve">Жилые дома со встроено-пристроенными и надстроенными помещениями </w:t>
            </w:r>
          </w:p>
        </w:tc>
        <w:tc>
          <w:tcPr>
            <w:tcW w:w="2156" w:type="pct"/>
            <w:vMerge/>
            <w:tcBorders>
              <w:left w:val="single" w:sz="4" w:space="0" w:color="auto"/>
              <w:right w:val="single" w:sz="4" w:space="0" w:color="auto"/>
            </w:tcBorders>
            <w:shd w:val="clear" w:color="auto" w:fill="auto"/>
          </w:tcPr>
          <w:p w:rsidR="00E9416C" w:rsidRPr="00812198" w:rsidRDefault="00E9416C" w:rsidP="006F5DE8">
            <w:pPr>
              <w:pStyle w:val="Iauiue"/>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1.112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Жилые дома блокированного типа 1-3 этажа</w:t>
            </w:r>
          </w:p>
        </w:tc>
        <w:tc>
          <w:tcPr>
            <w:tcW w:w="2156" w:type="pct"/>
            <w:vMerge/>
            <w:tcBorders>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Многоквартирные дома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Встроенные в нижние этажи лицевых корпусов:</w:t>
            </w:r>
          </w:p>
          <w:p w:rsidR="00E9416C" w:rsidRPr="00812198" w:rsidRDefault="00E9416C" w:rsidP="006F5DE8">
            <w:pPr>
              <w:pStyle w:val="Iauiue"/>
            </w:pPr>
            <w:r w:rsidRPr="00812198">
              <w:t xml:space="preserve">- учреждения торговли, кроме рыбных магазинов; </w:t>
            </w:r>
          </w:p>
          <w:p w:rsidR="00E9416C" w:rsidRPr="00812198" w:rsidRDefault="00E9416C" w:rsidP="006F5DE8">
            <w:pPr>
              <w:pStyle w:val="Iauiue"/>
            </w:pPr>
            <w:r w:rsidRPr="00812198">
              <w:t>- учреждения общественного питания;</w:t>
            </w:r>
          </w:p>
          <w:p w:rsidR="00E9416C" w:rsidRPr="00812198" w:rsidRDefault="00E9416C" w:rsidP="006F5DE8">
            <w:pPr>
              <w:pStyle w:val="Iauiue"/>
            </w:pPr>
            <w:r w:rsidRPr="00812198">
              <w:t xml:space="preserve">- парикмахерские, салоны красоты, приемные пункты химчистки; </w:t>
            </w:r>
          </w:p>
          <w:p w:rsidR="00E9416C" w:rsidRPr="00812198" w:rsidRDefault="00E9416C" w:rsidP="006F5DE8">
            <w:pPr>
              <w:pStyle w:val="Iauiue"/>
            </w:pPr>
            <w:r w:rsidRPr="00812198">
              <w:t>- библиотеки;</w:t>
            </w:r>
          </w:p>
          <w:p w:rsidR="00E9416C" w:rsidRPr="00812198" w:rsidRDefault="00E9416C" w:rsidP="006F5DE8">
            <w:pPr>
              <w:pStyle w:val="Iauiue"/>
            </w:pPr>
            <w:r w:rsidRPr="00812198">
              <w:t>- отделения связи;</w:t>
            </w:r>
          </w:p>
          <w:p w:rsidR="00E9416C" w:rsidRPr="00812198" w:rsidRDefault="00E9416C" w:rsidP="006F5DE8">
            <w:pPr>
              <w:pStyle w:val="Iauiue"/>
            </w:pPr>
            <w:r w:rsidRPr="00812198">
              <w:t>- офисы фирм;</w:t>
            </w:r>
          </w:p>
          <w:p w:rsidR="00E9416C" w:rsidRPr="00812198" w:rsidRDefault="00E9416C" w:rsidP="006F5DE8">
            <w:pPr>
              <w:pStyle w:val="Iauiue"/>
            </w:pPr>
            <w:r w:rsidRPr="00812198">
              <w:t>- врачебные кабинеты; - детские</w:t>
            </w:r>
          </w:p>
          <w:p w:rsidR="00E9416C" w:rsidRPr="00812198" w:rsidRDefault="00E9416C" w:rsidP="006F5DE8">
            <w:pPr>
              <w:pStyle w:val="Iauiue"/>
            </w:pPr>
            <w:r w:rsidRPr="00812198">
              <w:t>- дошкольные группы и учреждения с количеством детей до 30.</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Жилые здания специального назначения</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площадки: детские, спортивные, хозяйственные, для отдыха.</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1.131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Дома для престарелых и семей с инвалидами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1.132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Общежития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 xml:space="preserve">Сезонное проживание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bCs/>
                <w:sz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Дома для сезонного проживания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строения и здания для индивидуальной трудовой деятельности (типа столярных мастерских), летние гостевые домики,</w:t>
            </w:r>
            <w:r w:rsidR="00645915" w:rsidRPr="00812198">
              <w:t xml:space="preserve"> </w:t>
            </w:r>
            <w:r w:rsidRPr="00812198">
              <w:t>семейные бани, надворные туалеты;</w:t>
            </w:r>
          </w:p>
          <w:p w:rsidR="00E9416C" w:rsidRPr="00812198" w:rsidRDefault="00E9416C" w:rsidP="006F5DE8">
            <w:pPr>
              <w:pStyle w:val="Iauiue"/>
            </w:pPr>
            <w:r w:rsidRPr="00812198">
              <w:lastRenderedPageBreak/>
              <w:t>- гаражи или стоянки 1-3 места;</w:t>
            </w:r>
          </w:p>
          <w:p w:rsidR="00E9416C" w:rsidRPr="00812198" w:rsidRDefault="00E9416C" w:rsidP="006F5DE8">
            <w:pPr>
              <w:pStyle w:val="Iauiue"/>
            </w:pPr>
            <w:r w:rsidRPr="00812198">
              <w:t>- хозяйственные постройки (хранение дров, инструмента, компоста);</w:t>
            </w:r>
          </w:p>
          <w:p w:rsidR="00E9416C" w:rsidRPr="00812198" w:rsidRDefault="00E9416C" w:rsidP="006F5DE8">
            <w:pPr>
              <w:pStyle w:val="Iauiue"/>
            </w:pPr>
            <w:r w:rsidRPr="00812198">
              <w:t>- площадки: детские, хозяйственные, отдыха;</w:t>
            </w:r>
          </w:p>
          <w:p w:rsidR="00E9416C" w:rsidRPr="00812198" w:rsidRDefault="00E9416C" w:rsidP="006F5DE8">
            <w:pPr>
              <w:pStyle w:val="Iauiue"/>
            </w:pPr>
            <w:r w:rsidRPr="00812198">
              <w:t>- сады, огороды;</w:t>
            </w:r>
          </w:p>
          <w:p w:rsidR="00E9416C" w:rsidRPr="00812198" w:rsidRDefault="00E9416C" w:rsidP="006F5DE8">
            <w:pPr>
              <w:pStyle w:val="Iauiue"/>
            </w:pPr>
            <w:r w:rsidRPr="00812198">
              <w:t>- водоемы, водозаборы;</w:t>
            </w:r>
          </w:p>
          <w:p w:rsidR="00E9416C" w:rsidRPr="00812198" w:rsidRDefault="00E9416C" w:rsidP="006F5DE8">
            <w:pPr>
              <w:pStyle w:val="Heading"/>
              <w:rPr>
                <w:rFonts w:ascii="Times New Roman" w:hAnsi="Times New Roman"/>
                <w:b w:val="0"/>
                <w:bCs/>
                <w:sz w:val="24"/>
              </w:rPr>
            </w:pPr>
            <w:r w:rsidRPr="00812198">
              <w:rPr>
                <w:rFonts w:ascii="Times New Roman" w:hAnsi="Times New Roman"/>
                <w:b w:val="0"/>
                <w:bCs/>
                <w:sz w:val="24"/>
              </w:rPr>
              <w:t>- теплицы, оранжереи.</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lastRenderedPageBreak/>
              <w:t>1.300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 xml:space="preserve">Временное проживание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Гостиницы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площадки: спортивные, для отдыха, хозяйственные;</w:t>
            </w:r>
          </w:p>
          <w:p w:rsidR="00E9416C" w:rsidRPr="00812198" w:rsidRDefault="00E9416C" w:rsidP="006F5DE8">
            <w:pPr>
              <w:pStyle w:val="Heading"/>
              <w:rPr>
                <w:rFonts w:ascii="Times New Roman" w:hAnsi="Times New Roman"/>
                <w:b w:val="0"/>
                <w:bCs/>
                <w:sz w:val="24"/>
              </w:rPr>
            </w:pPr>
            <w:r w:rsidRPr="00812198">
              <w:rPr>
                <w:rFonts w:ascii="Times New Roman" w:hAnsi="Times New Roman"/>
                <w:b w:val="0"/>
                <w:bCs/>
                <w:sz w:val="24"/>
              </w:rPr>
              <w:t>- оборудованные площадки для временных сооружений.</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2.000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t>Воспитание, образование, подготовка кадров</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b w:val="0"/>
                <w:sz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Детские дошкольные учреждения (ДДУ), средние общеобразовательные учреждения (школы)</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площадки: детские, спортивные, для отдыха;</w:t>
            </w:r>
          </w:p>
          <w:p w:rsidR="00E9416C" w:rsidRPr="00812198" w:rsidRDefault="00E9416C" w:rsidP="006F5DE8">
            <w:pPr>
              <w:pStyle w:val="Iauiue"/>
              <w:rPr>
                <w:b/>
              </w:rPr>
            </w:pPr>
            <w:r w:rsidRPr="00812198">
              <w:t>- теплицы, оранжереи.</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2.110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Общего типа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2.111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ДДУ на 4 группы (до 80 мест),</w:t>
            </w:r>
            <w:r w:rsidR="00645915" w:rsidRPr="00812198">
              <w:t xml:space="preserve"> </w:t>
            </w:r>
            <w:r w:rsidRPr="00812198">
              <w:t xml:space="preserve">школы на 9-11 классов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2.112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Без ограничения емкости учреждений</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2.120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С круглосуточным пребыванием детей (интернаты)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 xml:space="preserve">Учреждения среднего специального и высшего образования </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жилые дома для персонала;</w:t>
            </w:r>
          </w:p>
          <w:p w:rsidR="00E9416C" w:rsidRPr="00812198" w:rsidRDefault="00E9416C" w:rsidP="006F5DE8">
            <w:pPr>
              <w:pStyle w:val="Heading"/>
              <w:rPr>
                <w:rFonts w:ascii="Times New Roman" w:hAnsi="Times New Roman"/>
                <w:b w:val="0"/>
                <w:sz w:val="24"/>
              </w:rPr>
            </w:pPr>
            <w:r w:rsidRPr="00812198">
              <w:rPr>
                <w:rFonts w:ascii="Times New Roman" w:hAnsi="Times New Roman"/>
                <w:b w:val="0"/>
                <w:bCs/>
                <w:sz w:val="24"/>
              </w:rPr>
              <w:t>- площадки: спортивные, для отдыха.</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2.210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С ограничением количества учащихся до 300</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2.220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Без ограничения количества учащихся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t>Отправление культа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b w:val="0"/>
                <w:sz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3.100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jc w:val="both"/>
              <w:rPr>
                <w:rFonts w:ascii="Times New Roman" w:hAnsi="Times New Roman"/>
                <w:sz w:val="24"/>
              </w:rPr>
            </w:pPr>
            <w:r w:rsidRPr="00812198">
              <w:rPr>
                <w:rFonts w:ascii="Times New Roman" w:hAnsi="Times New Roman"/>
                <w:sz w:val="24"/>
              </w:rPr>
              <w:t>Здания для отправления культа, рассчитанные на прихожан</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площадки для отдыха, хозяйственные;</w:t>
            </w:r>
          </w:p>
          <w:p w:rsidR="00E9416C" w:rsidRPr="00812198" w:rsidRDefault="00E9416C" w:rsidP="006F5DE8">
            <w:pPr>
              <w:pStyle w:val="Iauiue"/>
            </w:pPr>
            <w:r w:rsidRPr="00812198">
              <w:t xml:space="preserve">- автостоянки или гаражи. </w:t>
            </w:r>
          </w:p>
          <w:p w:rsidR="00E9416C" w:rsidRPr="00812198" w:rsidRDefault="00E9416C" w:rsidP="006F5DE8">
            <w:pPr>
              <w:pStyle w:val="Iauiue"/>
            </w:pPr>
            <w:r w:rsidRPr="00812198">
              <w:t>- объекты, связанные с отправлением культа;</w:t>
            </w:r>
            <w:r w:rsidRPr="00812198">
              <w:br/>
              <w:t>- объекты, сопутствующие отправлению культа;</w:t>
            </w:r>
            <w:r w:rsidRPr="00812198">
              <w:br/>
              <w:t>- гостиницы, дома приезжих;</w:t>
            </w:r>
            <w:r w:rsidRPr="00812198">
              <w:br/>
              <w:t>- жилые дома священнослужителей и обслуживающего</w:t>
            </w:r>
            <w:r w:rsidRPr="00812198">
              <w:rPr>
                <w:rStyle w:val="apple-converted-space"/>
              </w:rPr>
              <w:t> </w:t>
            </w:r>
            <w:hyperlink r:id="rId44" w:tgtFrame="_blank" w:history="1">
              <w:r w:rsidRPr="00812198">
                <w:t>персонала</w:t>
              </w:r>
            </w:hyperlink>
            <w:r w:rsidRPr="00812198">
              <w:t>;</w:t>
            </w:r>
            <w:r w:rsidRPr="00812198">
              <w:br/>
              <w:t>- киоски, временные павильоны розничной торговли;</w:t>
            </w:r>
          </w:p>
          <w:p w:rsidR="00E9416C" w:rsidRPr="00812198" w:rsidRDefault="00E9416C" w:rsidP="006F5DE8">
            <w:pPr>
              <w:pStyle w:val="Iauiue"/>
            </w:pPr>
            <w:r w:rsidRPr="00812198">
              <w:t>- административные корпуса;</w:t>
            </w:r>
            <w:r w:rsidRPr="00812198">
              <w:br/>
              <w:t>- хозяйственные корпуса;</w:t>
            </w:r>
            <w:r w:rsidRPr="00812198">
              <w:br/>
              <w:t>- общественные туалеты;</w:t>
            </w:r>
            <w:r w:rsidRPr="00812198">
              <w:br/>
              <w:t>- зеленые насаждения;</w:t>
            </w:r>
            <w:r w:rsidRPr="00812198">
              <w:br/>
              <w:t>- скульптура и скульптурные композиции, фонтаны и другие объекты ландшафтного дизайна.</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Комплексы для отправления культа, рассчитанные на постоянный контингент проживающих</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3.210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Объекты монастырского типа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3.220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Объекты типа подворий</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t>4.000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r w:rsidRPr="00812198">
              <w:rPr>
                <w:b/>
              </w:rPr>
              <w:t>Торговля, общественное питание, бытовое обслуживание</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без хранения и демонстрации товаров или обслуживания вне полностью закрытого здания (кроме ночных)</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склады для временного хранения товаров;</w:t>
            </w:r>
          </w:p>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4.110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 Объекты, рассчитанные на малый поток посетителей (менее </w:t>
            </w:r>
            <w:smartTag w:uri="urn:schemas-microsoft-com:office:smarttags" w:element="metricconverter">
              <w:smartTagPr>
                <w:attr w:name="ProductID" w:val="150 кв. м"/>
              </w:smartTagPr>
              <w:r w:rsidRPr="00812198">
                <w:t>150 кв. м</w:t>
              </w:r>
            </w:smartTag>
            <w:r w:rsidRPr="00812198">
              <w:t xml:space="preserve"> общей площади)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4.120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Объекты общей площадью до </w:t>
            </w:r>
            <w:smartTag w:uri="urn:schemas-microsoft-com:office:smarttags" w:element="metricconverter">
              <w:smartTagPr>
                <w:attr w:name="ProductID" w:val="800 кв. м"/>
              </w:smartTagPr>
              <w:r w:rsidRPr="00812198">
                <w:t>800 кв. м</w:t>
              </w:r>
            </w:smartTag>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4.130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Объекты без ограничения площади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с хранением и демонстрацией товаров или с обслуживанием вне полностью закрытого здания (кроме ночных)</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склады для временного хранения товаров;</w:t>
            </w:r>
          </w:p>
          <w:p w:rsidR="00E9416C" w:rsidRPr="00812198" w:rsidRDefault="00E9416C" w:rsidP="006F5DE8">
            <w:pPr>
              <w:pStyle w:val="Iauiue"/>
              <w:rPr>
                <w:b/>
              </w:rPr>
            </w:pPr>
            <w:r w:rsidRPr="00812198">
              <w:t>- оборудованные площадки (для летних кафе, проката спортивного инвентаря, хозяйственные)</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trike/>
                <w:sz w:val="24"/>
              </w:rPr>
            </w:pPr>
          </w:p>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4.210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Объекты, рассчитанные на малый поток посетителей (менее </w:t>
            </w:r>
            <w:smartTag w:uri="urn:schemas-microsoft-com:office:smarttags" w:element="metricconverter">
              <w:smartTagPr>
                <w:attr w:name="ProductID" w:val="150 кв. м"/>
              </w:smartTagPr>
              <w:r w:rsidRPr="00812198">
                <w:t>150 кв. м</w:t>
              </w:r>
            </w:smartTag>
            <w:r w:rsidRPr="00812198">
              <w:t xml:space="preserve"> общей площади)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4.220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Объекты общей площадью до </w:t>
            </w:r>
            <w:smartTag w:uri="urn:schemas-microsoft-com:office:smarttags" w:element="metricconverter">
              <w:smartTagPr>
                <w:attr w:name="ProductID" w:val="800 кв. м"/>
              </w:smartTagPr>
              <w:r w:rsidRPr="00812198">
                <w:t>800 кв. м</w:t>
              </w:r>
            </w:smartTag>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4.230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Объекты без ограничения площади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4.240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Оборудованные площадки для временных объектов торговли и общественного питания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Объекты с особым (ночным и/или круглосуточным) режимом работы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t>5.000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r w:rsidRPr="00812198">
              <w:rPr>
                <w:b/>
              </w:rPr>
              <w:t>Культура и</w:t>
            </w:r>
            <w:r w:rsidR="00645915" w:rsidRPr="00812198">
              <w:rPr>
                <w:b/>
              </w:rPr>
              <w:t xml:space="preserve"> </w:t>
            </w:r>
            <w:r w:rsidRPr="00812198">
              <w:rPr>
                <w:b/>
              </w:rPr>
              <w:t>искусство</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Библиотеки, клубы, детские и взрослые музыкальные, художественные, хореографические школы и студии, дома творчества (исключая ночные заведения),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Зрелищные объекты: театры, кинотеатры, видео залы, цирки, планетарии, концертные залы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5.210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Вместимостью до 300 мест</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5.220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Без ограничения вместимости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Музеи, выставочные залы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5.400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Специальные парки (зоопарки, ботанические сады)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t>Сооружения, связанные с технологией функционирования основных объектов.</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5.500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Теле- и радиостудии, киностудии, студии звукозаписи, редакции газет и журналов, издательства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t>6.000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Отдых и развлечения</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досуга и развлечений</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spacing w:line="240" w:lineRule="auto"/>
              <w:rPr>
                <w:rFonts w:ascii="Times New Roman" w:hAnsi="Times New Roman" w:cs="Times New Roman"/>
                <w:sz w:val="24"/>
                <w:szCs w:val="24"/>
              </w:rPr>
            </w:pPr>
            <w:r w:rsidRPr="00812198">
              <w:rPr>
                <w:rFonts w:ascii="Times New Roman" w:hAnsi="Times New Roman" w:cs="Times New Roman"/>
                <w:sz w:val="24"/>
                <w:szCs w:val="24"/>
              </w:rPr>
              <w:t>6.130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Комплексы аттракционов, луна-парки, аквапарки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Оборудованные площадки для временных сооружений обслуживания посетителей.</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6.200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отдыха и туризма (базы и дома отдыха, пансионаты, туристические базы, детские лагеря отдыха, детские дачи, мотели, кемпинги, площадки для трейлеров)</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летние павильоны;</w:t>
            </w:r>
          </w:p>
          <w:p w:rsidR="00E9416C" w:rsidRPr="00812198" w:rsidRDefault="00E9416C" w:rsidP="006F5DE8">
            <w:pPr>
              <w:pStyle w:val="Iauiue"/>
            </w:pPr>
            <w:r w:rsidRPr="00812198">
              <w:t>- оборудованные площадки для временных сооружений обслуживания, торговли, проката;</w:t>
            </w:r>
          </w:p>
          <w:p w:rsidR="00E9416C" w:rsidRPr="00812198" w:rsidRDefault="00E9416C" w:rsidP="006F5DE8">
            <w:pPr>
              <w:pStyle w:val="Iauiue"/>
              <w:jc w:val="both"/>
              <w:rPr>
                <w:b/>
              </w:rPr>
            </w:pPr>
            <w:r w:rsidRPr="00812198">
              <w:t>- площадки для отдыха, спорта.</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6.300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Сады, скверы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 кафе, площадью до </w:t>
            </w:r>
            <w:smartTag w:uri="urn:schemas-microsoft-com:office:smarttags" w:element="metricconverter">
              <w:smartTagPr>
                <w:attr w:name="ProductID" w:val="100 км"/>
              </w:smartTagPr>
              <w:r w:rsidRPr="00812198">
                <w:t>100 км</w:t>
              </w:r>
            </w:smartTag>
            <w:r w:rsidRPr="00812198">
              <w:t>. м.;</w:t>
            </w:r>
          </w:p>
          <w:p w:rsidR="00E9416C" w:rsidRPr="00812198" w:rsidRDefault="00E9416C" w:rsidP="006F5DE8">
            <w:pPr>
              <w:pStyle w:val="Iauiue"/>
            </w:pPr>
            <w:r w:rsidRPr="00812198">
              <w:t>- летние павильоны;</w:t>
            </w:r>
          </w:p>
          <w:p w:rsidR="00E9416C" w:rsidRPr="00812198" w:rsidRDefault="00E9416C" w:rsidP="006F5DE8">
            <w:pPr>
              <w:pStyle w:val="Iauiue"/>
            </w:pPr>
            <w:r w:rsidRPr="00812198">
              <w:t>- площадки для отдыха, спорта;</w:t>
            </w:r>
          </w:p>
          <w:p w:rsidR="00E9416C" w:rsidRPr="00812198" w:rsidRDefault="00E9416C" w:rsidP="006F5DE8">
            <w:pPr>
              <w:pStyle w:val="Iauiue"/>
              <w:rPr>
                <w:b/>
                <w:caps/>
              </w:rPr>
            </w:pPr>
            <w:r w:rsidRPr="00812198">
              <w:t>- общественные туалеты.</w:t>
            </w:r>
            <w:r w:rsidRPr="00812198">
              <w:rPr>
                <w:b/>
                <w:caps/>
              </w:rPr>
              <w:t xml:space="preserve"> </w:t>
            </w:r>
          </w:p>
          <w:p w:rsidR="00E9416C" w:rsidRPr="00812198" w:rsidRDefault="00E9416C" w:rsidP="006F5DE8">
            <w:pPr>
              <w:pStyle w:val="Iauiue"/>
              <w:rPr>
                <w:b/>
              </w:rPr>
            </w:pPr>
            <w:r w:rsidRPr="00812198">
              <w:t>Суммарная площадь застройки всех вспомогательных объектов не должна превышать 10% территории сада, сквера.</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6.400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Парки культуры и отдыха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развлекательные центры;</w:t>
            </w:r>
          </w:p>
          <w:p w:rsidR="00E9416C" w:rsidRPr="00812198" w:rsidRDefault="00E9416C" w:rsidP="006F5DE8">
            <w:pPr>
              <w:pStyle w:val="Iauiue"/>
            </w:pPr>
            <w:r w:rsidRPr="00812198">
              <w:t>- комплексы аттракционов, луна-парки, аквапарки;</w:t>
            </w:r>
          </w:p>
          <w:p w:rsidR="00E9416C" w:rsidRPr="00812198" w:rsidRDefault="00E9416C" w:rsidP="006F5DE8">
            <w:pPr>
              <w:pStyle w:val="Iauiue"/>
            </w:pPr>
            <w:r w:rsidRPr="00812198">
              <w:t>- предприятия общественного питания;</w:t>
            </w:r>
          </w:p>
          <w:p w:rsidR="00E9416C" w:rsidRPr="00812198" w:rsidRDefault="00E9416C" w:rsidP="006F5DE8">
            <w:pPr>
              <w:pStyle w:val="Iauiue"/>
            </w:pPr>
            <w:r w:rsidRPr="00812198">
              <w:t>- общественные туалеты;</w:t>
            </w:r>
          </w:p>
          <w:p w:rsidR="00E9416C" w:rsidRPr="00812198" w:rsidRDefault="00E9416C" w:rsidP="006F5DE8">
            <w:pPr>
              <w:pStyle w:val="Iauiue"/>
            </w:pPr>
            <w:r w:rsidRPr="00812198">
              <w:t>- выставочные павильоны;</w:t>
            </w:r>
          </w:p>
          <w:p w:rsidR="00E9416C" w:rsidRPr="00812198" w:rsidRDefault="00E9416C" w:rsidP="006F5DE8">
            <w:pPr>
              <w:pStyle w:val="Iauiue"/>
            </w:pPr>
            <w:r w:rsidRPr="00812198">
              <w:t>- зрительные залы, эстрады;</w:t>
            </w:r>
          </w:p>
          <w:p w:rsidR="00E9416C" w:rsidRPr="00812198" w:rsidRDefault="00E9416C" w:rsidP="006F5DE8">
            <w:pPr>
              <w:pStyle w:val="Iauiue"/>
            </w:pPr>
            <w:r w:rsidRPr="00812198">
              <w:t>- спортивные площадки без мест для зрителей;</w:t>
            </w:r>
          </w:p>
          <w:p w:rsidR="00E9416C" w:rsidRPr="00812198" w:rsidRDefault="00E9416C" w:rsidP="006F5DE8">
            <w:pPr>
              <w:pStyle w:val="Iauiue"/>
            </w:pPr>
            <w:r w:rsidRPr="00812198">
              <w:t>- оборудованные площадки для временных сооружений обслуживания, торговли, проката;</w:t>
            </w:r>
          </w:p>
          <w:p w:rsidR="00E9416C" w:rsidRPr="00812198" w:rsidRDefault="00E9416C" w:rsidP="006F5DE8">
            <w:pPr>
              <w:pStyle w:val="Iauiue"/>
            </w:pPr>
            <w:r w:rsidRPr="00812198">
              <w:t>- площадки для отдыха;</w:t>
            </w:r>
          </w:p>
          <w:p w:rsidR="00E9416C" w:rsidRPr="00812198" w:rsidRDefault="00E9416C" w:rsidP="006F5DE8">
            <w:pPr>
              <w:pStyle w:val="Iauiue"/>
            </w:pPr>
            <w:r w:rsidRPr="00812198">
              <w:t>- хозяйственные постройки для инвентаря по уходу за парком;</w:t>
            </w:r>
          </w:p>
          <w:p w:rsidR="00E9416C" w:rsidRPr="00812198" w:rsidRDefault="00E9416C" w:rsidP="006F5DE8">
            <w:pPr>
              <w:pStyle w:val="Iauiue"/>
              <w:rPr>
                <w:b/>
              </w:rPr>
            </w:pPr>
            <w:r w:rsidRPr="00812198">
              <w:t>- помещения для охраны.</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6.500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Лесопарки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хозяйственные постройки для инвентаря по уходу за лесопарком</w:t>
            </w:r>
          </w:p>
          <w:p w:rsidR="00E9416C" w:rsidRPr="00812198" w:rsidRDefault="00E9416C" w:rsidP="006F5DE8">
            <w:pPr>
              <w:pStyle w:val="Iauiue"/>
            </w:pPr>
            <w:r w:rsidRPr="00812198">
              <w:t>- помещения для охраны.</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6.600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Оборудованные пляжи, лодочные станции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здания для персонала;</w:t>
            </w:r>
          </w:p>
          <w:p w:rsidR="00E9416C" w:rsidRPr="00812198" w:rsidRDefault="00E9416C" w:rsidP="006F5DE8">
            <w:pPr>
              <w:pStyle w:val="Iauiue"/>
            </w:pPr>
            <w:r w:rsidRPr="00812198">
              <w:t>- общественные туалеты;</w:t>
            </w:r>
          </w:p>
          <w:p w:rsidR="00E9416C" w:rsidRPr="00812198" w:rsidRDefault="00E9416C" w:rsidP="006F5DE8">
            <w:pPr>
              <w:pStyle w:val="Iauiue"/>
            </w:pPr>
            <w:r w:rsidRPr="00812198">
              <w:t>- оборудованные площадки для временных сооружений для проката, торговли;</w:t>
            </w:r>
          </w:p>
          <w:p w:rsidR="00E9416C" w:rsidRPr="00812198" w:rsidRDefault="00E9416C" w:rsidP="006F5DE8">
            <w:pPr>
              <w:pStyle w:val="Iauiue"/>
              <w:rPr>
                <w:b/>
              </w:rPr>
            </w:pPr>
            <w:r w:rsidRPr="00812198">
              <w:lastRenderedPageBreak/>
              <w:t>- причалы.</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lastRenderedPageBreak/>
              <w:t>7.000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Физкультура и спорт</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7.100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Комплексы для занятий физкультурой и спортом</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7.110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Без мест для зрителей (физкультурно-оздоровительные комплексы, спортивные комплексы и залы, бассейны, спортивные площадки, теннисные корты и аналогичные объекты)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помещения для переодевания, душевые;</w:t>
            </w:r>
          </w:p>
          <w:p w:rsidR="00E9416C" w:rsidRPr="00812198" w:rsidRDefault="00E9416C" w:rsidP="006F5DE8">
            <w:pPr>
              <w:pStyle w:val="Iauiue"/>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7.120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С местами для зрителей (стадионы, спортивные комплексы), крытые спортивно-зрелищные комплексы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площадки для временных сооружений торговли, проката спортинвентаря;</w:t>
            </w:r>
          </w:p>
          <w:p w:rsidR="00E9416C" w:rsidRPr="00812198" w:rsidRDefault="00E9416C" w:rsidP="006F5DE8">
            <w:pPr>
              <w:pStyle w:val="Iauiue"/>
            </w:pPr>
            <w:r w:rsidRPr="00812198">
              <w:t>- общественные туалеты.</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7.200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площадки для временных сооружений торговли, проката спортинвентаря;</w:t>
            </w:r>
          </w:p>
          <w:p w:rsidR="00E9416C" w:rsidRPr="00812198" w:rsidRDefault="00E9416C" w:rsidP="006F5DE8">
            <w:pPr>
              <w:pStyle w:val="Iauiue"/>
              <w:jc w:val="both"/>
              <w:rPr>
                <w:b/>
              </w:rPr>
            </w:pPr>
            <w:r w:rsidRPr="00812198">
              <w:t>- общественные туалеты.</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7.300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Яхт-клубы, гребные базы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Поля для гольфа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7.500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Автодромы, манежи, роликодромы</w:t>
            </w:r>
          </w:p>
        </w:tc>
        <w:tc>
          <w:tcPr>
            <w:tcW w:w="2156" w:type="pct"/>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общественные туалеты;</w:t>
            </w:r>
          </w:p>
          <w:p w:rsidR="00E9416C" w:rsidRPr="00812198" w:rsidRDefault="00E9416C" w:rsidP="006F5DE8">
            <w:pPr>
              <w:spacing w:line="240" w:lineRule="auto"/>
              <w:ind w:firstLine="0"/>
              <w:rPr>
                <w:rFonts w:ascii="Times New Roman" w:hAnsi="Times New Roman" w:cs="Times New Roman"/>
                <w:b/>
                <w:sz w:val="24"/>
                <w:szCs w:val="24"/>
              </w:rPr>
            </w:pPr>
            <w:r w:rsidRPr="00812198">
              <w:rPr>
                <w:rFonts w:ascii="Times New Roman" w:hAnsi="Times New Roman" w:cs="Times New Roman"/>
                <w:sz w:val="24"/>
                <w:szCs w:val="24"/>
              </w:rPr>
              <w:t>- стоянки автомобилей на 1-3 места.</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t>8.000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Здравоохранение и социальное обеспечение</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8.100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Больничные учреждения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8.110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Больницы и клиники общего профиля, родильные дома, стационары при медицинских институтах, госпитали, специализированные медицинские центры и медсанчасти </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жилые дома для персонала;</w:t>
            </w:r>
          </w:p>
          <w:p w:rsidR="00E9416C" w:rsidRPr="00812198" w:rsidRDefault="00E9416C" w:rsidP="006F5DE8">
            <w:pPr>
              <w:pStyle w:val="Iauiue"/>
            </w:pPr>
            <w:r w:rsidRPr="00812198">
              <w:t>- объекты, технологически связанные с назначением основного вида использования;</w:t>
            </w:r>
          </w:p>
          <w:p w:rsidR="00E9416C" w:rsidRPr="00812198" w:rsidRDefault="00E9416C" w:rsidP="006F5DE8">
            <w:pPr>
              <w:pStyle w:val="Iauiue"/>
            </w:pPr>
            <w:r w:rsidRPr="00812198">
              <w:t>- часовни;</w:t>
            </w:r>
          </w:p>
          <w:p w:rsidR="00E9416C" w:rsidRPr="00812198" w:rsidRDefault="00E9416C" w:rsidP="006F5DE8">
            <w:pPr>
              <w:pStyle w:val="Iauiue"/>
            </w:pPr>
            <w:r w:rsidRPr="00812198">
              <w:t>- площадки для отдыха.</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ind w:right="-108"/>
              <w:rPr>
                <w:rFonts w:ascii="Times New Roman" w:hAnsi="Times New Roman"/>
                <w:b w:val="0"/>
                <w:sz w:val="24"/>
              </w:rPr>
            </w:pPr>
            <w:r w:rsidRPr="00812198">
              <w:rPr>
                <w:rFonts w:ascii="Times New Roman" w:hAnsi="Times New Roman"/>
                <w:b w:val="0"/>
                <w:sz w:val="24"/>
              </w:rPr>
              <w:t>8.120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Психоневрологические, инфекционные, онкологические больницы, хосписы и иные больничные учреждения со специальными требованиями к размещению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trHeight w:val="70"/>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8.300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Санаторные учреждения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площадки для отдыха, спорта;</w:t>
            </w:r>
          </w:p>
          <w:p w:rsidR="00E9416C" w:rsidRPr="00812198" w:rsidRDefault="00E9416C" w:rsidP="006F5DE8">
            <w:pPr>
              <w:pStyle w:val="Iauiue"/>
            </w:pPr>
            <w:r w:rsidRPr="00812198">
              <w:t>- бассейны;</w:t>
            </w:r>
          </w:p>
          <w:p w:rsidR="00E9416C" w:rsidRPr="00812198" w:rsidRDefault="00E9416C" w:rsidP="006F5DE8">
            <w:pPr>
              <w:pStyle w:val="Iauiue"/>
            </w:pPr>
            <w:r w:rsidRPr="00812198">
              <w:t>- овощехранилища;</w:t>
            </w:r>
          </w:p>
          <w:p w:rsidR="00E9416C" w:rsidRPr="00812198" w:rsidRDefault="00E9416C" w:rsidP="006F5DE8">
            <w:pPr>
              <w:pStyle w:val="Iauiue"/>
            </w:pPr>
            <w:r w:rsidRPr="00812198">
              <w:t>- гаражи;</w:t>
            </w:r>
          </w:p>
          <w:p w:rsidR="00E9416C" w:rsidRPr="00812198" w:rsidRDefault="00E9416C" w:rsidP="006F5DE8">
            <w:pPr>
              <w:pStyle w:val="Iauiue"/>
            </w:pPr>
            <w:r w:rsidRPr="00812198">
              <w:t>- домики для проживания на 1 семью;</w:t>
            </w:r>
          </w:p>
          <w:p w:rsidR="00E9416C" w:rsidRPr="00812198" w:rsidRDefault="00E9416C" w:rsidP="006F5DE8">
            <w:pPr>
              <w:pStyle w:val="Iauiue"/>
            </w:pPr>
            <w:r w:rsidRPr="00812198">
              <w:t>- малые архитектурные формы;</w:t>
            </w:r>
          </w:p>
          <w:p w:rsidR="00E9416C" w:rsidRPr="00812198" w:rsidRDefault="00E9416C" w:rsidP="006F5DE8">
            <w:pPr>
              <w:pStyle w:val="Iauiue"/>
            </w:pPr>
            <w:r w:rsidRPr="00812198">
              <w:t>- площадки для отдыха открытого и закрытого типа;</w:t>
            </w:r>
          </w:p>
          <w:p w:rsidR="00E9416C" w:rsidRPr="00812198" w:rsidRDefault="00E9416C" w:rsidP="006F5DE8">
            <w:pPr>
              <w:pStyle w:val="Iauiue"/>
            </w:pPr>
            <w:r w:rsidRPr="00812198">
              <w:t>- детские площадки;</w:t>
            </w:r>
          </w:p>
          <w:p w:rsidR="00E9416C" w:rsidRPr="00812198" w:rsidRDefault="00E9416C" w:rsidP="006F5DE8">
            <w:pPr>
              <w:pStyle w:val="Iauiue"/>
            </w:pPr>
            <w:r w:rsidRPr="00812198">
              <w:t>- проходная отапливаемая для устройства пункта охраны.</w:t>
            </w:r>
          </w:p>
          <w:p w:rsidR="00E9416C" w:rsidRPr="00812198" w:rsidRDefault="00E9416C" w:rsidP="006F5DE8">
            <w:pPr>
              <w:pStyle w:val="Iauiue"/>
              <w:rPr>
                <w:b/>
              </w:rPr>
            </w:pPr>
            <w:r w:rsidRPr="00812198">
              <w:t>- жилые дома для обслуживающего персонала,</w:t>
            </w:r>
            <w:r w:rsidRPr="00812198">
              <w:br/>
              <w:t>- летние</w:t>
            </w:r>
            <w:r w:rsidR="00645915" w:rsidRPr="00812198">
              <w:t xml:space="preserve"> </w:t>
            </w:r>
            <w:r w:rsidRPr="00812198">
              <w:t xml:space="preserve">и круглогодичные театры, эстрады, </w:t>
            </w:r>
            <w:r w:rsidRPr="00812198">
              <w:br/>
              <w:t>- торговые павильоны,</w:t>
            </w:r>
            <w:r w:rsidRPr="00812198">
              <w:br/>
              <w:t>- банно-оздоровительные комплексы,</w:t>
            </w:r>
            <w:r w:rsidRPr="00812198">
              <w:br/>
              <w:t>- приемные пункты прачечных и химчисток,</w:t>
            </w:r>
            <w:r w:rsidRPr="00812198">
              <w:br/>
              <w:t>- автостоянки для временного хранения индивидуальных легковых автомобилей,</w:t>
            </w:r>
            <w:r w:rsidRPr="00812198">
              <w:br/>
              <w:t>открытые.</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8.400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инфраструктуры здравоохранения</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8.430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Станции скорой</w:t>
            </w:r>
            <w:r w:rsidR="00645915" w:rsidRPr="00812198">
              <w:t xml:space="preserve"> </w:t>
            </w:r>
            <w:r w:rsidRPr="00812198">
              <w:t>и неотложной помощи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объекты, технологически связанные с назначением основного вида</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8.440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Санитарно-эпидемиологические станции, дезинфекционные станции, судебно-медицинская экспертиза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8.500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социального обеспечения:</w:t>
            </w:r>
            <w:r w:rsidR="00645915" w:rsidRPr="00812198">
              <w:rPr>
                <w:b/>
              </w:rPr>
              <w:t xml:space="preserve"> </w:t>
            </w:r>
            <w:r w:rsidRPr="00812198">
              <w:rPr>
                <w:b/>
              </w:rPr>
              <w:t>дома-интернаты для престарелых, инвалидов и детей,</w:t>
            </w:r>
            <w:r w:rsidR="00645915" w:rsidRPr="00812198">
              <w:rPr>
                <w:b/>
              </w:rPr>
              <w:t xml:space="preserve"> </w:t>
            </w:r>
            <w:r w:rsidRPr="00812198">
              <w:rPr>
                <w:b/>
              </w:rPr>
              <w:t>приюты, ночлежные дома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t>- площадки для отдыха.</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t>9.000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rPr>
                <w:b/>
              </w:rPr>
            </w:pPr>
            <w:r w:rsidRPr="00812198">
              <w:rPr>
                <w:b/>
              </w:rPr>
              <w:t>Жилищно-эксплуатационные и коммунальные объекты</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lastRenderedPageBreak/>
              <w:t>9.100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Жилищно-эксплуатационные службы: РЭУ, аварийные службы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9.110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Без ремонтных мастерских и гаражей</w:t>
            </w:r>
            <w:r w:rsidR="00645915" w:rsidRPr="00812198">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9.120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С ремонтными мастерскими и гаражами</w:t>
            </w:r>
            <w:r w:rsidR="00645915" w:rsidRPr="00812198">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гаражи;</w:t>
            </w:r>
          </w:p>
          <w:p w:rsidR="00E9416C" w:rsidRPr="00812198" w:rsidRDefault="00E9416C" w:rsidP="006F5DE8">
            <w:pPr>
              <w:pStyle w:val="Iauiue"/>
            </w:pPr>
            <w:r w:rsidRPr="00812198">
              <w:t>- складские здания</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9.200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Бани, сауны, химчистки, парикмахерские, прачечные</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9.300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Общественные туалеты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9.400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Ветеринарные поликлиники и станции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9.410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tabs>
                <w:tab w:val="left" w:pos="1620"/>
              </w:tabs>
            </w:pPr>
            <w:r w:rsidRPr="00812198">
              <w:t>С содержанием животных</w:t>
            </w:r>
            <w:r w:rsidR="00645915" w:rsidRPr="00812198">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tabs>
                <w:tab w:val="left" w:pos="1620"/>
              </w:tabs>
            </w:pPr>
            <w:r w:rsidRPr="00812198">
              <w:t>- площадки для выгула собак.</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9.420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tabs>
                <w:tab w:val="left" w:pos="1620"/>
              </w:tabs>
            </w:pPr>
            <w:r w:rsidRPr="00812198">
              <w:t>Без содержания животных</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tabs>
                <w:tab w:val="left" w:pos="1620"/>
              </w:tabs>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9.500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tabs>
                <w:tab w:val="left" w:pos="1620"/>
              </w:tabs>
              <w:jc w:val="both"/>
              <w:rPr>
                <w:b/>
              </w:rPr>
            </w:pPr>
            <w:r w:rsidRPr="00812198">
              <w:rPr>
                <w:b/>
              </w:rPr>
              <w:t>Ритуальные услуги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объекты, технологически связанные с назначением основного вида;</w:t>
            </w:r>
          </w:p>
          <w:p w:rsidR="00E9416C" w:rsidRPr="00812198" w:rsidRDefault="00E9416C" w:rsidP="006F5DE8">
            <w:pPr>
              <w:pStyle w:val="Iauiue"/>
            </w:pPr>
            <w:r w:rsidRPr="00812198">
              <w:t>- мастерские по производству похоронных принадлежностей.</w:t>
            </w:r>
          </w:p>
          <w:p w:rsidR="00E9416C" w:rsidRPr="00812198" w:rsidRDefault="00E9416C" w:rsidP="006F5DE8">
            <w:pPr>
              <w:pStyle w:val="Iauiue"/>
              <w:tabs>
                <w:tab w:val="left" w:pos="1620"/>
              </w:tabs>
            </w:pPr>
            <w:r w:rsidRPr="00812198">
              <w:t>- объекты сопутствующей торговли.</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9.520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tabs>
                <w:tab w:val="left" w:pos="1620"/>
              </w:tabs>
              <w:jc w:val="both"/>
            </w:pPr>
            <w:r w:rsidRPr="00812198">
              <w:t>Кладбища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t>10.000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pPr>
            <w:r w:rsidRPr="00812198">
              <w:rPr>
                <w:b/>
              </w:rPr>
              <w:t>Государственные, общественные, информационно-деловые и финансовые организации и учреждения</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10.100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Государственные, административные, общественные организации и учреждения</w:t>
            </w:r>
            <w:r w:rsidR="00645915" w:rsidRPr="00812198">
              <w:rPr>
                <w:b/>
              </w:rPr>
              <w:t xml:space="preserve">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10.130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Общественные объединения и организации,</w:t>
            </w:r>
            <w:r w:rsidR="00645915" w:rsidRPr="00812198">
              <w:t xml:space="preserve"> </w:t>
            </w:r>
            <w:r w:rsidRPr="00812198">
              <w:t>творческие союзы, международные организации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встроенные или пристроенные объекты торговли, обслуживания, общественного питания.</w:t>
            </w:r>
          </w:p>
          <w:p w:rsidR="00E9416C" w:rsidRPr="00812198" w:rsidRDefault="00E9416C" w:rsidP="006F5DE8">
            <w:pPr>
              <w:pStyle w:val="Iauiue"/>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10.140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Государственные и муниципальные учреждения, рассчитанные на обслуживание населения: загсы,</w:t>
            </w:r>
            <w:r w:rsidR="00645915" w:rsidRPr="00812198">
              <w:t xml:space="preserve"> </w:t>
            </w:r>
            <w:r w:rsidRPr="00812198">
              <w:t>архивы, информационные центры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10.200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Бизнес-центры, офисные центры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10.300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Отделения связи, почтовые отделения, телефонные и телеграфные пункты</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t>- встроенные или пристроенные объекты торговли, обслуживания, общественного питания.</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10.400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Банки, учреждения</w:t>
            </w:r>
            <w:r w:rsidR="00645915" w:rsidRPr="00812198">
              <w:rPr>
                <w:b/>
              </w:rPr>
              <w:t xml:space="preserve"> </w:t>
            </w:r>
            <w:r w:rsidRPr="00812198">
              <w:rPr>
                <w:b/>
              </w:rPr>
              <w:t>кредитования, страхования,</w:t>
            </w:r>
            <w:r w:rsidR="00645915" w:rsidRPr="00812198">
              <w:rPr>
                <w:b/>
              </w:rPr>
              <w:t xml:space="preserve"> </w:t>
            </w:r>
            <w:r w:rsidRPr="00812198">
              <w:rPr>
                <w:b/>
              </w:rPr>
              <w:t>нотариальные конторы, ломбарды, юридические консультации, агентства недвижимости, туристические агентства и центры обслуживания, рекламные агентства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встроенные или пристроенные объекты торговли, обслуживания, общественного питания.</w:t>
            </w:r>
          </w:p>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10.500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Научно-исследовательские, проектные, конструкторские организации, компьютерные центры, залы компьютерных игр</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встроенные или пристроенные объекты торговли, обслуживания, общественного питания.</w:t>
            </w:r>
          </w:p>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rPr>
                <w:b/>
              </w:rPr>
            </w:pPr>
            <w:r w:rsidRPr="00812198">
              <w:rPr>
                <w:b/>
              </w:rPr>
              <w:t>11.000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pPr>
            <w:r w:rsidRPr="00812198">
              <w:rPr>
                <w:b/>
              </w:rPr>
              <w:t>Промышленное производство</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rPr>
                <w:b/>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11.100</w:t>
            </w:r>
          </w:p>
          <w:p w:rsidR="00E9416C" w:rsidRPr="00812198" w:rsidRDefault="00E9416C" w:rsidP="006F5DE8">
            <w:pPr>
              <w:pStyle w:val="Iauiue"/>
              <w:rPr>
                <w:b/>
              </w:rPr>
            </w:pP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Производственные предприятия, производственные базы строительных, коммунальных, транспортных и других предприятий</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объекты, технологически связанные с назначением основного вида;</w:t>
            </w:r>
          </w:p>
          <w:p w:rsidR="00E9416C" w:rsidRPr="00812198" w:rsidRDefault="00E9416C" w:rsidP="006F5DE8">
            <w:pPr>
              <w:pStyle w:val="Iauiue"/>
            </w:pPr>
            <w:r w:rsidRPr="00812198">
              <w:t>- питомники растений для озеленения предприятия и СЗЗ;</w:t>
            </w:r>
          </w:p>
          <w:p w:rsidR="00E9416C" w:rsidRPr="00812198" w:rsidRDefault="00E9416C" w:rsidP="006F5DE8">
            <w:pPr>
              <w:pStyle w:val="Iauiue"/>
            </w:pPr>
            <w:r w:rsidRPr="00812198">
              <w:t>- предприятия общественного питания для обслуживания работников;</w:t>
            </w:r>
          </w:p>
          <w:p w:rsidR="00E9416C" w:rsidRPr="00812198" w:rsidRDefault="00E9416C" w:rsidP="006F5DE8">
            <w:pPr>
              <w:pStyle w:val="Iauiue"/>
              <w:rPr>
                <w:b/>
              </w:rPr>
            </w:pPr>
            <w:r w:rsidRPr="00812198">
              <w:t>- объекты пожарной охраны.</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11.110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Предприятия </w:t>
            </w:r>
            <w:r w:rsidRPr="00812198">
              <w:rPr>
                <w:lang w:val="en-US"/>
              </w:rPr>
              <w:t>I</w:t>
            </w:r>
            <w:r w:rsidRPr="00812198">
              <w:t>I-</w:t>
            </w:r>
            <w:r w:rsidRPr="00812198">
              <w:rPr>
                <w:lang w:val="en-US"/>
              </w:rPr>
              <w:t>III</w:t>
            </w:r>
            <w:r w:rsidRPr="00812198">
              <w:t xml:space="preserve"> класса вредности по классификации СанПиН</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11.120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Предприятия IV-</w:t>
            </w:r>
            <w:r w:rsidRPr="00812198">
              <w:rPr>
                <w:lang w:val="en-US"/>
              </w:rPr>
              <w:t>V</w:t>
            </w:r>
            <w:r w:rsidRPr="00812198">
              <w:t xml:space="preserve"> класса вредности по классификации СанПиН</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rPr>
                <w:b/>
              </w:rPr>
            </w:pPr>
            <w:r w:rsidRPr="00812198">
              <w:rPr>
                <w:b/>
              </w:rPr>
              <w:t>12.000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pPr>
            <w:r w:rsidRPr="00812198">
              <w:rPr>
                <w:b/>
              </w:rPr>
              <w:t>Склады</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rPr>
                <w:b/>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12.100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Склады и оптовые базы </w:t>
            </w:r>
            <w:r w:rsidRPr="00812198">
              <w:rPr>
                <w:b/>
                <w:lang w:val="en-US"/>
              </w:rPr>
              <w:t>I</w:t>
            </w:r>
            <w:r w:rsidRPr="00812198">
              <w:rPr>
                <w:b/>
              </w:rPr>
              <w:t>I-</w:t>
            </w:r>
            <w:r w:rsidRPr="00812198">
              <w:rPr>
                <w:b/>
                <w:lang w:val="en-US"/>
              </w:rPr>
              <w:t>III</w:t>
            </w:r>
            <w:r w:rsidRPr="00812198">
              <w:rPr>
                <w:b/>
              </w:rPr>
              <w:t xml:space="preserve"> классов вредности по классификации СанПиН</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погрузо-разгрузочные площадки;</w:t>
            </w:r>
          </w:p>
          <w:p w:rsidR="00E9416C" w:rsidRPr="00812198" w:rsidRDefault="00E9416C" w:rsidP="006F5DE8">
            <w:pPr>
              <w:pStyle w:val="Iauiue"/>
            </w:pPr>
            <w:r w:rsidRPr="00812198">
              <w:t xml:space="preserve">- здания для персонала; </w:t>
            </w:r>
          </w:p>
          <w:p w:rsidR="00E9416C" w:rsidRPr="00812198" w:rsidRDefault="00E9416C" w:rsidP="006F5DE8">
            <w:pPr>
              <w:pStyle w:val="Iauiue"/>
              <w:jc w:val="both"/>
              <w:rPr>
                <w:b/>
              </w:rPr>
            </w:pPr>
            <w:r w:rsidRPr="00812198">
              <w:t>- объекты пожарной охраны.</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12.200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 xml:space="preserve">Склады и оптовые базы </w:t>
            </w:r>
            <w:r w:rsidRPr="00812198">
              <w:rPr>
                <w:b/>
                <w:lang w:val="en-US"/>
              </w:rPr>
              <w:t>IV</w:t>
            </w:r>
            <w:r w:rsidRPr="00812198">
              <w:rPr>
                <w:b/>
              </w:rPr>
              <w:t>-</w:t>
            </w:r>
            <w:r w:rsidRPr="00812198">
              <w:rPr>
                <w:b/>
                <w:lang w:val="en-US"/>
              </w:rPr>
              <w:t>V</w:t>
            </w:r>
            <w:r w:rsidRPr="00812198">
              <w:rPr>
                <w:b/>
              </w:rPr>
              <w:t xml:space="preserve"> классов вредности по классификации СанПиН</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t>13.000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Инженерная инфраструктура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13.100</w:t>
            </w:r>
          </w:p>
          <w:p w:rsidR="00E9416C" w:rsidRPr="00812198" w:rsidRDefault="00E9416C" w:rsidP="006F5DE8">
            <w:pPr>
              <w:pStyle w:val="Iauiue"/>
              <w:rPr>
                <w:b/>
              </w:rPr>
            </w:pP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i/>
              </w:rPr>
            </w:pPr>
            <w:r w:rsidRPr="00812198">
              <w:rPr>
                <w:b/>
              </w:rPr>
              <w:t>Электростанции, теплоэлектроцентрали, котельные большой</w:t>
            </w:r>
            <w:r w:rsidR="00645915" w:rsidRPr="00812198">
              <w:rPr>
                <w:b/>
              </w:rPr>
              <w:t xml:space="preserve"> </w:t>
            </w:r>
            <w:r w:rsidRPr="00812198">
              <w:rPr>
                <w:b/>
              </w:rPr>
              <w:t>и газораспределительные станции мощности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объекты технического и инженерного обеспечения;</w:t>
            </w:r>
          </w:p>
          <w:p w:rsidR="00E9416C" w:rsidRPr="00812198" w:rsidRDefault="00E9416C" w:rsidP="006F5DE8">
            <w:pPr>
              <w:pStyle w:val="Iauiue"/>
            </w:pPr>
            <w:r w:rsidRPr="00812198">
              <w:t>- объекты пожарной охраны.</w:t>
            </w:r>
          </w:p>
          <w:p w:rsidR="00E9416C" w:rsidRPr="00812198" w:rsidRDefault="00E9416C" w:rsidP="006F5DE8">
            <w:pPr>
              <w:pStyle w:val="Iauiue"/>
              <w:rPr>
                <w:b/>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Газохранилища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АТС, районные узлы связи, телефонные станции</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lastRenderedPageBreak/>
              <w:t>13.400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КНС, распределительные подстанции, трансформаторные подстанции, газораспределительные подстанции, котельные небольшой мощности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t>- вспомогательные объекты технического и инженерного обеспечения.</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13.500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Водопроводные сооружения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13.510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Водопроводные станции (водозаборные и очистные сооружения) и подстанции (насосные станции с резервуарами чистой воды)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13.520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Водопроводные станции перекачки, водонапорные башни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13.600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Канализационные сооружения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13.610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Поселковые канализационные очистные сооружения</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13.620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Локальные очистные сооружения и очистные сооружения поверхностного стока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13.700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Передающие и принимающие станции радио- и телевещания, связи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b/>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Heading"/>
              <w:rPr>
                <w:rFonts w:ascii="Times New Roman" w:hAnsi="Times New Roman"/>
                <w:sz w:val="24"/>
              </w:rPr>
            </w:pPr>
            <w:r w:rsidRPr="00812198">
              <w:rPr>
                <w:rFonts w:ascii="Times New Roman" w:hAnsi="Times New Roman"/>
                <w:sz w:val="24"/>
              </w:rPr>
              <w:t>14.000</w:t>
            </w:r>
          </w:p>
        </w:tc>
        <w:tc>
          <w:tcPr>
            <w:tcW w:w="216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pPr>
            <w:r w:rsidRPr="00812198">
              <w:rPr>
                <w:b/>
              </w:rPr>
              <w:t>Транспортная инфраструктура</w:t>
            </w:r>
          </w:p>
        </w:tc>
        <w:tc>
          <w:tcPr>
            <w:tcW w:w="2156" w:type="pct"/>
            <w:tcBorders>
              <w:top w:val="single" w:sz="4" w:space="0" w:color="auto"/>
              <w:left w:val="single" w:sz="4" w:space="0" w:color="auto"/>
              <w:bottom w:val="single" w:sz="4" w:space="0" w:color="auto"/>
              <w:right w:val="single" w:sz="4" w:space="0" w:color="auto"/>
            </w:tcBorders>
            <w:shd w:val="clear" w:color="auto" w:fill="C0C0C0"/>
          </w:tcPr>
          <w:p w:rsidR="00E9416C" w:rsidRPr="00812198" w:rsidRDefault="00E9416C" w:rsidP="006F5DE8">
            <w:pPr>
              <w:pStyle w:val="Iauiue"/>
              <w:jc w:val="both"/>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14.100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Обслуживание и хранение ведомственного и индивидуального транспорта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14.112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Гаражные кооперативы, стоянки с гаражами боксового типа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мастерские по ремонту и обслуживанию автомобилей;</w:t>
            </w:r>
          </w:p>
          <w:p w:rsidR="00E9416C" w:rsidRPr="00812198" w:rsidRDefault="00E9416C" w:rsidP="006F5DE8">
            <w:pPr>
              <w:pStyle w:val="Iauiue"/>
            </w:pPr>
            <w:r w:rsidRPr="00812198">
              <w:t>- автомобильные мойки;</w:t>
            </w:r>
          </w:p>
          <w:p w:rsidR="00E9416C" w:rsidRPr="00812198" w:rsidRDefault="00E9416C" w:rsidP="006F5DE8">
            <w:pPr>
              <w:pStyle w:val="Iauiue"/>
            </w:pPr>
            <w:r w:rsidRPr="00812198">
              <w:t>- помещения или здания для охраны.</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Обслуживание автотранспорта (мастерские автосервиса, станции технического обслуживания, АЗС, автомобильные мойки)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помещения для персонала;</w:t>
            </w:r>
          </w:p>
          <w:p w:rsidR="00E9416C" w:rsidRPr="00812198" w:rsidRDefault="00E9416C" w:rsidP="006F5DE8">
            <w:pPr>
              <w:pStyle w:val="Iauiue"/>
            </w:pPr>
            <w:r w:rsidRPr="00812198">
              <w:t>- объекты технического и инженерного обеспечения.</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Парки подвижного состава, депо, автобазы, гаражи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14.131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Базы грузового транспорта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помещения для персонала;</w:t>
            </w:r>
          </w:p>
          <w:p w:rsidR="00E9416C" w:rsidRPr="00812198" w:rsidRDefault="00E9416C" w:rsidP="006F5DE8">
            <w:pPr>
              <w:pStyle w:val="Iauiue"/>
            </w:pPr>
            <w:r w:rsidRPr="00812198">
              <w:t>- погрузо-разгрузочные площадки;</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14.132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Базы пассажирского транспорта, таксопарки </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помещения для персонала;</w:t>
            </w: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14.141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Стоянки легкового транспорта</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здания или помещения для охраны.</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14.142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Стоянки общественного транспорта (ведомственного, экскурсионного, такси)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мастерские по ремонту и обслуживанию автомобилей;</w:t>
            </w:r>
          </w:p>
          <w:p w:rsidR="00E9416C" w:rsidRPr="00812198" w:rsidRDefault="00E9416C" w:rsidP="006F5DE8">
            <w:pPr>
              <w:pStyle w:val="Iauiue"/>
            </w:pPr>
            <w:r w:rsidRPr="00812198">
              <w:t>- здания или помещения для персонала.</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14.143</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Стоянки внешнего грузового транспорта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14.200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Транспортное обслуживание</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14.210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Вестибюли метро</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14.220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Автовокзалы, железнодорожные вокзалы и станции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объекты, технологически связанные с назначением основного вида.</w:t>
            </w:r>
          </w:p>
          <w:p w:rsidR="00E9416C" w:rsidRPr="00812198" w:rsidRDefault="00E9416C" w:rsidP="006F5DE8">
            <w:pPr>
              <w:pStyle w:val="Iauiue"/>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14.221</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Автовокзалы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14.223</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Железнодорожные вокзалы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14.224</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Железнодорожные станции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14.230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Аэродромы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14.232</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Аэродромы легкомоторной авиации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14.233</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Вертолетные площадки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b w:val="0"/>
                <w:sz w:val="24"/>
              </w:rPr>
            </w:pPr>
            <w:r w:rsidRPr="00812198">
              <w:rPr>
                <w:rFonts w:ascii="Times New Roman" w:hAnsi="Times New Roman"/>
                <w:b w:val="0"/>
                <w:sz w:val="24"/>
              </w:rPr>
              <w:t>14.240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Агентства по обслуживанию пассажиров</w:t>
            </w:r>
            <w:r w:rsidR="00645915" w:rsidRPr="00812198">
              <w:t xml:space="preserve">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14.300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инфраструктуры</w:t>
            </w:r>
            <w:r w:rsidR="00645915" w:rsidRPr="00812198">
              <w:rPr>
                <w:b/>
              </w:rPr>
              <w:t xml:space="preserve"> </w:t>
            </w:r>
            <w:r w:rsidRPr="00812198">
              <w:rPr>
                <w:b/>
              </w:rPr>
              <w:t>транспорта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14.310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Тяговые подстанции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14.320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Оборотные площадки пассажирского транспорта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14.400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Объекты инфраструктуры внешнего транспорта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14.440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xml:space="preserve">Объекты инфраструктуры железнодорожного транспорта </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14.450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Перегрузочные комплексы внешнего автомобильного транспорта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15.000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Сельское, лесное, садово-парковое хозяйство</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15.100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Сельское хозяйство</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lastRenderedPageBreak/>
              <w:t>15.110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Животноводство (животноводческие комплексы, ветеринарные сельскохозяйственные станции, птицефабрики)</w:t>
            </w:r>
          </w:p>
        </w:tc>
        <w:tc>
          <w:tcPr>
            <w:tcW w:w="2156" w:type="pct"/>
            <w:vMerge w:val="restar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здания для персонала.</w:t>
            </w:r>
          </w:p>
          <w:p w:rsidR="00E9416C" w:rsidRPr="00812198" w:rsidRDefault="00E9416C" w:rsidP="006F5DE8">
            <w:pPr>
              <w:pStyle w:val="Iauiue"/>
            </w:pPr>
            <w:r w:rsidRPr="00812198">
              <w:t>- складские здания и площадки.</w:t>
            </w: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15.120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Растениеводство (пашни, пастбища, луга, сенокосы, многолетние насаждения, теплицы, оранжереи, парники, сельскохозяйственные питомники)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15.130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Пасеки</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15.140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Коллективные огородничества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pPr>
            <w:r w:rsidRPr="00812198">
              <w:t>15.150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Предприятия по первичной переработке, расфасовке</w:t>
            </w:r>
            <w:r w:rsidR="00645915" w:rsidRPr="00812198">
              <w:t xml:space="preserve"> </w:t>
            </w:r>
            <w:r w:rsidRPr="00812198">
              <w:t>сельскохозяйственной продукции и техническому обслуживанию сельхозпроизводства (ремонт, складирование)</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15.200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Рыболовство и рыбоводство (рыболовецкие предприятия,</w:t>
            </w:r>
            <w:r w:rsidR="00645915" w:rsidRPr="00812198">
              <w:rPr>
                <w:b/>
              </w:rPr>
              <w:t xml:space="preserve"> </w:t>
            </w:r>
            <w:r w:rsidRPr="00812198">
              <w:rPr>
                <w:b/>
              </w:rPr>
              <w:t>рыбопитомники, рыбные фермы</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rPr>
          <w:cantSplit/>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15.300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jc w:val="both"/>
              <w:rPr>
                <w:b/>
              </w:rPr>
            </w:pPr>
            <w:r w:rsidRPr="00812198">
              <w:rPr>
                <w:b/>
              </w:rPr>
              <w:t>Питомники и оранжереи садово-паркового хозяйства</w:t>
            </w:r>
          </w:p>
        </w:tc>
        <w:tc>
          <w:tcPr>
            <w:tcW w:w="2156" w:type="pct"/>
            <w:vMerge/>
            <w:tcBorders>
              <w:top w:val="single" w:sz="4" w:space="0" w:color="auto"/>
              <w:left w:val="single" w:sz="4" w:space="0" w:color="auto"/>
              <w:bottom w:val="single" w:sz="4" w:space="0" w:color="auto"/>
              <w:right w:val="single" w:sz="4" w:space="0" w:color="auto"/>
            </w:tcBorders>
            <w:shd w:val="clear" w:color="auto" w:fill="auto"/>
            <w:vAlign w:val="center"/>
          </w:tcPr>
          <w:p w:rsidR="00E9416C" w:rsidRPr="00812198" w:rsidRDefault="00E9416C" w:rsidP="006F5DE8">
            <w:pPr>
              <w:spacing w:line="240" w:lineRule="auto"/>
              <w:rPr>
                <w:rFonts w:ascii="Times New Roman" w:hAnsi="Times New Roman" w:cs="Times New Roman"/>
                <w:sz w:val="24"/>
                <w:szCs w:val="24"/>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16.000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jc w:val="both"/>
              <w:rPr>
                <w:b/>
              </w:rPr>
            </w:pPr>
            <w:r w:rsidRPr="00812198">
              <w:rPr>
                <w:b/>
              </w:rPr>
              <w:t>Санитарная очистка территории</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rPr>
                <w:b/>
              </w:rPr>
            </w:pPr>
          </w:p>
        </w:tc>
      </w:tr>
      <w:tr w:rsidR="00E9416C" w:rsidRPr="00812198" w:rsidTr="006F5DE8">
        <w:trPr>
          <w:trHeight w:val="1098"/>
        </w:trPr>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16.100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b/>
              </w:rPr>
            </w:pPr>
            <w:r w:rsidRPr="00812198">
              <w:rPr>
                <w:b/>
              </w:rPr>
              <w:t>Полигоны отходов производства и потребления (твердых бытовых отходов, промышленных и строительных отходов)</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pPr>
            <w:r w:rsidRPr="00812198">
              <w:t>- здания для персонала;</w:t>
            </w:r>
          </w:p>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rPr>
                <w:b/>
              </w:rPr>
            </w:pPr>
            <w:r w:rsidRPr="00812198">
              <w:rPr>
                <w:b/>
              </w:rPr>
              <w:t>17.000</w:t>
            </w:r>
          </w:p>
        </w:tc>
        <w:tc>
          <w:tcPr>
            <w:tcW w:w="2166"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pPr>
            <w:r w:rsidRPr="00812198">
              <w:rPr>
                <w:b/>
              </w:rPr>
              <w:t>Объекты специального назначения</w:t>
            </w:r>
          </w:p>
        </w:tc>
        <w:tc>
          <w:tcPr>
            <w:tcW w:w="2156" w:type="pct"/>
            <w:tcBorders>
              <w:top w:val="single" w:sz="4" w:space="0" w:color="auto"/>
              <w:left w:val="single" w:sz="4" w:space="0" w:color="auto"/>
              <w:bottom w:val="single" w:sz="4" w:space="0" w:color="auto"/>
              <w:right w:val="single" w:sz="4" w:space="0" w:color="auto"/>
            </w:tcBorders>
            <w:shd w:val="clear" w:color="auto" w:fill="A0A0A0"/>
          </w:tcPr>
          <w:p w:rsidR="00E9416C" w:rsidRPr="00812198" w:rsidRDefault="00E9416C" w:rsidP="006F5DE8">
            <w:pPr>
              <w:pStyle w:val="Iauiue"/>
              <w:rPr>
                <w:b/>
              </w:rPr>
            </w:pPr>
          </w:p>
        </w:tc>
      </w:tr>
      <w:tr w:rsidR="00E9416C" w:rsidRPr="00812198" w:rsidTr="006F5DE8">
        <w:tc>
          <w:tcPr>
            <w:tcW w:w="678"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jc w:val="both"/>
              <w:rPr>
                <w:rFonts w:ascii="Times New Roman" w:hAnsi="Times New Roman"/>
                <w:sz w:val="24"/>
              </w:rPr>
            </w:pPr>
            <w:r w:rsidRPr="00812198">
              <w:rPr>
                <w:rFonts w:ascii="Times New Roman" w:hAnsi="Times New Roman"/>
                <w:sz w:val="24"/>
              </w:rPr>
              <w:t>17.400</w:t>
            </w:r>
          </w:p>
        </w:tc>
        <w:tc>
          <w:tcPr>
            <w:tcW w:w="216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Heading"/>
              <w:rPr>
                <w:rFonts w:ascii="Times New Roman" w:hAnsi="Times New Roman"/>
                <w:sz w:val="24"/>
              </w:rPr>
            </w:pPr>
            <w:r w:rsidRPr="00812198">
              <w:rPr>
                <w:rFonts w:ascii="Times New Roman" w:hAnsi="Times New Roman"/>
                <w:sz w:val="24"/>
              </w:rPr>
              <w:t>Объекты инженерной защиты населения от чрезвычайных ситуаций</w:t>
            </w:r>
          </w:p>
        </w:tc>
        <w:tc>
          <w:tcPr>
            <w:tcW w:w="2156" w:type="pct"/>
            <w:tcBorders>
              <w:top w:val="single" w:sz="4" w:space="0" w:color="auto"/>
              <w:left w:val="single" w:sz="4" w:space="0" w:color="auto"/>
              <w:bottom w:val="single" w:sz="4" w:space="0" w:color="auto"/>
              <w:right w:val="single" w:sz="4" w:space="0" w:color="auto"/>
            </w:tcBorders>
            <w:shd w:val="clear" w:color="auto" w:fill="auto"/>
          </w:tcPr>
          <w:p w:rsidR="00E9416C" w:rsidRPr="00812198" w:rsidRDefault="00E9416C" w:rsidP="006F5DE8">
            <w:pPr>
              <w:pStyle w:val="Iauiue"/>
              <w:rPr>
                <w:rStyle w:val="afb"/>
              </w:rPr>
            </w:pPr>
            <w:r w:rsidRPr="00812198">
              <w:t>объекты, определяемые технологическими требованиями</w:t>
            </w:r>
          </w:p>
        </w:tc>
      </w:tr>
    </w:tbl>
    <w:p w:rsidR="001A4C4A" w:rsidRPr="00812198" w:rsidRDefault="001A4C4A" w:rsidP="001A4C4A">
      <w:pPr>
        <w:tabs>
          <w:tab w:val="left" w:pos="5954"/>
          <w:tab w:val="left" w:pos="9640"/>
        </w:tabs>
        <w:spacing w:line="240" w:lineRule="auto"/>
        <w:ind w:firstLine="0"/>
        <w:rPr>
          <w:rFonts w:ascii="Times New Roman" w:hAnsi="Times New Roman" w:cs="Times New Roman"/>
          <w:sz w:val="24"/>
          <w:szCs w:val="24"/>
        </w:rPr>
      </w:pPr>
    </w:p>
    <w:p w:rsidR="000A1518" w:rsidRPr="00812198" w:rsidRDefault="000A1518" w:rsidP="00F367C8">
      <w:pPr>
        <w:ind w:firstLine="0"/>
        <w:jc w:val="center"/>
        <w:rPr>
          <w:rFonts w:ascii="Times New Roman" w:hAnsi="Times New Roman" w:cs="Times New Roman"/>
          <w:b/>
          <w:sz w:val="24"/>
          <w:szCs w:val="24"/>
        </w:rPr>
      </w:pPr>
    </w:p>
    <w:p w:rsidR="00B3788D" w:rsidRPr="00812198" w:rsidRDefault="00B3788D" w:rsidP="00E9416C">
      <w:pPr>
        <w:spacing w:line="240" w:lineRule="auto"/>
        <w:ind w:firstLine="0"/>
        <w:jc w:val="center"/>
        <w:rPr>
          <w:rFonts w:ascii="Times New Roman" w:hAnsi="Times New Roman" w:cs="Times New Roman"/>
          <w:b/>
          <w:sz w:val="24"/>
          <w:szCs w:val="24"/>
        </w:rPr>
      </w:pPr>
    </w:p>
    <w:p w:rsidR="00B3788D" w:rsidRPr="00812198" w:rsidRDefault="00B3788D" w:rsidP="00E9416C">
      <w:pPr>
        <w:spacing w:line="240" w:lineRule="auto"/>
        <w:ind w:firstLine="0"/>
        <w:jc w:val="center"/>
        <w:rPr>
          <w:rFonts w:ascii="Times New Roman" w:hAnsi="Times New Roman" w:cs="Times New Roman"/>
          <w:b/>
          <w:sz w:val="24"/>
          <w:szCs w:val="24"/>
        </w:rPr>
      </w:pPr>
    </w:p>
    <w:p w:rsidR="00E9416C" w:rsidRPr="00812198" w:rsidRDefault="00E9416C" w:rsidP="00E9416C">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XII</w:t>
      </w:r>
      <w:r w:rsidRPr="00812198">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sidR="00645915" w:rsidRPr="00812198">
        <w:rPr>
          <w:rFonts w:ascii="Times New Roman" w:hAnsi="Times New Roman" w:cs="Times New Roman"/>
          <w:b/>
          <w:sz w:val="24"/>
          <w:szCs w:val="24"/>
        </w:rPr>
        <w:t xml:space="preserve"> </w:t>
      </w:r>
      <w:r w:rsidR="00125AE6" w:rsidRPr="00812198">
        <w:rPr>
          <w:rFonts w:ascii="Times New Roman" w:hAnsi="Times New Roman"/>
          <w:b/>
          <w:sz w:val="24"/>
          <w:szCs w:val="24"/>
        </w:rPr>
        <w:t xml:space="preserve"> </w:t>
      </w:r>
      <w:r w:rsidR="00E2018B" w:rsidRPr="00812198">
        <w:rPr>
          <w:rFonts w:ascii="Times New Roman" w:hAnsi="Times New Roman"/>
          <w:b/>
          <w:sz w:val="24"/>
          <w:szCs w:val="24"/>
        </w:rPr>
        <w:t>С. КУГАНАКБАШ, Д. НОВОИВАНОВКА, Д. ЮМАГУЗИНО</w:t>
      </w:r>
      <w:r w:rsidR="00645915" w:rsidRPr="00812198">
        <w:rPr>
          <w:rFonts w:ascii="Times New Roman" w:hAnsi="Times New Roman"/>
          <w:b/>
          <w:sz w:val="24"/>
          <w:szCs w:val="24"/>
        </w:rPr>
        <w:t xml:space="preserve"> </w:t>
      </w:r>
      <w:r w:rsidRPr="00812198">
        <w:rPr>
          <w:rFonts w:ascii="Times New Roman" w:hAnsi="Times New Roman"/>
          <w:b/>
          <w:sz w:val="24"/>
          <w:szCs w:val="24"/>
        </w:rPr>
        <w:t xml:space="preserve">СЕЛЬСКОГО ПОСЕЛЕНИЯ </w:t>
      </w:r>
      <w:r w:rsidR="00E2018B" w:rsidRPr="00812198">
        <w:rPr>
          <w:rFonts w:ascii="Times New Roman" w:hAnsi="Times New Roman"/>
          <w:b/>
          <w:sz w:val="24"/>
          <w:szCs w:val="24"/>
        </w:rPr>
        <w:t>КУГАНАКБАШЕВСКИЙ</w:t>
      </w:r>
      <w:r w:rsidR="00645915" w:rsidRPr="00812198">
        <w:rPr>
          <w:rFonts w:ascii="Times New Roman" w:hAnsi="Times New Roman"/>
          <w:b/>
          <w:sz w:val="24"/>
          <w:szCs w:val="24"/>
        </w:rPr>
        <w:t xml:space="preserve"> </w:t>
      </w:r>
      <w:r w:rsidRPr="00812198">
        <w:rPr>
          <w:rFonts w:ascii="Times New Roman" w:hAnsi="Times New Roman"/>
          <w:b/>
          <w:sz w:val="24"/>
          <w:szCs w:val="24"/>
        </w:rPr>
        <w:t>СЕЛЬСОВЕТ</w:t>
      </w:r>
      <w:r w:rsidRPr="00812198">
        <w:rPr>
          <w:rFonts w:ascii="Times New Roman" w:hAnsi="Times New Roman" w:cs="Times New Roman"/>
          <w:b/>
          <w:sz w:val="24"/>
          <w:szCs w:val="24"/>
        </w:rPr>
        <w:t xml:space="preserve"> МУНИЦИПАЛЬНОГО РАЙОНА </w:t>
      </w:r>
      <w:r w:rsidR="00125AE6" w:rsidRPr="00812198">
        <w:rPr>
          <w:rFonts w:ascii="Times New Roman" w:hAnsi="Times New Roman" w:cs="Times New Roman"/>
          <w:b/>
          <w:sz w:val="24"/>
          <w:szCs w:val="24"/>
        </w:rPr>
        <w:t>СТЕРЛИБАШЕВСКИЙ</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РАЙОН РЕСПУБЛИКИ БАШКОРТОСТАН.</w:t>
      </w:r>
    </w:p>
    <w:p w:rsidR="000A1518" w:rsidRPr="00812198" w:rsidRDefault="00E9416C" w:rsidP="00B3788D">
      <w:pPr>
        <w:ind w:firstLine="708"/>
        <w:jc w:val="center"/>
        <w:rPr>
          <w:rFonts w:ascii="Times New Roman" w:hAnsi="Times New Roman" w:cs="Times New Roman"/>
          <w:b/>
          <w:sz w:val="24"/>
          <w:szCs w:val="24"/>
        </w:rPr>
      </w:pPr>
      <w:r w:rsidRPr="00812198">
        <w:rPr>
          <w:rFonts w:ascii="Times New Roman" w:hAnsi="Times New Roman" w:cs="Times New Roman"/>
          <w:b/>
          <w:sz w:val="24"/>
          <w:szCs w:val="24"/>
        </w:rPr>
        <w:t xml:space="preserve"> </w:t>
      </w:r>
    </w:p>
    <w:p w:rsidR="00E9416C" w:rsidRPr="00812198" w:rsidRDefault="00E9416C" w:rsidP="00E9416C">
      <w:pPr>
        <w:tabs>
          <w:tab w:val="left" w:pos="5954"/>
          <w:tab w:val="left" w:pos="9640"/>
        </w:tabs>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t>Статья 52.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0A1518" w:rsidRPr="00812198" w:rsidRDefault="000A1518" w:rsidP="00E9416C">
      <w:pPr>
        <w:tabs>
          <w:tab w:val="left" w:pos="5954"/>
          <w:tab w:val="left" w:pos="9640"/>
        </w:tabs>
        <w:spacing w:line="240" w:lineRule="auto"/>
        <w:ind w:firstLine="0"/>
        <w:rPr>
          <w:rFonts w:ascii="Times New Roman" w:hAnsi="Times New Roman" w:cs="Times New Roman"/>
          <w:sz w:val="24"/>
          <w:szCs w:val="24"/>
        </w:rPr>
      </w:pPr>
    </w:p>
    <w:p w:rsidR="00E9416C" w:rsidRPr="00812198" w:rsidRDefault="00E9416C" w:rsidP="00E9416C">
      <w:pPr>
        <w:tabs>
          <w:tab w:val="left" w:pos="5954"/>
          <w:tab w:val="left" w:pos="9640"/>
        </w:tabs>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E9416C" w:rsidRPr="00812198" w:rsidRDefault="00E9416C" w:rsidP="00E9416C">
      <w:pPr>
        <w:spacing w:line="240" w:lineRule="auto"/>
        <w:ind w:firstLine="708"/>
        <w:jc w:val="center"/>
        <w:rPr>
          <w:rFonts w:ascii="Times New Roman" w:hAnsi="Times New Roman" w:cs="Times New Roman"/>
          <w:b/>
          <w:sz w:val="24"/>
          <w:szCs w:val="24"/>
        </w:rPr>
      </w:pPr>
    </w:p>
    <w:p w:rsidR="000A1518" w:rsidRPr="00812198" w:rsidRDefault="000A1518" w:rsidP="00E9416C">
      <w:pPr>
        <w:spacing w:line="240" w:lineRule="auto"/>
        <w:ind w:firstLine="708"/>
        <w:jc w:val="center"/>
        <w:rPr>
          <w:rFonts w:ascii="Times New Roman" w:hAnsi="Times New Roman" w:cs="Times New Roman"/>
          <w:b/>
          <w:sz w:val="24"/>
          <w:szCs w:val="24"/>
        </w:rPr>
      </w:pPr>
    </w:p>
    <w:p w:rsidR="00E9416C" w:rsidRPr="00812198" w:rsidRDefault="00E9416C" w:rsidP="00E9416C">
      <w:pPr>
        <w:spacing w:line="240" w:lineRule="auto"/>
        <w:ind w:firstLine="708"/>
        <w:jc w:val="center"/>
        <w:rPr>
          <w:rFonts w:ascii="Times New Roman" w:hAnsi="Times New Roman" w:cs="Times New Roman"/>
          <w:b/>
          <w:sz w:val="24"/>
          <w:szCs w:val="24"/>
        </w:rPr>
      </w:pPr>
      <w:r w:rsidRPr="00812198">
        <w:rPr>
          <w:rFonts w:ascii="Times New Roman" w:hAnsi="Times New Roman" w:cs="Times New Roman"/>
          <w:b/>
          <w:sz w:val="24"/>
          <w:szCs w:val="24"/>
        </w:rPr>
        <w:t>Таблица 3.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E9416C" w:rsidRPr="00812198" w:rsidRDefault="00E9416C" w:rsidP="00E9416C">
      <w:pPr>
        <w:spacing w:line="240" w:lineRule="auto"/>
        <w:ind w:firstLine="708"/>
        <w:jc w:val="right"/>
        <w:rPr>
          <w:rFonts w:ascii="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134"/>
        <w:gridCol w:w="1134"/>
        <w:gridCol w:w="714"/>
        <w:gridCol w:w="716"/>
        <w:gridCol w:w="712"/>
        <w:gridCol w:w="1827"/>
      </w:tblGrid>
      <w:tr w:rsidR="00E9416C" w:rsidRPr="00812198" w:rsidTr="006F5DE8">
        <w:trPr>
          <w:trHeight w:val="454"/>
        </w:trPr>
        <w:tc>
          <w:tcPr>
            <w:tcW w:w="3652" w:type="dxa"/>
            <w:vMerge w:val="restart"/>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Наименование показателя</w:t>
            </w:r>
          </w:p>
        </w:tc>
        <w:tc>
          <w:tcPr>
            <w:tcW w:w="6237" w:type="dxa"/>
            <w:gridSpan w:val="6"/>
            <w:shd w:val="clear" w:color="auto" w:fill="auto"/>
          </w:tcPr>
          <w:p w:rsidR="00E9416C" w:rsidRPr="00812198" w:rsidRDefault="00E9416C" w:rsidP="006F5DE8">
            <w:pPr>
              <w:spacing w:line="240" w:lineRule="auto"/>
              <w:ind w:left="-32" w:firstLine="0"/>
              <w:jc w:val="center"/>
              <w:rPr>
                <w:rFonts w:ascii="Times New Roman" w:hAnsi="Times New Roman" w:cs="Times New Roman"/>
                <w:sz w:val="24"/>
                <w:szCs w:val="24"/>
              </w:rPr>
            </w:pPr>
            <w:r w:rsidRPr="00812198">
              <w:rPr>
                <w:rFonts w:ascii="Times New Roman" w:hAnsi="Times New Roman" w:cs="Times New Roman"/>
                <w:sz w:val="24"/>
                <w:szCs w:val="24"/>
              </w:rPr>
              <w:t>Вид территориальной зоны</w:t>
            </w:r>
          </w:p>
        </w:tc>
      </w:tr>
      <w:tr w:rsidR="00E9416C" w:rsidRPr="00812198" w:rsidTr="006F5DE8">
        <w:trPr>
          <w:trHeight w:val="454"/>
        </w:trPr>
        <w:tc>
          <w:tcPr>
            <w:tcW w:w="3652" w:type="dxa"/>
            <w:vMerge/>
            <w:shd w:val="clear" w:color="auto" w:fill="auto"/>
          </w:tcPr>
          <w:p w:rsidR="00E9416C" w:rsidRPr="00812198" w:rsidRDefault="00E9416C" w:rsidP="006F5DE8">
            <w:pPr>
              <w:spacing w:line="240" w:lineRule="auto"/>
              <w:ind w:firstLine="0"/>
              <w:rPr>
                <w:rFonts w:ascii="Times New Roman" w:hAnsi="Times New Roman" w:cs="Times New Roman"/>
                <w:sz w:val="24"/>
                <w:szCs w:val="24"/>
              </w:rPr>
            </w:pPr>
          </w:p>
        </w:tc>
        <w:tc>
          <w:tcPr>
            <w:tcW w:w="1134" w:type="dxa"/>
            <w:shd w:val="clear" w:color="auto" w:fill="auto"/>
          </w:tcPr>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Ж-1</w:t>
            </w:r>
          </w:p>
        </w:tc>
        <w:tc>
          <w:tcPr>
            <w:tcW w:w="1134" w:type="dxa"/>
            <w:shd w:val="clear" w:color="auto" w:fill="auto"/>
          </w:tcPr>
          <w:p w:rsidR="00E9416C" w:rsidRPr="00812198" w:rsidRDefault="00E9416C" w:rsidP="006F5DE8">
            <w:pPr>
              <w:spacing w:line="240" w:lineRule="auto"/>
              <w:ind w:left="-52" w:right="-79" w:firstLine="0"/>
              <w:jc w:val="center"/>
              <w:rPr>
                <w:rFonts w:ascii="Times New Roman" w:hAnsi="Times New Roman" w:cs="Times New Roman"/>
                <w:sz w:val="24"/>
                <w:szCs w:val="24"/>
              </w:rPr>
            </w:pPr>
            <w:r w:rsidRPr="00812198">
              <w:rPr>
                <w:rFonts w:ascii="Times New Roman" w:hAnsi="Times New Roman" w:cs="Times New Roman"/>
                <w:sz w:val="24"/>
                <w:szCs w:val="24"/>
              </w:rPr>
              <w:t>ОД-1</w:t>
            </w:r>
          </w:p>
        </w:tc>
        <w:tc>
          <w:tcPr>
            <w:tcW w:w="714" w:type="dxa"/>
          </w:tcPr>
          <w:p w:rsidR="00E9416C" w:rsidRPr="00812198" w:rsidRDefault="00E9416C" w:rsidP="006F5DE8">
            <w:pPr>
              <w:spacing w:line="240" w:lineRule="auto"/>
              <w:ind w:left="-80" w:right="-50" w:firstLine="0"/>
              <w:jc w:val="center"/>
              <w:rPr>
                <w:rFonts w:ascii="Times New Roman" w:hAnsi="Times New Roman" w:cs="Times New Roman"/>
                <w:sz w:val="24"/>
                <w:szCs w:val="24"/>
              </w:rPr>
            </w:pPr>
            <w:r w:rsidRPr="00812198">
              <w:rPr>
                <w:rFonts w:ascii="Times New Roman" w:hAnsi="Times New Roman" w:cs="Times New Roman"/>
                <w:sz w:val="24"/>
                <w:szCs w:val="24"/>
              </w:rPr>
              <w:t>П-1</w:t>
            </w:r>
          </w:p>
        </w:tc>
        <w:tc>
          <w:tcPr>
            <w:tcW w:w="716" w:type="dxa"/>
            <w:shd w:val="clear" w:color="auto" w:fill="auto"/>
          </w:tcPr>
          <w:p w:rsidR="00E9416C" w:rsidRPr="00812198" w:rsidRDefault="00E9416C" w:rsidP="006F5DE8">
            <w:pPr>
              <w:spacing w:line="240" w:lineRule="auto"/>
              <w:ind w:left="-76" w:right="-107" w:firstLine="0"/>
              <w:jc w:val="center"/>
              <w:rPr>
                <w:rFonts w:ascii="Times New Roman" w:hAnsi="Times New Roman" w:cs="Times New Roman"/>
                <w:sz w:val="24"/>
                <w:szCs w:val="24"/>
              </w:rPr>
            </w:pPr>
            <w:r w:rsidRPr="00812198">
              <w:rPr>
                <w:rFonts w:ascii="Times New Roman" w:hAnsi="Times New Roman" w:cs="Times New Roman"/>
                <w:sz w:val="24"/>
                <w:szCs w:val="24"/>
              </w:rPr>
              <w:t>Р-1</w:t>
            </w:r>
          </w:p>
        </w:tc>
        <w:tc>
          <w:tcPr>
            <w:tcW w:w="712" w:type="dxa"/>
            <w:shd w:val="clear" w:color="auto" w:fill="auto"/>
          </w:tcPr>
          <w:p w:rsidR="00E9416C" w:rsidRPr="00812198" w:rsidRDefault="00E9416C" w:rsidP="006F5DE8">
            <w:pPr>
              <w:spacing w:line="240" w:lineRule="auto"/>
              <w:ind w:left="-109" w:right="-99" w:firstLine="0"/>
              <w:jc w:val="center"/>
              <w:rPr>
                <w:rFonts w:ascii="Times New Roman" w:hAnsi="Times New Roman" w:cs="Times New Roman"/>
                <w:sz w:val="24"/>
                <w:szCs w:val="24"/>
              </w:rPr>
            </w:pPr>
            <w:r w:rsidRPr="00812198">
              <w:rPr>
                <w:rFonts w:ascii="Times New Roman" w:hAnsi="Times New Roman" w:cs="Times New Roman"/>
                <w:sz w:val="24"/>
                <w:szCs w:val="24"/>
              </w:rPr>
              <w:t>Р-2</w:t>
            </w:r>
          </w:p>
        </w:tc>
        <w:tc>
          <w:tcPr>
            <w:tcW w:w="1827" w:type="dxa"/>
            <w:shd w:val="clear" w:color="auto" w:fill="auto"/>
          </w:tcPr>
          <w:p w:rsidR="00E9416C" w:rsidRPr="00812198" w:rsidRDefault="00E9416C" w:rsidP="006F5DE8">
            <w:pPr>
              <w:spacing w:line="240" w:lineRule="auto"/>
              <w:ind w:left="-32" w:firstLine="0"/>
              <w:jc w:val="center"/>
              <w:rPr>
                <w:rFonts w:ascii="Times New Roman" w:hAnsi="Times New Roman" w:cs="Times New Roman"/>
                <w:sz w:val="24"/>
                <w:szCs w:val="24"/>
              </w:rPr>
            </w:pPr>
            <w:r w:rsidRPr="00812198">
              <w:rPr>
                <w:rFonts w:ascii="Times New Roman" w:hAnsi="Times New Roman" w:cs="Times New Roman"/>
                <w:sz w:val="24"/>
                <w:szCs w:val="24"/>
              </w:rPr>
              <w:t>С-1</w:t>
            </w:r>
          </w:p>
        </w:tc>
      </w:tr>
      <w:tr w:rsidR="00E9416C" w:rsidRPr="00812198" w:rsidTr="006F5DE8">
        <w:trPr>
          <w:trHeight w:val="454"/>
        </w:trPr>
        <w:tc>
          <w:tcPr>
            <w:tcW w:w="3652" w:type="dxa"/>
            <w:shd w:val="clear" w:color="auto" w:fill="auto"/>
          </w:tcPr>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Минимальная площадь земельного участка, га</w:t>
            </w:r>
          </w:p>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lastRenderedPageBreak/>
              <w:t>ИЖС, ЛПХ</w:t>
            </w:r>
          </w:p>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коттеджная застройка</w:t>
            </w:r>
          </w:p>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блокированная застройка</w:t>
            </w:r>
          </w:p>
        </w:tc>
        <w:tc>
          <w:tcPr>
            <w:tcW w:w="1134" w:type="dxa"/>
            <w:shd w:val="clear" w:color="auto" w:fill="auto"/>
          </w:tcPr>
          <w:p w:rsidR="00E9416C" w:rsidRPr="00812198" w:rsidRDefault="00E9416C" w:rsidP="006F5DE8">
            <w:pPr>
              <w:spacing w:line="240" w:lineRule="auto"/>
              <w:ind w:firstLine="0"/>
              <w:jc w:val="center"/>
              <w:rPr>
                <w:rFonts w:ascii="Times New Roman" w:hAnsi="Times New Roman" w:cs="Times New Roman"/>
                <w:sz w:val="24"/>
                <w:szCs w:val="24"/>
              </w:rPr>
            </w:pPr>
          </w:p>
          <w:p w:rsidR="00E9416C" w:rsidRPr="00812198" w:rsidRDefault="00E9416C" w:rsidP="006F5DE8">
            <w:pPr>
              <w:spacing w:line="240" w:lineRule="auto"/>
              <w:ind w:firstLine="0"/>
              <w:jc w:val="center"/>
              <w:rPr>
                <w:rFonts w:ascii="Times New Roman" w:hAnsi="Times New Roman" w:cs="Times New Roman"/>
                <w:sz w:val="24"/>
                <w:szCs w:val="24"/>
              </w:rPr>
            </w:pPr>
          </w:p>
          <w:p w:rsidR="00E9416C" w:rsidRPr="00812198" w:rsidRDefault="00F83924"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lastRenderedPageBreak/>
              <w:t>0,01</w:t>
            </w:r>
          </w:p>
          <w:p w:rsidR="00E9416C" w:rsidRPr="00812198" w:rsidRDefault="00F83924"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0,07</w:t>
            </w:r>
          </w:p>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0,04</w:t>
            </w:r>
          </w:p>
        </w:tc>
        <w:tc>
          <w:tcPr>
            <w:tcW w:w="1134" w:type="dxa"/>
            <w:shd w:val="clear" w:color="auto" w:fill="auto"/>
          </w:tcPr>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lastRenderedPageBreak/>
              <w:t>0,07</w:t>
            </w:r>
          </w:p>
        </w:tc>
        <w:tc>
          <w:tcPr>
            <w:tcW w:w="714" w:type="dxa"/>
          </w:tcPr>
          <w:p w:rsidR="00E9416C" w:rsidRPr="00812198" w:rsidRDefault="00E9416C" w:rsidP="006F5DE8">
            <w:pPr>
              <w:spacing w:line="240" w:lineRule="auto"/>
              <w:ind w:left="-80" w:right="-50" w:firstLine="0"/>
              <w:jc w:val="center"/>
              <w:rPr>
                <w:rFonts w:ascii="Times New Roman" w:hAnsi="Times New Roman" w:cs="Times New Roman"/>
                <w:sz w:val="24"/>
                <w:szCs w:val="24"/>
              </w:rPr>
            </w:pPr>
            <w:r w:rsidRPr="00812198">
              <w:rPr>
                <w:rFonts w:ascii="Times New Roman" w:hAnsi="Times New Roman" w:cs="Times New Roman"/>
                <w:sz w:val="24"/>
                <w:szCs w:val="24"/>
              </w:rPr>
              <w:t>2</w:t>
            </w:r>
          </w:p>
        </w:tc>
        <w:tc>
          <w:tcPr>
            <w:tcW w:w="716" w:type="dxa"/>
            <w:shd w:val="clear" w:color="auto" w:fill="auto"/>
          </w:tcPr>
          <w:p w:rsidR="00E9416C" w:rsidRPr="00812198" w:rsidRDefault="00E9416C" w:rsidP="006F5DE8">
            <w:pPr>
              <w:spacing w:line="240" w:lineRule="auto"/>
              <w:ind w:left="-76" w:right="-107" w:firstLine="0"/>
              <w:jc w:val="center"/>
              <w:rPr>
                <w:rFonts w:ascii="Times New Roman" w:hAnsi="Times New Roman" w:cs="Times New Roman"/>
                <w:sz w:val="24"/>
                <w:szCs w:val="24"/>
              </w:rPr>
            </w:pPr>
            <w:r w:rsidRPr="00812198">
              <w:rPr>
                <w:rFonts w:ascii="Times New Roman" w:hAnsi="Times New Roman" w:cs="Times New Roman"/>
                <w:sz w:val="24"/>
                <w:szCs w:val="24"/>
              </w:rPr>
              <w:t>1</w:t>
            </w:r>
          </w:p>
        </w:tc>
        <w:tc>
          <w:tcPr>
            <w:tcW w:w="712" w:type="dxa"/>
            <w:shd w:val="clear" w:color="auto" w:fill="auto"/>
          </w:tcPr>
          <w:p w:rsidR="00E9416C" w:rsidRPr="00812198" w:rsidRDefault="00E9416C" w:rsidP="006F5DE8">
            <w:pPr>
              <w:spacing w:line="240" w:lineRule="auto"/>
              <w:ind w:left="-109" w:right="-99" w:firstLine="0"/>
              <w:jc w:val="center"/>
              <w:rPr>
                <w:rFonts w:ascii="Times New Roman" w:hAnsi="Times New Roman" w:cs="Times New Roman"/>
                <w:sz w:val="24"/>
                <w:szCs w:val="24"/>
              </w:rPr>
            </w:pPr>
            <w:r w:rsidRPr="00812198">
              <w:rPr>
                <w:rFonts w:ascii="Times New Roman" w:hAnsi="Times New Roman" w:cs="Times New Roman"/>
                <w:sz w:val="24"/>
                <w:szCs w:val="24"/>
              </w:rPr>
              <w:t>4</w:t>
            </w:r>
          </w:p>
        </w:tc>
        <w:tc>
          <w:tcPr>
            <w:tcW w:w="1827" w:type="dxa"/>
            <w:shd w:val="clear" w:color="auto" w:fill="auto"/>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0,12</w:t>
            </w:r>
          </w:p>
        </w:tc>
      </w:tr>
      <w:tr w:rsidR="00E9416C" w:rsidRPr="00812198" w:rsidTr="006F5DE8">
        <w:trPr>
          <w:trHeight w:val="454"/>
        </w:trPr>
        <w:tc>
          <w:tcPr>
            <w:tcW w:w="3652" w:type="dxa"/>
            <w:shd w:val="clear" w:color="auto" w:fill="auto"/>
          </w:tcPr>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lastRenderedPageBreak/>
              <w:t>Максимальная площадь земельного участка, га</w:t>
            </w:r>
          </w:p>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ИЖС, коттеджная застройка</w:t>
            </w:r>
          </w:p>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ЛПХ</w:t>
            </w:r>
          </w:p>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блокированная застройка</w:t>
            </w:r>
          </w:p>
        </w:tc>
        <w:tc>
          <w:tcPr>
            <w:tcW w:w="1134" w:type="dxa"/>
            <w:shd w:val="clear" w:color="auto" w:fill="auto"/>
          </w:tcPr>
          <w:p w:rsidR="00E9416C" w:rsidRPr="00812198" w:rsidRDefault="00E9416C" w:rsidP="006F5DE8">
            <w:pPr>
              <w:spacing w:line="240" w:lineRule="auto"/>
              <w:ind w:left="-108" w:right="-35" w:firstLine="0"/>
              <w:jc w:val="center"/>
              <w:rPr>
                <w:rFonts w:ascii="Times New Roman" w:hAnsi="Times New Roman" w:cs="Times New Roman"/>
                <w:sz w:val="24"/>
                <w:szCs w:val="24"/>
              </w:rPr>
            </w:pPr>
          </w:p>
          <w:p w:rsidR="00E9416C" w:rsidRPr="00812198" w:rsidRDefault="00E9416C" w:rsidP="006F5DE8">
            <w:pPr>
              <w:spacing w:line="240" w:lineRule="auto"/>
              <w:ind w:left="-108" w:right="-35" w:firstLine="0"/>
              <w:jc w:val="center"/>
              <w:rPr>
                <w:rFonts w:ascii="Times New Roman" w:hAnsi="Times New Roman" w:cs="Times New Roman"/>
                <w:sz w:val="24"/>
                <w:szCs w:val="24"/>
              </w:rPr>
            </w:pPr>
          </w:p>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0,15</w:t>
            </w:r>
          </w:p>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0,</w:t>
            </w:r>
            <w:r w:rsidR="00F83924" w:rsidRPr="00812198">
              <w:rPr>
                <w:rFonts w:ascii="Times New Roman" w:hAnsi="Times New Roman" w:cs="Times New Roman"/>
                <w:sz w:val="24"/>
                <w:szCs w:val="24"/>
              </w:rPr>
              <w:t>5</w:t>
            </w:r>
          </w:p>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0,04</w:t>
            </w:r>
          </w:p>
        </w:tc>
        <w:tc>
          <w:tcPr>
            <w:tcW w:w="1134" w:type="dxa"/>
            <w:shd w:val="clear" w:color="auto" w:fill="auto"/>
          </w:tcPr>
          <w:p w:rsidR="00E9416C" w:rsidRPr="00812198" w:rsidRDefault="00E9416C" w:rsidP="006F5DE8">
            <w:pPr>
              <w:spacing w:line="240" w:lineRule="auto"/>
              <w:ind w:left="-52" w:right="-79"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714" w:type="dxa"/>
          </w:tcPr>
          <w:p w:rsidR="00E9416C" w:rsidRPr="00812198" w:rsidRDefault="00E9416C" w:rsidP="006F5DE8">
            <w:pPr>
              <w:spacing w:line="240" w:lineRule="auto"/>
              <w:ind w:left="-80" w:right="-50"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716" w:type="dxa"/>
            <w:shd w:val="clear" w:color="auto" w:fill="auto"/>
          </w:tcPr>
          <w:p w:rsidR="00E9416C" w:rsidRPr="00812198" w:rsidRDefault="00E9416C" w:rsidP="006F5DE8">
            <w:pPr>
              <w:spacing w:line="240" w:lineRule="auto"/>
              <w:ind w:left="-76" w:right="-107"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712" w:type="dxa"/>
            <w:shd w:val="clear" w:color="auto" w:fill="auto"/>
          </w:tcPr>
          <w:p w:rsidR="00E9416C" w:rsidRPr="00812198" w:rsidRDefault="00E9416C" w:rsidP="006F5DE8">
            <w:pPr>
              <w:spacing w:line="240" w:lineRule="auto"/>
              <w:ind w:left="-109" w:right="-99"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1827" w:type="dxa"/>
            <w:shd w:val="clear" w:color="auto" w:fill="auto"/>
          </w:tcPr>
          <w:p w:rsidR="00E9416C" w:rsidRPr="00812198" w:rsidRDefault="00E9416C" w:rsidP="006F5DE8">
            <w:pPr>
              <w:spacing w:line="240" w:lineRule="auto"/>
              <w:ind w:left="-32"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r>
      <w:tr w:rsidR="00E9416C" w:rsidRPr="00812198" w:rsidTr="006F5DE8">
        <w:trPr>
          <w:trHeight w:val="454"/>
        </w:trPr>
        <w:tc>
          <w:tcPr>
            <w:tcW w:w="3652" w:type="dxa"/>
            <w:shd w:val="clear" w:color="auto" w:fill="auto"/>
          </w:tcPr>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Минимальная ширина по красной линии, м</w:t>
            </w:r>
          </w:p>
        </w:tc>
        <w:tc>
          <w:tcPr>
            <w:tcW w:w="1134" w:type="dxa"/>
            <w:shd w:val="clear" w:color="auto" w:fill="auto"/>
          </w:tcPr>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15</w:t>
            </w:r>
          </w:p>
        </w:tc>
        <w:tc>
          <w:tcPr>
            <w:tcW w:w="1134" w:type="dxa"/>
            <w:shd w:val="clear" w:color="auto" w:fill="auto"/>
          </w:tcPr>
          <w:p w:rsidR="00E9416C" w:rsidRPr="00812198" w:rsidRDefault="00E9416C" w:rsidP="006F5DE8">
            <w:pPr>
              <w:spacing w:line="240" w:lineRule="auto"/>
              <w:ind w:left="-52" w:right="-79" w:firstLine="0"/>
              <w:jc w:val="center"/>
              <w:rPr>
                <w:rFonts w:ascii="Times New Roman" w:hAnsi="Times New Roman" w:cs="Times New Roman"/>
                <w:sz w:val="24"/>
                <w:szCs w:val="24"/>
              </w:rPr>
            </w:pPr>
            <w:r w:rsidRPr="00812198">
              <w:rPr>
                <w:rFonts w:ascii="Times New Roman" w:hAnsi="Times New Roman" w:cs="Times New Roman"/>
                <w:sz w:val="24"/>
                <w:szCs w:val="24"/>
              </w:rPr>
              <w:t>27-30</w:t>
            </w:r>
          </w:p>
        </w:tc>
        <w:tc>
          <w:tcPr>
            <w:tcW w:w="714" w:type="dxa"/>
          </w:tcPr>
          <w:p w:rsidR="00E9416C" w:rsidRPr="00812198" w:rsidRDefault="00E9416C" w:rsidP="006F5DE8">
            <w:pPr>
              <w:spacing w:line="240" w:lineRule="auto"/>
              <w:ind w:left="-80" w:right="-50" w:firstLine="0"/>
              <w:jc w:val="center"/>
              <w:rPr>
                <w:rFonts w:ascii="Times New Roman" w:hAnsi="Times New Roman" w:cs="Times New Roman"/>
                <w:sz w:val="24"/>
                <w:szCs w:val="24"/>
              </w:rPr>
            </w:pPr>
            <w:r w:rsidRPr="00812198">
              <w:rPr>
                <w:rFonts w:ascii="Times New Roman" w:hAnsi="Times New Roman" w:cs="Times New Roman"/>
                <w:sz w:val="24"/>
                <w:szCs w:val="24"/>
              </w:rPr>
              <w:t>120</w:t>
            </w:r>
          </w:p>
        </w:tc>
        <w:tc>
          <w:tcPr>
            <w:tcW w:w="716" w:type="dxa"/>
            <w:shd w:val="clear" w:color="auto" w:fill="auto"/>
          </w:tcPr>
          <w:p w:rsidR="00E9416C" w:rsidRPr="00812198" w:rsidRDefault="00E9416C" w:rsidP="006F5DE8">
            <w:pPr>
              <w:spacing w:line="240" w:lineRule="auto"/>
              <w:ind w:left="-76" w:right="-107"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712" w:type="dxa"/>
            <w:shd w:val="clear" w:color="auto" w:fill="auto"/>
          </w:tcPr>
          <w:p w:rsidR="00E9416C" w:rsidRPr="00812198" w:rsidRDefault="00E9416C" w:rsidP="006F5DE8">
            <w:pPr>
              <w:spacing w:line="240" w:lineRule="auto"/>
              <w:ind w:left="-109" w:right="-99"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1827" w:type="dxa"/>
            <w:shd w:val="clear" w:color="auto" w:fill="auto"/>
          </w:tcPr>
          <w:p w:rsidR="00E9416C" w:rsidRPr="00812198" w:rsidRDefault="00E9416C" w:rsidP="006F5DE8">
            <w:pPr>
              <w:spacing w:line="240" w:lineRule="auto"/>
              <w:ind w:left="-32"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r>
      <w:tr w:rsidR="00E9416C" w:rsidRPr="00812198" w:rsidTr="006F5DE8">
        <w:trPr>
          <w:trHeight w:val="454"/>
        </w:trPr>
        <w:tc>
          <w:tcPr>
            <w:tcW w:w="3652" w:type="dxa"/>
            <w:shd w:val="clear" w:color="auto" w:fill="auto"/>
          </w:tcPr>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Минимальная длина</w:t>
            </w:r>
          </w:p>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на глубину, м</w:t>
            </w:r>
          </w:p>
        </w:tc>
        <w:tc>
          <w:tcPr>
            <w:tcW w:w="1134" w:type="dxa"/>
            <w:shd w:val="clear" w:color="auto" w:fill="auto"/>
          </w:tcPr>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30</w:t>
            </w:r>
          </w:p>
        </w:tc>
        <w:tc>
          <w:tcPr>
            <w:tcW w:w="1134" w:type="dxa"/>
            <w:shd w:val="clear" w:color="auto" w:fill="auto"/>
          </w:tcPr>
          <w:p w:rsidR="00E9416C" w:rsidRPr="00812198" w:rsidRDefault="00E9416C" w:rsidP="006F5DE8">
            <w:pPr>
              <w:spacing w:line="240" w:lineRule="auto"/>
              <w:ind w:left="-52" w:right="-79" w:firstLine="0"/>
              <w:jc w:val="center"/>
              <w:rPr>
                <w:rFonts w:ascii="Times New Roman" w:hAnsi="Times New Roman" w:cs="Times New Roman"/>
                <w:sz w:val="24"/>
                <w:szCs w:val="24"/>
              </w:rPr>
            </w:pPr>
            <w:r w:rsidRPr="00812198">
              <w:rPr>
                <w:rFonts w:ascii="Times New Roman" w:hAnsi="Times New Roman" w:cs="Times New Roman"/>
                <w:sz w:val="24"/>
                <w:szCs w:val="24"/>
              </w:rPr>
              <w:t>24-26</w:t>
            </w:r>
          </w:p>
        </w:tc>
        <w:tc>
          <w:tcPr>
            <w:tcW w:w="714" w:type="dxa"/>
          </w:tcPr>
          <w:p w:rsidR="00E9416C" w:rsidRPr="00812198" w:rsidRDefault="00E9416C" w:rsidP="006F5DE8">
            <w:pPr>
              <w:spacing w:line="240" w:lineRule="auto"/>
              <w:ind w:left="-80" w:right="-50" w:firstLine="0"/>
              <w:jc w:val="center"/>
              <w:rPr>
                <w:rFonts w:ascii="Times New Roman" w:hAnsi="Times New Roman" w:cs="Times New Roman"/>
                <w:sz w:val="24"/>
                <w:szCs w:val="24"/>
              </w:rPr>
            </w:pPr>
            <w:r w:rsidRPr="00812198">
              <w:rPr>
                <w:rFonts w:ascii="Times New Roman" w:hAnsi="Times New Roman" w:cs="Times New Roman"/>
                <w:sz w:val="24"/>
                <w:szCs w:val="24"/>
              </w:rPr>
              <w:t>160</w:t>
            </w:r>
          </w:p>
        </w:tc>
        <w:tc>
          <w:tcPr>
            <w:tcW w:w="716" w:type="dxa"/>
            <w:shd w:val="clear" w:color="auto" w:fill="auto"/>
          </w:tcPr>
          <w:p w:rsidR="00E9416C" w:rsidRPr="00812198" w:rsidRDefault="00E9416C" w:rsidP="006F5DE8">
            <w:pPr>
              <w:spacing w:line="240" w:lineRule="auto"/>
              <w:ind w:left="-76" w:right="-107"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712" w:type="dxa"/>
            <w:shd w:val="clear" w:color="auto" w:fill="auto"/>
          </w:tcPr>
          <w:p w:rsidR="00E9416C" w:rsidRPr="00812198" w:rsidRDefault="00E9416C" w:rsidP="006F5DE8">
            <w:pPr>
              <w:spacing w:line="240" w:lineRule="auto"/>
              <w:ind w:left="-109" w:right="-99"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1827" w:type="dxa"/>
            <w:shd w:val="clear" w:color="auto" w:fill="auto"/>
          </w:tcPr>
          <w:p w:rsidR="00E9416C" w:rsidRPr="00812198" w:rsidRDefault="00E9416C" w:rsidP="006F5DE8">
            <w:pPr>
              <w:spacing w:line="240" w:lineRule="auto"/>
              <w:ind w:left="-32"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r>
      <w:tr w:rsidR="00E9416C" w:rsidRPr="00812198" w:rsidTr="006F5DE8">
        <w:trPr>
          <w:trHeight w:val="454"/>
        </w:trPr>
        <w:tc>
          <w:tcPr>
            <w:tcW w:w="3652" w:type="dxa"/>
            <w:shd w:val="clear" w:color="auto" w:fill="auto"/>
          </w:tcPr>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Минимальный отступ</w:t>
            </w:r>
          </w:p>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от красной линии, м</w:t>
            </w:r>
          </w:p>
        </w:tc>
        <w:tc>
          <w:tcPr>
            <w:tcW w:w="1134" w:type="dxa"/>
            <w:shd w:val="clear" w:color="auto" w:fill="auto"/>
          </w:tcPr>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5</w:t>
            </w:r>
          </w:p>
        </w:tc>
        <w:tc>
          <w:tcPr>
            <w:tcW w:w="1134" w:type="dxa"/>
            <w:shd w:val="clear" w:color="auto" w:fill="auto"/>
          </w:tcPr>
          <w:p w:rsidR="00E9416C" w:rsidRPr="00812198" w:rsidRDefault="00E9416C" w:rsidP="006F5DE8">
            <w:pPr>
              <w:spacing w:line="240" w:lineRule="auto"/>
              <w:ind w:left="-52" w:right="-79" w:firstLine="0"/>
              <w:jc w:val="center"/>
              <w:rPr>
                <w:rFonts w:ascii="Times New Roman" w:hAnsi="Times New Roman" w:cs="Times New Roman"/>
                <w:sz w:val="24"/>
                <w:szCs w:val="24"/>
              </w:rPr>
            </w:pPr>
            <w:r w:rsidRPr="00812198">
              <w:rPr>
                <w:rFonts w:ascii="Times New Roman" w:hAnsi="Times New Roman" w:cs="Times New Roman"/>
                <w:sz w:val="24"/>
                <w:szCs w:val="24"/>
              </w:rPr>
              <w:t>6</w:t>
            </w:r>
          </w:p>
        </w:tc>
        <w:tc>
          <w:tcPr>
            <w:tcW w:w="714" w:type="dxa"/>
          </w:tcPr>
          <w:p w:rsidR="00E9416C" w:rsidRPr="00812198" w:rsidRDefault="00E9416C" w:rsidP="006F5DE8">
            <w:pPr>
              <w:spacing w:line="240" w:lineRule="auto"/>
              <w:ind w:left="-80" w:right="-50" w:firstLine="0"/>
              <w:jc w:val="center"/>
              <w:rPr>
                <w:rFonts w:ascii="Times New Roman" w:hAnsi="Times New Roman" w:cs="Times New Roman"/>
                <w:sz w:val="24"/>
                <w:szCs w:val="24"/>
              </w:rPr>
            </w:pPr>
            <w:r w:rsidRPr="00812198">
              <w:rPr>
                <w:rFonts w:ascii="Times New Roman" w:hAnsi="Times New Roman" w:cs="Times New Roman"/>
                <w:sz w:val="24"/>
                <w:szCs w:val="24"/>
              </w:rPr>
              <w:t>9</w:t>
            </w:r>
          </w:p>
        </w:tc>
        <w:tc>
          <w:tcPr>
            <w:tcW w:w="716" w:type="dxa"/>
            <w:shd w:val="clear" w:color="auto" w:fill="auto"/>
          </w:tcPr>
          <w:p w:rsidR="00E9416C" w:rsidRPr="00812198" w:rsidRDefault="00E9416C" w:rsidP="006F5DE8">
            <w:pPr>
              <w:spacing w:line="240" w:lineRule="auto"/>
              <w:ind w:left="-76" w:right="-107" w:firstLine="0"/>
              <w:jc w:val="center"/>
              <w:rPr>
                <w:rFonts w:ascii="Times New Roman" w:hAnsi="Times New Roman" w:cs="Times New Roman"/>
                <w:sz w:val="24"/>
                <w:szCs w:val="24"/>
              </w:rPr>
            </w:pPr>
            <w:r w:rsidRPr="00812198">
              <w:rPr>
                <w:rFonts w:ascii="Times New Roman" w:hAnsi="Times New Roman" w:cs="Times New Roman"/>
                <w:sz w:val="24"/>
                <w:szCs w:val="24"/>
              </w:rPr>
              <w:t>6</w:t>
            </w:r>
          </w:p>
        </w:tc>
        <w:tc>
          <w:tcPr>
            <w:tcW w:w="712" w:type="dxa"/>
            <w:shd w:val="clear" w:color="auto" w:fill="auto"/>
          </w:tcPr>
          <w:p w:rsidR="00E9416C" w:rsidRPr="00812198" w:rsidRDefault="00E9416C" w:rsidP="006F5DE8">
            <w:pPr>
              <w:spacing w:line="240" w:lineRule="auto"/>
              <w:ind w:left="-109" w:right="-99" w:firstLine="0"/>
              <w:jc w:val="center"/>
              <w:rPr>
                <w:rFonts w:ascii="Times New Roman" w:hAnsi="Times New Roman" w:cs="Times New Roman"/>
                <w:sz w:val="24"/>
                <w:szCs w:val="24"/>
              </w:rPr>
            </w:pPr>
            <w:r w:rsidRPr="00812198">
              <w:rPr>
                <w:rFonts w:ascii="Times New Roman" w:hAnsi="Times New Roman" w:cs="Times New Roman"/>
                <w:sz w:val="24"/>
                <w:szCs w:val="24"/>
              </w:rPr>
              <w:t>6</w:t>
            </w:r>
          </w:p>
        </w:tc>
        <w:tc>
          <w:tcPr>
            <w:tcW w:w="1827" w:type="dxa"/>
            <w:shd w:val="clear" w:color="auto" w:fill="auto"/>
          </w:tcPr>
          <w:p w:rsidR="00E9416C" w:rsidRPr="00812198" w:rsidRDefault="00E9416C" w:rsidP="006F5DE8">
            <w:pPr>
              <w:spacing w:line="240" w:lineRule="auto"/>
              <w:ind w:left="-32"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r>
      <w:tr w:rsidR="00E9416C" w:rsidRPr="00812198" w:rsidTr="006F5DE8">
        <w:trPr>
          <w:trHeight w:val="454"/>
        </w:trPr>
        <w:tc>
          <w:tcPr>
            <w:tcW w:w="3652" w:type="dxa"/>
            <w:shd w:val="clear" w:color="auto" w:fill="auto"/>
          </w:tcPr>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Максимальный коэффициент застройки, %</w:t>
            </w:r>
          </w:p>
        </w:tc>
        <w:tc>
          <w:tcPr>
            <w:tcW w:w="1134" w:type="dxa"/>
            <w:shd w:val="clear" w:color="auto" w:fill="auto"/>
          </w:tcPr>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20-40</w:t>
            </w:r>
          </w:p>
        </w:tc>
        <w:tc>
          <w:tcPr>
            <w:tcW w:w="1134" w:type="dxa"/>
            <w:shd w:val="clear" w:color="auto" w:fill="auto"/>
          </w:tcPr>
          <w:p w:rsidR="00E9416C" w:rsidRPr="00812198" w:rsidRDefault="00E9416C" w:rsidP="006F5DE8">
            <w:pPr>
              <w:spacing w:line="240" w:lineRule="auto"/>
              <w:ind w:left="-52" w:right="-79" w:firstLine="0"/>
              <w:jc w:val="center"/>
              <w:rPr>
                <w:rFonts w:ascii="Times New Roman" w:hAnsi="Times New Roman" w:cs="Times New Roman"/>
                <w:sz w:val="24"/>
                <w:szCs w:val="24"/>
              </w:rPr>
            </w:pPr>
            <w:r w:rsidRPr="00812198">
              <w:rPr>
                <w:rFonts w:ascii="Times New Roman" w:hAnsi="Times New Roman" w:cs="Times New Roman"/>
                <w:sz w:val="24"/>
                <w:szCs w:val="24"/>
              </w:rPr>
              <w:t>60</w:t>
            </w:r>
          </w:p>
        </w:tc>
        <w:tc>
          <w:tcPr>
            <w:tcW w:w="714" w:type="dxa"/>
          </w:tcPr>
          <w:p w:rsidR="00E9416C" w:rsidRPr="00812198" w:rsidRDefault="00E9416C" w:rsidP="006F5DE8">
            <w:pPr>
              <w:spacing w:line="240" w:lineRule="auto"/>
              <w:ind w:left="-80" w:right="-50" w:firstLine="0"/>
              <w:jc w:val="center"/>
              <w:rPr>
                <w:rFonts w:ascii="Times New Roman" w:hAnsi="Times New Roman" w:cs="Times New Roman"/>
                <w:sz w:val="24"/>
                <w:szCs w:val="24"/>
              </w:rPr>
            </w:pPr>
            <w:r w:rsidRPr="00812198">
              <w:rPr>
                <w:rFonts w:ascii="Times New Roman" w:hAnsi="Times New Roman" w:cs="Times New Roman"/>
                <w:sz w:val="24"/>
                <w:szCs w:val="24"/>
              </w:rPr>
              <w:t>65</w:t>
            </w:r>
          </w:p>
        </w:tc>
        <w:tc>
          <w:tcPr>
            <w:tcW w:w="716" w:type="dxa"/>
            <w:shd w:val="clear" w:color="auto" w:fill="auto"/>
          </w:tcPr>
          <w:p w:rsidR="00E9416C" w:rsidRPr="00812198" w:rsidRDefault="00E9416C" w:rsidP="006F5DE8">
            <w:pPr>
              <w:spacing w:line="240" w:lineRule="auto"/>
              <w:ind w:left="-76" w:right="-107"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712" w:type="dxa"/>
            <w:shd w:val="clear" w:color="auto" w:fill="auto"/>
          </w:tcPr>
          <w:p w:rsidR="00E9416C" w:rsidRPr="00812198" w:rsidRDefault="00E9416C" w:rsidP="006F5DE8">
            <w:pPr>
              <w:spacing w:line="240" w:lineRule="auto"/>
              <w:ind w:left="-109" w:right="-99" w:firstLine="0"/>
              <w:jc w:val="center"/>
              <w:rPr>
                <w:rFonts w:ascii="Times New Roman" w:hAnsi="Times New Roman" w:cs="Times New Roman"/>
                <w:sz w:val="24"/>
                <w:szCs w:val="24"/>
              </w:rPr>
            </w:pPr>
            <w:r w:rsidRPr="00812198">
              <w:rPr>
                <w:rFonts w:ascii="Times New Roman" w:hAnsi="Times New Roman" w:cs="Times New Roman"/>
                <w:sz w:val="24"/>
                <w:szCs w:val="24"/>
              </w:rPr>
              <w:t>20</w:t>
            </w:r>
          </w:p>
        </w:tc>
        <w:tc>
          <w:tcPr>
            <w:tcW w:w="1827" w:type="dxa"/>
            <w:shd w:val="clear" w:color="auto" w:fill="auto"/>
          </w:tcPr>
          <w:p w:rsidR="00E9416C" w:rsidRPr="00812198" w:rsidRDefault="00E9416C" w:rsidP="006F5DE8">
            <w:pPr>
              <w:spacing w:line="240" w:lineRule="auto"/>
              <w:ind w:left="-32" w:firstLine="0"/>
              <w:jc w:val="center"/>
              <w:rPr>
                <w:rFonts w:ascii="Times New Roman" w:hAnsi="Times New Roman" w:cs="Times New Roman"/>
                <w:sz w:val="24"/>
                <w:szCs w:val="24"/>
              </w:rPr>
            </w:pPr>
            <w:r w:rsidRPr="00812198">
              <w:rPr>
                <w:rFonts w:ascii="Times New Roman" w:hAnsi="Times New Roman" w:cs="Times New Roman"/>
                <w:sz w:val="24"/>
                <w:szCs w:val="24"/>
              </w:rPr>
              <w:t>30</w:t>
            </w:r>
          </w:p>
        </w:tc>
      </w:tr>
      <w:tr w:rsidR="00E9416C" w:rsidRPr="00812198" w:rsidTr="006F5DE8">
        <w:trPr>
          <w:trHeight w:val="454"/>
        </w:trPr>
        <w:tc>
          <w:tcPr>
            <w:tcW w:w="3652" w:type="dxa"/>
            <w:shd w:val="clear" w:color="auto" w:fill="auto"/>
          </w:tcPr>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Минимальный процент озеленения, %</w:t>
            </w:r>
          </w:p>
        </w:tc>
        <w:tc>
          <w:tcPr>
            <w:tcW w:w="1134" w:type="dxa"/>
            <w:shd w:val="clear" w:color="auto" w:fill="auto"/>
          </w:tcPr>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20</w:t>
            </w:r>
          </w:p>
        </w:tc>
        <w:tc>
          <w:tcPr>
            <w:tcW w:w="1134" w:type="dxa"/>
            <w:shd w:val="clear" w:color="auto" w:fill="auto"/>
          </w:tcPr>
          <w:p w:rsidR="00E9416C" w:rsidRPr="00812198" w:rsidRDefault="00E9416C" w:rsidP="006F5DE8">
            <w:pPr>
              <w:spacing w:line="240" w:lineRule="auto"/>
              <w:ind w:left="-52" w:right="-79" w:firstLine="0"/>
              <w:jc w:val="center"/>
              <w:rPr>
                <w:rFonts w:ascii="Times New Roman" w:hAnsi="Times New Roman" w:cs="Times New Roman"/>
                <w:sz w:val="24"/>
                <w:szCs w:val="24"/>
              </w:rPr>
            </w:pPr>
            <w:r w:rsidRPr="00812198">
              <w:rPr>
                <w:rFonts w:ascii="Times New Roman" w:hAnsi="Times New Roman" w:cs="Times New Roman"/>
                <w:sz w:val="24"/>
                <w:szCs w:val="24"/>
              </w:rPr>
              <w:t>10-20</w:t>
            </w:r>
          </w:p>
        </w:tc>
        <w:tc>
          <w:tcPr>
            <w:tcW w:w="714" w:type="dxa"/>
          </w:tcPr>
          <w:p w:rsidR="00E9416C" w:rsidRPr="00812198" w:rsidRDefault="00E9416C" w:rsidP="006F5DE8">
            <w:pPr>
              <w:spacing w:line="240" w:lineRule="auto"/>
              <w:ind w:left="-80" w:right="-50"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716" w:type="dxa"/>
            <w:shd w:val="clear" w:color="auto" w:fill="auto"/>
          </w:tcPr>
          <w:p w:rsidR="00E9416C" w:rsidRPr="00812198" w:rsidRDefault="00E9416C" w:rsidP="006F5DE8">
            <w:pPr>
              <w:spacing w:line="240" w:lineRule="auto"/>
              <w:ind w:left="-76" w:right="-107"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712" w:type="dxa"/>
            <w:shd w:val="clear" w:color="auto" w:fill="auto"/>
          </w:tcPr>
          <w:p w:rsidR="00E9416C" w:rsidRPr="00812198" w:rsidRDefault="00E9416C" w:rsidP="006F5DE8">
            <w:pPr>
              <w:spacing w:line="240" w:lineRule="auto"/>
              <w:ind w:left="-109" w:right="-99" w:firstLine="0"/>
              <w:jc w:val="center"/>
              <w:rPr>
                <w:rFonts w:ascii="Times New Roman" w:hAnsi="Times New Roman" w:cs="Times New Roman"/>
                <w:sz w:val="24"/>
                <w:szCs w:val="24"/>
              </w:rPr>
            </w:pPr>
            <w:r w:rsidRPr="00812198">
              <w:rPr>
                <w:rFonts w:ascii="Times New Roman" w:hAnsi="Times New Roman" w:cs="Times New Roman"/>
                <w:sz w:val="24"/>
                <w:szCs w:val="24"/>
              </w:rPr>
              <w:t>50</w:t>
            </w:r>
          </w:p>
        </w:tc>
        <w:tc>
          <w:tcPr>
            <w:tcW w:w="1827" w:type="dxa"/>
            <w:shd w:val="clear" w:color="auto" w:fill="auto"/>
          </w:tcPr>
          <w:p w:rsidR="00E9416C" w:rsidRPr="00812198" w:rsidRDefault="00E9416C" w:rsidP="006F5DE8">
            <w:pPr>
              <w:spacing w:line="240" w:lineRule="auto"/>
              <w:ind w:left="-32" w:firstLine="0"/>
              <w:jc w:val="center"/>
              <w:rPr>
                <w:rFonts w:ascii="Times New Roman" w:hAnsi="Times New Roman" w:cs="Times New Roman"/>
                <w:sz w:val="24"/>
                <w:szCs w:val="24"/>
              </w:rPr>
            </w:pPr>
            <w:r w:rsidRPr="00812198">
              <w:rPr>
                <w:rFonts w:ascii="Times New Roman" w:hAnsi="Times New Roman" w:cs="Times New Roman"/>
                <w:sz w:val="24"/>
                <w:szCs w:val="24"/>
              </w:rPr>
              <w:t>50</w:t>
            </w:r>
          </w:p>
        </w:tc>
      </w:tr>
      <w:tr w:rsidR="00E9416C" w:rsidRPr="00812198" w:rsidTr="006F5DE8">
        <w:trPr>
          <w:trHeight w:val="454"/>
        </w:trPr>
        <w:tc>
          <w:tcPr>
            <w:tcW w:w="3652" w:type="dxa"/>
            <w:shd w:val="clear" w:color="auto" w:fill="auto"/>
          </w:tcPr>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Максимальная высота</w:t>
            </w:r>
          </w:p>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здания до конька крыши, м</w:t>
            </w:r>
          </w:p>
        </w:tc>
        <w:tc>
          <w:tcPr>
            <w:tcW w:w="1134" w:type="dxa"/>
            <w:shd w:val="clear" w:color="auto" w:fill="auto"/>
          </w:tcPr>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12</w:t>
            </w:r>
          </w:p>
        </w:tc>
        <w:tc>
          <w:tcPr>
            <w:tcW w:w="1134" w:type="dxa"/>
            <w:shd w:val="clear" w:color="auto" w:fill="auto"/>
          </w:tcPr>
          <w:p w:rsidR="00E9416C" w:rsidRPr="00812198" w:rsidRDefault="00E9416C" w:rsidP="006F5DE8">
            <w:pPr>
              <w:spacing w:line="240" w:lineRule="auto"/>
              <w:ind w:left="-52" w:right="-79" w:firstLine="0"/>
              <w:jc w:val="center"/>
              <w:rPr>
                <w:rFonts w:ascii="Times New Roman" w:hAnsi="Times New Roman" w:cs="Times New Roman"/>
                <w:sz w:val="24"/>
                <w:szCs w:val="24"/>
              </w:rPr>
            </w:pPr>
            <w:r w:rsidRPr="00812198">
              <w:rPr>
                <w:rFonts w:ascii="Times New Roman" w:hAnsi="Times New Roman" w:cs="Times New Roman"/>
                <w:sz w:val="24"/>
                <w:szCs w:val="24"/>
              </w:rPr>
              <w:t>16</w:t>
            </w:r>
          </w:p>
        </w:tc>
        <w:tc>
          <w:tcPr>
            <w:tcW w:w="714" w:type="dxa"/>
          </w:tcPr>
          <w:p w:rsidR="00E9416C" w:rsidRPr="00812198" w:rsidRDefault="00E9416C" w:rsidP="006F5DE8">
            <w:pPr>
              <w:spacing w:line="240" w:lineRule="auto"/>
              <w:ind w:left="-80" w:right="-50" w:firstLine="0"/>
              <w:jc w:val="center"/>
              <w:rPr>
                <w:rFonts w:ascii="Times New Roman" w:hAnsi="Times New Roman" w:cs="Times New Roman"/>
                <w:sz w:val="24"/>
                <w:szCs w:val="24"/>
              </w:rPr>
            </w:pPr>
            <w:r w:rsidRPr="00812198">
              <w:rPr>
                <w:rFonts w:ascii="Times New Roman" w:hAnsi="Times New Roman" w:cs="Times New Roman"/>
                <w:sz w:val="24"/>
                <w:szCs w:val="24"/>
              </w:rPr>
              <w:t>20</w:t>
            </w:r>
          </w:p>
        </w:tc>
        <w:tc>
          <w:tcPr>
            <w:tcW w:w="716" w:type="dxa"/>
            <w:shd w:val="clear" w:color="auto" w:fill="auto"/>
          </w:tcPr>
          <w:p w:rsidR="00E9416C" w:rsidRPr="00812198" w:rsidRDefault="00E9416C" w:rsidP="006F5DE8">
            <w:pPr>
              <w:spacing w:line="240" w:lineRule="auto"/>
              <w:ind w:left="-76" w:right="-107" w:firstLine="0"/>
              <w:jc w:val="center"/>
              <w:rPr>
                <w:rFonts w:ascii="Times New Roman" w:hAnsi="Times New Roman" w:cs="Times New Roman"/>
                <w:sz w:val="24"/>
                <w:szCs w:val="24"/>
              </w:rPr>
            </w:pPr>
            <w:r w:rsidRPr="00812198">
              <w:rPr>
                <w:rFonts w:ascii="Times New Roman" w:hAnsi="Times New Roman" w:cs="Times New Roman"/>
                <w:sz w:val="24"/>
                <w:szCs w:val="24"/>
              </w:rPr>
              <w:t>10</w:t>
            </w:r>
          </w:p>
        </w:tc>
        <w:tc>
          <w:tcPr>
            <w:tcW w:w="712" w:type="dxa"/>
            <w:shd w:val="clear" w:color="auto" w:fill="auto"/>
          </w:tcPr>
          <w:p w:rsidR="00E9416C" w:rsidRPr="00812198" w:rsidRDefault="00E9416C" w:rsidP="006F5DE8">
            <w:pPr>
              <w:spacing w:line="240" w:lineRule="auto"/>
              <w:ind w:left="-109" w:right="-99"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1827" w:type="dxa"/>
            <w:shd w:val="clear" w:color="auto" w:fill="auto"/>
          </w:tcPr>
          <w:p w:rsidR="00E9416C" w:rsidRPr="00812198" w:rsidRDefault="00E9416C" w:rsidP="006F5DE8">
            <w:pPr>
              <w:spacing w:line="240" w:lineRule="auto"/>
              <w:ind w:left="-32" w:firstLine="0"/>
              <w:jc w:val="center"/>
              <w:rPr>
                <w:rFonts w:ascii="Times New Roman" w:hAnsi="Times New Roman" w:cs="Times New Roman"/>
                <w:sz w:val="24"/>
                <w:szCs w:val="24"/>
              </w:rPr>
            </w:pPr>
            <w:r w:rsidRPr="00812198">
              <w:rPr>
                <w:rFonts w:ascii="Times New Roman" w:hAnsi="Times New Roman" w:cs="Times New Roman"/>
                <w:sz w:val="24"/>
                <w:szCs w:val="24"/>
              </w:rPr>
              <w:t>12</w:t>
            </w:r>
          </w:p>
        </w:tc>
      </w:tr>
      <w:tr w:rsidR="00E9416C" w:rsidRPr="00812198" w:rsidTr="006F5DE8">
        <w:trPr>
          <w:trHeight w:val="454"/>
        </w:trPr>
        <w:tc>
          <w:tcPr>
            <w:tcW w:w="3652" w:type="dxa"/>
            <w:shd w:val="clear" w:color="auto" w:fill="auto"/>
          </w:tcPr>
          <w:p w:rsidR="00E9416C" w:rsidRPr="00812198" w:rsidRDefault="00E9416C"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Максимальная высота оград, м</w:t>
            </w:r>
          </w:p>
        </w:tc>
        <w:tc>
          <w:tcPr>
            <w:tcW w:w="1134" w:type="dxa"/>
            <w:shd w:val="clear" w:color="auto" w:fill="auto"/>
          </w:tcPr>
          <w:p w:rsidR="00E9416C" w:rsidRPr="00812198" w:rsidRDefault="00E9416C"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1,5</w:t>
            </w:r>
          </w:p>
        </w:tc>
        <w:tc>
          <w:tcPr>
            <w:tcW w:w="1134" w:type="dxa"/>
            <w:shd w:val="clear" w:color="auto" w:fill="auto"/>
          </w:tcPr>
          <w:p w:rsidR="00E9416C" w:rsidRPr="00812198" w:rsidRDefault="00E9416C" w:rsidP="006F5DE8">
            <w:pPr>
              <w:spacing w:line="240" w:lineRule="auto"/>
              <w:ind w:left="-52" w:right="-79" w:firstLine="0"/>
              <w:jc w:val="center"/>
              <w:rPr>
                <w:rFonts w:ascii="Times New Roman" w:hAnsi="Times New Roman" w:cs="Times New Roman"/>
                <w:sz w:val="24"/>
                <w:szCs w:val="24"/>
              </w:rPr>
            </w:pPr>
            <w:r w:rsidRPr="00812198">
              <w:rPr>
                <w:rFonts w:ascii="Times New Roman" w:hAnsi="Times New Roman" w:cs="Times New Roman"/>
                <w:sz w:val="24"/>
                <w:szCs w:val="24"/>
              </w:rPr>
              <w:t>1,5</w:t>
            </w:r>
          </w:p>
        </w:tc>
        <w:tc>
          <w:tcPr>
            <w:tcW w:w="714" w:type="dxa"/>
          </w:tcPr>
          <w:p w:rsidR="00E9416C" w:rsidRPr="00812198" w:rsidRDefault="00E9416C" w:rsidP="006F5DE8">
            <w:pPr>
              <w:spacing w:line="240" w:lineRule="auto"/>
              <w:ind w:left="-80" w:right="-50" w:firstLine="0"/>
              <w:jc w:val="center"/>
              <w:rPr>
                <w:rFonts w:ascii="Times New Roman" w:hAnsi="Times New Roman" w:cs="Times New Roman"/>
                <w:sz w:val="24"/>
                <w:szCs w:val="24"/>
              </w:rPr>
            </w:pPr>
            <w:r w:rsidRPr="00812198">
              <w:rPr>
                <w:rFonts w:ascii="Times New Roman" w:hAnsi="Times New Roman" w:cs="Times New Roman"/>
                <w:sz w:val="24"/>
                <w:szCs w:val="24"/>
              </w:rPr>
              <w:t>1,5</w:t>
            </w:r>
          </w:p>
        </w:tc>
        <w:tc>
          <w:tcPr>
            <w:tcW w:w="716" w:type="dxa"/>
            <w:shd w:val="clear" w:color="auto" w:fill="auto"/>
          </w:tcPr>
          <w:p w:rsidR="00E9416C" w:rsidRPr="00812198" w:rsidRDefault="00E9416C" w:rsidP="006F5DE8">
            <w:pPr>
              <w:spacing w:line="240" w:lineRule="auto"/>
              <w:ind w:left="-76" w:right="-107" w:firstLine="0"/>
              <w:jc w:val="center"/>
              <w:rPr>
                <w:rFonts w:ascii="Times New Roman" w:hAnsi="Times New Roman" w:cs="Times New Roman"/>
                <w:sz w:val="24"/>
                <w:szCs w:val="24"/>
              </w:rPr>
            </w:pPr>
            <w:r w:rsidRPr="00812198">
              <w:rPr>
                <w:rFonts w:ascii="Times New Roman" w:hAnsi="Times New Roman" w:cs="Times New Roman"/>
                <w:sz w:val="24"/>
                <w:szCs w:val="24"/>
              </w:rPr>
              <w:t>1,5</w:t>
            </w:r>
          </w:p>
        </w:tc>
        <w:tc>
          <w:tcPr>
            <w:tcW w:w="712" w:type="dxa"/>
            <w:shd w:val="clear" w:color="auto" w:fill="auto"/>
          </w:tcPr>
          <w:p w:rsidR="00E9416C" w:rsidRPr="00812198" w:rsidRDefault="00E9416C" w:rsidP="006F5DE8">
            <w:pPr>
              <w:spacing w:line="240" w:lineRule="auto"/>
              <w:ind w:left="-109" w:right="-99" w:firstLine="0"/>
              <w:jc w:val="center"/>
              <w:rPr>
                <w:rFonts w:ascii="Times New Roman" w:hAnsi="Times New Roman" w:cs="Times New Roman"/>
                <w:sz w:val="24"/>
                <w:szCs w:val="24"/>
              </w:rPr>
            </w:pPr>
            <w:r w:rsidRPr="00812198">
              <w:rPr>
                <w:rFonts w:ascii="Times New Roman" w:hAnsi="Times New Roman" w:cs="Times New Roman"/>
                <w:sz w:val="24"/>
                <w:szCs w:val="24"/>
              </w:rPr>
              <w:t>1,5</w:t>
            </w:r>
          </w:p>
        </w:tc>
        <w:tc>
          <w:tcPr>
            <w:tcW w:w="1827" w:type="dxa"/>
            <w:shd w:val="clear" w:color="auto" w:fill="auto"/>
          </w:tcPr>
          <w:p w:rsidR="00E9416C" w:rsidRPr="00812198" w:rsidRDefault="00E9416C" w:rsidP="006F5DE8">
            <w:pPr>
              <w:spacing w:line="240" w:lineRule="auto"/>
              <w:ind w:left="-32" w:firstLine="0"/>
              <w:jc w:val="center"/>
              <w:rPr>
                <w:rFonts w:ascii="Times New Roman" w:hAnsi="Times New Roman" w:cs="Times New Roman"/>
                <w:sz w:val="24"/>
                <w:szCs w:val="24"/>
              </w:rPr>
            </w:pPr>
            <w:r w:rsidRPr="00812198">
              <w:rPr>
                <w:rFonts w:ascii="Times New Roman" w:hAnsi="Times New Roman" w:cs="Times New Roman"/>
                <w:sz w:val="24"/>
                <w:szCs w:val="24"/>
              </w:rPr>
              <w:t>1,5</w:t>
            </w:r>
          </w:p>
        </w:tc>
      </w:tr>
      <w:tr w:rsidR="006D3823" w:rsidRPr="00812198" w:rsidTr="006F5DE8">
        <w:trPr>
          <w:trHeight w:val="454"/>
        </w:trPr>
        <w:tc>
          <w:tcPr>
            <w:tcW w:w="3652" w:type="dxa"/>
            <w:shd w:val="clear" w:color="auto" w:fill="auto"/>
          </w:tcPr>
          <w:p w:rsidR="006D3823" w:rsidRPr="00812198" w:rsidRDefault="006D3823" w:rsidP="006F5DE8">
            <w:pPr>
              <w:spacing w:line="240" w:lineRule="auto"/>
              <w:ind w:firstLine="0"/>
              <w:jc w:val="left"/>
              <w:rPr>
                <w:rFonts w:ascii="Times New Roman" w:hAnsi="Times New Roman" w:cs="Times New Roman"/>
                <w:sz w:val="24"/>
                <w:szCs w:val="24"/>
              </w:rPr>
            </w:pPr>
            <w:r w:rsidRPr="00812198">
              <w:rPr>
                <w:rFonts w:ascii="Times New Roman" w:hAnsi="Times New Roman" w:cs="Times New Roman"/>
                <w:sz w:val="24"/>
                <w:szCs w:val="24"/>
              </w:rPr>
              <w:t>Минимальные отступы от границ земельных участков, м</w:t>
            </w:r>
          </w:p>
        </w:tc>
        <w:tc>
          <w:tcPr>
            <w:tcW w:w="1134" w:type="dxa"/>
            <w:shd w:val="clear" w:color="auto" w:fill="auto"/>
          </w:tcPr>
          <w:p w:rsidR="006D3823" w:rsidRPr="00812198" w:rsidRDefault="006D3823" w:rsidP="006F5DE8">
            <w:pPr>
              <w:spacing w:line="240" w:lineRule="auto"/>
              <w:ind w:left="-108" w:right="-35" w:firstLine="0"/>
              <w:jc w:val="center"/>
              <w:rPr>
                <w:rFonts w:ascii="Times New Roman" w:hAnsi="Times New Roman" w:cs="Times New Roman"/>
                <w:sz w:val="24"/>
                <w:szCs w:val="24"/>
              </w:rPr>
            </w:pPr>
            <w:r w:rsidRPr="00812198">
              <w:rPr>
                <w:rFonts w:ascii="Times New Roman" w:hAnsi="Times New Roman" w:cs="Times New Roman"/>
                <w:sz w:val="24"/>
                <w:szCs w:val="24"/>
              </w:rPr>
              <w:t>3-5</w:t>
            </w:r>
          </w:p>
        </w:tc>
        <w:tc>
          <w:tcPr>
            <w:tcW w:w="1134" w:type="dxa"/>
            <w:shd w:val="clear" w:color="auto" w:fill="auto"/>
          </w:tcPr>
          <w:p w:rsidR="006D3823" w:rsidRPr="00812198" w:rsidRDefault="006D3823" w:rsidP="006F5DE8">
            <w:pPr>
              <w:spacing w:line="240" w:lineRule="auto"/>
              <w:ind w:left="-52" w:right="-79" w:firstLine="0"/>
              <w:jc w:val="center"/>
              <w:rPr>
                <w:rFonts w:ascii="Times New Roman" w:hAnsi="Times New Roman" w:cs="Times New Roman"/>
                <w:sz w:val="24"/>
                <w:szCs w:val="24"/>
              </w:rPr>
            </w:pPr>
            <w:r w:rsidRPr="00812198">
              <w:rPr>
                <w:rFonts w:ascii="Times New Roman" w:hAnsi="Times New Roman" w:cs="Times New Roman"/>
                <w:sz w:val="24"/>
                <w:szCs w:val="24"/>
              </w:rPr>
              <w:t>10-30</w:t>
            </w:r>
          </w:p>
        </w:tc>
        <w:tc>
          <w:tcPr>
            <w:tcW w:w="714" w:type="dxa"/>
          </w:tcPr>
          <w:p w:rsidR="006D3823" w:rsidRPr="00812198" w:rsidRDefault="000D7A48" w:rsidP="006F5DE8">
            <w:pPr>
              <w:spacing w:line="240" w:lineRule="auto"/>
              <w:ind w:left="-80" w:right="-50"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716" w:type="dxa"/>
            <w:shd w:val="clear" w:color="auto" w:fill="auto"/>
          </w:tcPr>
          <w:p w:rsidR="006D3823" w:rsidRPr="00812198" w:rsidRDefault="000D7A48" w:rsidP="006F5DE8">
            <w:pPr>
              <w:spacing w:line="240" w:lineRule="auto"/>
              <w:ind w:left="-76" w:right="-107"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712" w:type="dxa"/>
            <w:shd w:val="clear" w:color="auto" w:fill="auto"/>
          </w:tcPr>
          <w:p w:rsidR="006D3823" w:rsidRPr="00812198" w:rsidRDefault="000D7A48" w:rsidP="006F5DE8">
            <w:pPr>
              <w:spacing w:line="240" w:lineRule="auto"/>
              <w:ind w:left="-109" w:right="-99"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c>
          <w:tcPr>
            <w:tcW w:w="1827" w:type="dxa"/>
            <w:shd w:val="clear" w:color="auto" w:fill="auto"/>
          </w:tcPr>
          <w:p w:rsidR="006D3823" w:rsidRPr="00812198" w:rsidRDefault="000D7A48" w:rsidP="006F5DE8">
            <w:pPr>
              <w:spacing w:line="240" w:lineRule="auto"/>
              <w:ind w:left="-32" w:firstLine="0"/>
              <w:jc w:val="center"/>
              <w:rPr>
                <w:rFonts w:ascii="Times New Roman" w:hAnsi="Times New Roman" w:cs="Times New Roman"/>
                <w:sz w:val="24"/>
                <w:szCs w:val="24"/>
              </w:rPr>
            </w:pPr>
            <w:r w:rsidRPr="00812198">
              <w:rPr>
                <w:rFonts w:ascii="Times New Roman" w:hAnsi="Times New Roman" w:cs="Times New Roman"/>
                <w:sz w:val="24"/>
                <w:szCs w:val="24"/>
              </w:rPr>
              <w:t>НР</w:t>
            </w:r>
          </w:p>
        </w:tc>
      </w:tr>
    </w:tbl>
    <w:p w:rsidR="00E9416C" w:rsidRPr="00812198" w:rsidRDefault="00E9416C" w:rsidP="00E9416C">
      <w:pPr>
        <w:suppressAutoHyphens/>
        <w:spacing w:line="240" w:lineRule="auto"/>
        <w:ind w:right="-1" w:firstLine="0"/>
        <w:rPr>
          <w:rFonts w:ascii="Times New Roman" w:hAnsi="Times New Roman" w:cs="Times New Roman"/>
          <w:spacing w:val="-1"/>
          <w:sz w:val="24"/>
          <w:szCs w:val="28"/>
        </w:rPr>
      </w:pPr>
    </w:p>
    <w:p w:rsidR="00E9416C" w:rsidRPr="00812198" w:rsidRDefault="00E9416C" w:rsidP="00E9416C">
      <w:pPr>
        <w:suppressAutoHyphens/>
        <w:spacing w:line="240" w:lineRule="auto"/>
        <w:ind w:right="-1" w:firstLine="0"/>
        <w:rPr>
          <w:rFonts w:ascii="Times New Roman" w:hAnsi="Times New Roman" w:cs="Times New Roman"/>
          <w:spacing w:val="-1"/>
          <w:sz w:val="24"/>
          <w:szCs w:val="28"/>
        </w:rPr>
      </w:pPr>
      <w:r w:rsidRPr="00812198">
        <w:rPr>
          <w:rFonts w:ascii="Times New Roman" w:hAnsi="Times New Roman" w:cs="Times New Roman"/>
          <w:spacing w:val="-1"/>
          <w:sz w:val="24"/>
          <w:szCs w:val="28"/>
        </w:rPr>
        <w:t>Примечания:</w:t>
      </w:r>
    </w:p>
    <w:p w:rsidR="00E9416C" w:rsidRPr="00812198" w:rsidRDefault="00E9416C" w:rsidP="00E9416C">
      <w:pPr>
        <w:suppressAutoHyphens/>
        <w:spacing w:line="240" w:lineRule="auto"/>
        <w:ind w:right="-1" w:firstLine="0"/>
        <w:rPr>
          <w:rFonts w:ascii="Times New Roman" w:hAnsi="Times New Roman" w:cs="Times New Roman"/>
          <w:spacing w:val="-1"/>
          <w:sz w:val="24"/>
          <w:szCs w:val="28"/>
        </w:rPr>
      </w:pPr>
      <w:r w:rsidRPr="00812198">
        <w:rPr>
          <w:rFonts w:ascii="Times New Roman" w:hAnsi="Times New Roman" w:cs="Times New Roman"/>
          <w:spacing w:val="-1"/>
          <w:sz w:val="24"/>
          <w:szCs w:val="28"/>
        </w:rPr>
        <w:t>1. НР- не регламентируется</w:t>
      </w:r>
    </w:p>
    <w:p w:rsidR="005D1A8E" w:rsidRPr="00812198" w:rsidRDefault="00E9416C" w:rsidP="00E9416C">
      <w:pPr>
        <w:pStyle w:val="3"/>
        <w:widowControl/>
        <w:numPr>
          <w:ilvl w:val="0"/>
          <w:numId w:val="0"/>
        </w:numPr>
        <w:autoSpaceDE/>
        <w:autoSpaceDN/>
        <w:adjustRightInd/>
        <w:spacing w:line="240" w:lineRule="auto"/>
        <w:ind w:left="288" w:right="-57"/>
        <w:jc w:val="center"/>
        <w:rPr>
          <w:rFonts w:ascii="Times New Roman" w:hAnsi="Times New Roman" w:cs="Times New Roman"/>
          <w:bCs w:val="0"/>
          <w:szCs w:val="24"/>
        </w:rPr>
      </w:pPr>
      <w:r w:rsidRPr="00812198">
        <w:rPr>
          <w:rFonts w:ascii="Times New Roman" w:hAnsi="Times New Roman" w:cs="Times New Roman"/>
          <w:spacing w:val="-1"/>
          <w:szCs w:val="28"/>
        </w:rPr>
        <w:t xml:space="preserve">2. Для территориальных зон специального назначения, особо охраняемых территорий, </w:t>
      </w:r>
      <w:r w:rsidR="005E5537" w:rsidRPr="00812198">
        <w:rPr>
          <w:rFonts w:ascii="Times New Roman" w:hAnsi="Times New Roman" w:cs="Times New Roman"/>
          <w:spacing w:val="-1"/>
          <w:szCs w:val="28"/>
        </w:rPr>
        <w:t>транспортной</w:t>
      </w:r>
      <w:r w:rsidRPr="00812198">
        <w:rPr>
          <w:rFonts w:ascii="Times New Roman" w:hAnsi="Times New Roman" w:cs="Times New Roman"/>
          <w:spacing w:val="-1"/>
          <w:szCs w:val="28"/>
        </w:rPr>
        <w:t xml:space="preserve"> инфраструктуры предельные (максимальные и(или) минимальные) размеры земельных участков и предельные параметры разрешенного строительства, реконструкции объектов капитального строительства не устанавливаются.</w:t>
      </w:r>
    </w:p>
    <w:p w:rsidR="005D1A8E" w:rsidRPr="00812198" w:rsidRDefault="005D1A8E" w:rsidP="0049223D">
      <w:pPr>
        <w:pStyle w:val="3"/>
        <w:widowControl/>
        <w:numPr>
          <w:ilvl w:val="0"/>
          <w:numId w:val="0"/>
        </w:numPr>
        <w:autoSpaceDE/>
        <w:autoSpaceDN/>
        <w:adjustRightInd/>
        <w:spacing w:line="240" w:lineRule="auto"/>
        <w:ind w:left="288" w:right="-57"/>
        <w:jc w:val="center"/>
        <w:rPr>
          <w:rFonts w:ascii="Times New Roman" w:hAnsi="Times New Roman" w:cs="Times New Roman"/>
          <w:bCs w:val="0"/>
          <w:szCs w:val="24"/>
        </w:rPr>
      </w:pPr>
    </w:p>
    <w:p w:rsidR="000A1518" w:rsidRPr="00812198" w:rsidRDefault="000A1518" w:rsidP="0049223D">
      <w:pPr>
        <w:pStyle w:val="3"/>
        <w:widowControl/>
        <w:numPr>
          <w:ilvl w:val="0"/>
          <w:numId w:val="0"/>
        </w:numPr>
        <w:autoSpaceDE/>
        <w:autoSpaceDN/>
        <w:adjustRightInd/>
        <w:spacing w:line="240" w:lineRule="auto"/>
        <w:ind w:left="288" w:right="-57"/>
        <w:jc w:val="center"/>
        <w:rPr>
          <w:rFonts w:ascii="Times New Roman" w:hAnsi="Times New Roman" w:cs="Times New Roman"/>
        </w:rPr>
      </w:pPr>
    </w:p>
    <w:p w:rsidR="0049223D" w:rsidRPr="00812198" w:rsidRDefault="0049223D" w:rsidP="0049223D">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812198">
        <w:rPr>
          <w:rFonts w:ascii="Times New Roman" w:hAnsi="Times New Roman" w:cs="Times New Roman"/>
        </w:rPr>
        <w:t>Статья 5</w:t>
      </w:r>
      <w:r w:rsidR="009529CE" w:rsidRPr="00812198">
        <w:rPr>
          <w:rFonts w:ascii="Times New Roman" w:hAnsi="Times New Roman" w:cs="Times New Roman"/>
        </w:rPr>
        <w:t>3</w:t>
      </w:r>
      <w:r w:rsidRPr="00812198">
        <w:rPr>
          <w:rFonts w:ascii="Times New Roman" w:hAnsi="Times New Roman" w:cs="Times New Roman"/>
        </w:rPr>
        <w:t>. Требования к территориям особого контроля градостроительной деятельности.</w:t>
      </w:r>
    </w:p>
    <w:p w:rsidR="0049223D" w:rsidRPr="00812198" w:rsidRDefault="0049223D" w:rsidP="0049223D">
      <w:pPr>
        <w:spacing w:line="240" w:lineRule="auto"/>
      </w:pPr>
    </w:p>
    <w:p w:rsidR="0049223D" w:rsidRPr="00812198" w:rsidRDefault="00645915" w:rsidP="0049223D">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49223D" w:rsidRPr="00812198">
        <w:rPr>
          <w:rFonts w:ascii="Times New Roman" w:hAnsi="Times New Roman" w:cs="Times New Roman"/>
          <w:sz w:val="24"/>
          <w:szCs w:val="24"/>
        </w:rPr>
        <w:t xml:space="preserve">1. К территориям особого контроля градостроительной деятельности относятся </w:t>
      </w:r>
      <w:r w:rsidR="0049223D" w:rsidRPr="00812198">
        <w:rPr>
          <w:rFonts w:ascii="Times New Roman" w:hAnsi="Times New Roman" w:cs="Times New Roman"/>
          <w:bCs/>
          <w:sz w:val="24"/>
          <w:szCs w:val="24"/>
        </w:rPr>
        <w:t xml:space="preserve">территории </w:t>
      </w:r>
      <w:r w:rsidR="007A3786" w:rsidRPr="00812198">
        <w:rPr>
          <w:rFonts w:ascii="Times New Roman" w:hAnsi="Times New Roman" w:cs="Times New Roman"/>
          <w:bCs/>
          <w:sz w:val="24"/>
          <w:szCs w:val="24"/>
        </w:rPr>
        <w:t xml:space="preserve">сельского поселения </w:t>
      </w:r>
      <w:r w:rsidR="00E2018B" w:rsidRPr="00812198">
        <w:rPr>
          <w:rFonts w:ascii="Times New Roman" w:hAnsi="Times New Roman" w:cs="Times New Roman"/>
          <w:bCs/>
          <w:sz w:val="24"/>
          <w:szCs w:val="24"/>
        </w:rPr>
        <w:t>Куганакбашевский</w:t>
      </w:r>
      <w:r w:rsidRPr="00812198">
        <w:rPr>
          <w:rFonts w:ascii="Times New Roman" w:hAnsi="Times New Roman" w:cs="Times New Roman"/>
          <w:bCs/>
          <w:sz w:val="24"/>
          <w:szCs w:val="24"/>
        </w:rPr>
        <w:t xml:space="preserve"> </w:t>
      </w:r>
      <w:r w:rsidR="00EF0129" w:rsidRPr="00812198">
        <w:rPr>
          <w:rFonts w:ascii="Times New Roman" w:hAnsi="Times New Roman" w:cs="Times New Roman"/>
          <w:bCs/>
          <w:sz w:val="24"/>
          <w:szCs w:val="24"/>
        </w:rPr>
        <w:t>сельсовет</w:t>
      </w:r>
      <w:r w:rsidRPr="00812198">
        <w:rPr>
          <w:rFonts w:ascii="Times New Roman" w:hAnsi="Times New Roman" w:cs="Times New Roman"/>
          <w:bCs/>
          <w:sz w:val="24"/>
          <w:szCs w:val="24"/>
        </w:rPr>
        <w:t xml:space="preserve"> </w:t>
      </w:r>
      <w:r w:rsidR="00473F2B" w:rsidRPr="00812198">
        <w:rPr>
          <w:rFonts w:ascii="Times New Roman" w:hAnsi="Times New Roman" w:cs="Times New Roman"/>
          <w:bCs/>
          <w:sz w:val="24"/>
          <w:szCs w:val="24"/>
        </w:rPr>
        <w:t>муниципального</w:t>
      </w:r>
      <w:r w:rsidR="00956319" w:rsidRPr="00812198">
        <w:rPr>
          <w:rFonts w:ascii="Times New Roman" w:hAnsi="Times New Roman" w:cs="Times New Roman"/>
          <w:bCs/>
          <w:sz w:val="24"/>
          <w:szCs w:val="24"/>
        </w:rPr>
        <w:t xml:space="preserve"> района </w:t>
      </w:r>
      <w:r w:rsidR="00DF68FA" w:rsidRPr="00812198">
        <w:rPr>
          <w:rFonts w:ascii="Times New Roman" w:hAnsi="Times New Roman" w:cs="Times New Roman"/>
          <w:bCs/>
          <w:sz w:val="24"/>
          <w:szCs w:val="24"/>
        </w:rPr>
        <w:t>Стерлибашевский</w:t>
      </w:r>
      <w:r w:rsidRPr="00812198">
        <w:rPr>
          <w:rFonts w:ascii="Times New Roman" w:hAnsi="Times New Roman" w:cs="Times New Roman"/>
          <w:bCs/>
          <w:sz w:val="24"/>
          <w:szCs w:val="24"/>
        </w:rPr>
        <w:t xml:space="preserve"> </w:t>
      </w:r>
      <w:r w:rsidR="00B825D5" w:rsidRPr="00812198">
        <w:rPr>
          <w:rFonts w:ascii="Times New Roman" w:hAnsi="Times New Roman" w:cs="Times New Roman"/>
          <w:bCs/>
          <w:sz w:val="24"/>
          <w:szCs w:val="24"/>
        </w:rPr>
        <w:t>район</w:t>
      </w:r>
      <w:r w:rsidR="00956319" w:rsidRPr="00812198">
        <w:rPr>
          <w:rFonts w:ascii="Times New Roman" w:hAnsi="Times New Roman" w:cs="Times New Roman"/>
          <w:bCs/>
          <w:sz w:val="24"/>
          <w:szCs w:val="24"/>
        </w:rPr>
        <w:t xml:space="preserve"> Республики Башкортостан</w:t>
      </w:r>
      <w:r w:rsidR="0049223D" w:rsidRPr="00812198">
        <w:rPr>
          <w:rFonts w:ascii="Times New Roman" w:hAnsi="Times New Roman" w:cs="Times New Roman"/>
          <w:sz w:val="24"/>
          <w:szCs w:val="24"/>
        </w:rPr>
        <w:t>, имеющие важное градостроительное значение, а именно:</w:t>
      </w:r>
    </w:p>
    <w:p w:rsidR="0049223D" w:rsidRPr="00812198" w:rsidRDefault="0049223D" w:rsidP="0049223D">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-территории крупных общественно-деловых центров районного значения</w:t>
      </w:r>
    </w:p>
    <w:p w:rsidR="0049223D" w:rsidRPr="00812198" w:rsidRDefault="0049223D" w:rsidP="003E2214">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-территории вдоль дорог районного значения</w:t>
      </w:r>
    </w:p>
    <w:p w:rsidR="0049223D" w:rsidRPr="00812198" w:rsidRDefault="0049223D" w:rsidP="003E2214">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-территории в пределах визуальных зон видимости при въезде в село по всем направлениям.</w:t>
      </w:r>
    </w:p>
    <w:p w:rsidR="0049223D" w:rsidRPr="00812198" w:rsidRDefault="00645915" w:rsidP="003E2214">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49223D" w:rsidRPr="00812198">
        <w:rPr>
          <w:rFonts w:ascii="Times New Roman" w:hAnsi="Times New Roman" w:cs="Times New Roman"/>
          <w:sz w:val="24"/>
          <w:szCs w:val="24"/>
        </w:rPr>
        <w:t>2. При размещении (реконструкции) объектов капитального строительства на территориях, перечисленных выше, устанавливаются повышенные</w:t>
      </w:r>
      <w:r w:rsidRPr="00812198">
        <w:rPr>
          <w:rFonts w:ascii="Times New Roman" w:hAnsi="Times New Roman" w:cs="Times New Roman"/>
          <w:sz w:val="24"/>
          <w:szCs w:val="24"/>
        </w:rPr>
        <w:t xml:space="preserve"> </w:t>
      </w:r>
      <w:r w:rsidR="0049223D" w:rsidRPr="00812198">
        <w:rPr>
          <w:rFonts w:ascii="Times New Roman" w:hAnsi="Times New Roman" w:cs="Times New Roman"/>
          <w:sz w:val="24"/>
          <w:szCs w:val="24"/>
        </w:rPr>
        <w:t>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D307DA" w:rsidRPr="00812198" w:rsidRDefault="00D307DA" w:rsidP="00AE2188">
      <w:pPr>
        <w:jc w:val="center"/>
        <w:rPr>
          <w:rFonts w:ascii="Times New Roman" w:hAnsi="Times New Roman" w:cs="Times New Roman"/>
          <w:b/>
          <w:sz w:val="24"/>
          <w:szCs w:val="24"/>
        </w:rPr>
      </w:pPr>
    </w:p>
    <w:p w:rsidR="005D1A8E" w:rsidRPr="00812198" w:rsidRDefault="005D1A8E" w:rsidP="00AE2188">
      <w:pPr>
        <w:jc w:val="center"/>
        <w:rPr>
          <w:rFonts w:ascii="Times New Roman" w:hAnsi="Times New Roman" w:cs="Times New Roman"/>
          <w:b/>
          <w:sz w:val="24"/>
          <w:szCs w:val="24"/>
        </w:rPr>
      </w:pPr>
    </w:p>
    <w:p w:rsidR="00AE2188" w:rsidRPr="00812198" w:rsidRDefault="00AE2188" w:rsidP="00AE2188">
      <w:pPr>
        <w:jc w:val="center"/>
        <w:rPr>
          <w:rFonts w:ascii="Times New Roman" w:hAnsi="Times New Roman" w:cs="Times New Roman"/>
          <w:b/>
          <w:sz w:val="24"/>
          <w:szCs w:val="24"/>
        </w:rPr>
      </w:pPr>
      <w:r w:rsidRPr="00812198">
        <w:rPr>
          <w:rFonts w:ascii="Times New Roman" w:hAnsi="Times New Roman" w:cs="Times New Roman"/>
          <w:b/>
          <w:sz w:val="24"/>
          <w:szCs w:val="24"/>
        </w:rPr>
        <w:t>Статья 5</w:t>
      </w:r>
      <w:r w:rsidR="009529CE" w:rsidRPr="00812198">
        <w:rPr>
          <w:rFonts w:ascii="Times New Roman" w:hAnsi="Times New Roman" w:cs="Times New Roman"/>
          <w:b/>
          <w:sz w:val="24"/>
          <w:szCs w:val="24"/>
        </w:rPr>
        <w:t>4</w:t>
      </w:r>
      <w:r w:rsidRPr="00812198">
        <w:rPr>
          <w:rFonts w:ascii="Times New Roman" w:hAnsi="Times New Roman" w:cs="Times New Roman"/>
          <w:b/>
          <w:sz w:val="24"/>
          <w:szCs w:val="24"/>
        </w:rPr>
        <w:t>. Требования к зеленым насаждениям на границах соответствующих зон.</w:t>
      </w:r>
    </w:p>
    <w:p w:rsidR="00A90043" w:rsidRPr="00812198" w:rsidRDefault="00A90043" w:rsidP="00AE2188">
      <w:pPr>
        <w:ind w:firstLine="708"/>
        <w:rPr>
          <w:rFonts w:ascii="Times New Roman" w:hAnsi="Times New Roman" w:cs="Times New Roman"/>
          <w:sz w:val="24"/>
          <w:szCs w:val="24"/>
        </w:rPr>
      </w:pPr>
    </w:p>
    <w:p w:rsidR="00FE21EF" w:rsidRPr="00812198" w:rsidRDefault="00215438" w:rsidP="00FE21EF">
      <w:pPr>
        <w:ind w:firstLine="708"/>
        <w:rPr>
          <w:rFonts w:ascii="Times New Roman" w:hAnsi="Times New Roman" w:cs="Times New Roman"/>
          <w:sz w:val="24"/>
          <w:szCs w:val="24"/>
        </w:rPr>
      </w:pPr>
      <w:r w:rsidRPr="00812198">
        <w:rPr>
          <w:rFonts w:ascii="Times New Roman" w:hAnsi="Times New Roman" w:cs="Times New Roman"/>
          <w:sz w:val="24"/>
          <w:szCs w:val="24"/>
        </w:rPr>
        <w:t xml:space="preserve">1. </w:t>
      </w:r>
      <w:r w:rsidR="00AE2188" w:rsidRPr="00812198">
        <w:rPr>
          <w:rFonts w:ascii="Times New Roman" w:hAnsi="Times New Roman" w:cs="Times New Roman"/>
          <w:sz w:val="24"/>
          <w:szCs w:val="24"/>
        </w:rPr>
        <w:t xml:space="preserve">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w:t>
      </w:r>
      <w:r w:rsidR="00AE2188" w:rsidRPr="00812198">
        <w:rPr>
          <w:rFonts w:ascii="Times New Roman" w:hAnsi="Times New Roman" w:cs="Times New Roman"/>
          <w:sz w:val="24"/>
          <w:szCs w:val="24"/>
        </w:rPr>
        <w:lastRenderedPageBreak/>
        <w:t>зонах более интенсивного использования.</w:t>
      </w:r>
    </w:p>
    <w:p w:rsidR="00AE2188" w:rsidRPr="00812198" w:rsidRDefault="00AE2188" w:rsidP="00FE21EF">
      <w:pPr>
        <w:ind w:firstLine="708"/>
        <w:rPr>
          <w:rFonts w:ascii="Times New Roman" w:hAnsi="Times New Roman" w:cs="Times New Roman"/>
          <w:sz w:val="24"/>
          <w:szCs w:val="24"/>
        </w:rPr>
      </w:pPr>
      <w:r w:rsidRPr="00812198">
        <w:rPr>
          <w:rFonts w:ascii="Times New Roman" w:hAnsi="Times New Roman" w:cs="Times New Roman"/>
          <w:sz w:val="24"/>
          <w:szCs w:val="24"/>
        </w:rPr>
        <w:t>Проектом установлено три категории природных заграждений.</w:t>
      </w:r>
    </w:p>
    <w:p w:rsidR="00AE2188" w:rsidRPr="00812198" w:rsidRDefault="00AE2188" w:rsidP="003E2214">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812198">
          <w:rPr>
            <w:rFonts w:ascii="Times New Roman" w:hAnsi="Times New Roman" w:cs="Times New Roman"/>
            <w:sz w:val="24"/>
            <w:szCs w:val="24"/>
          </w:rPr>
          <w:t>10 м</w:t>
        </w:r>
      </w:smartTag>
      <w:r w:rsidRPr="00812198">
        <w:rPr>
          <w:rFonts w:ascii="Times New Roman" w:hAnsi="Times New Roman" w:cs="Times New Roman"/>
          <w:sz w:val="24"/>
          <w:szCs w:val="24"/>
        </w:rPr>
        <w:t>.</w:t>
      </w:r>
    </w:p>
    <w:p w:rsidR="00AE2188" w:rsidRPr="00812198" w:rsidRDefault="00AE2188" w:rsidP="003E2214">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812198">
          <w:rPr>
            <w:rFonts w:ascii="Times New Roman" w:hAnsi="Times New Roman" w:cs="Times New Roman"/>
            <w:sz w:val="24"/>
            <w:szCs w:val="24"/>
          </w:rPr>
          <w:t>6 м</w:t>
        </w:r>
      </w:smartTag>
      <w:r w:rsidRPr="00812198">
        <w:rPr>
          <w:rFonts w:ascii="Times New Roman" w:hAnsi="Times New Roman" w:cs="Times New Roman"/>
          <w:sz w:val="24"/>
          <w:szCs w:val="24"/>
        </w:rPr>
        <w:t>.</w:t>
      </w:r>
    </w:p>
    <w:p w:rsidR="00AE2188" w:rsidRPr="00812198" w:rsidRDefault="00AE2188" w:rsidP="003E2214">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812198">
          <w:rPr>
            <w:rFonts w:ascii="Times New Roman" w:hAnsi="Times New Roman" w:cs="Times New Roman"/>
            <w:sz w:val="24"/>
            <w:szCs w:val="24"/>
          </w:rPr>
          <w:t>3 м</w:t>
        </w:r>
      </w:smartTag>
      <w:r w:rsidRPr="00812198">
        <w:rPr>
          <w:rFonts w:ascii="Times New Roman" w:hAnsi="Times New Roman" w:cs="Times New Roman"/>
          <w:sz w:val="24"/>
          <w:szCs w:val="24"/>
        </w:rPr>
        <w:t>.</w:t>
      </w:r>
    </w:p>
    <w:p w:rsidR="00AE2188" w:rsidRPr="00812198" w:rsidRDefault="00AE2188" w:rsidP="003E2214">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4.</w:t>
      </w:r>
    </w:p>
    <w:p w:rsidR="00AE2188" w:rsidRPr="00812198" w:rsidRDefault="00AE2188" w:rsidP="003E2214">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AE2188" w:rsidRPr="00812198" w:rsidRDefault="00AE2188" w:rsidP="003E2214">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DF02E2" w:rsidRPr="00812198" w:rsidRDefault="00F03F82" w:rsidP="00DF02E2">
      <w:pPr>
        <w:spacing w:line="240" w:lineRule="auto"/>
        <w:ind w:firstLine="709"/>
        <w:rPr>
          <w:rFonts w:ascii="Times New Roman" w:hAnsi="Times New Roman" w:cs="Times New Roman"/>
          <w:sz w:val="24"/>
          <w:szCs w:val="24"/>
        </w:rPr>
      </w:pPr>
      <w:r w:rsidRPr="00812198">
        <w:rPr>
          <w:rFonts w:ascii="Times New Roman" w:hAnsi="Times New Roman" w:cs="Times New Roman"/>
          <w:sz w:val="24"/>
          <w:szCs w:val="24"/>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w:t>
      </w:r>
      <w:r w:rsidR="00826871" w:rsidRPr="00812198">
        <w:rPr>
          <w:rFonts w:ascii="Times New Roman" w:hAnsi="Times New Roman" w:cs="Times New Roman"/>
          <w:sz w:val="24"/>
          <w:szCs w:val="24"/>
        </w:rPr>
        <w:t>4</w:t>
      </w: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p>
    <w:p w:rsidR="000C29C7" w:rsidRPr="00812198" w:rsidRDefault="000C29C7" w:rsidP="00E47666">
      <w:pPr>
        <w:ind w:firstLine="0"/>
        <w:jc w:val="center"/>
        <w:rPr>
          <w:rFonts w:ascii="Times New Roman" w:hAnsi="Times New Roman" w:cs="Times New Roman"/>
          <w:b/>
          <w:sz w:val="24"/>
          <w:szCs w:val="24"/>
        </w:rPr>
      </w:pPr>
    </w:p>
    <w:p w:rsidR="00B3788D" w:rsidRPr="00812198" w:rsidRDefault="00B3788D" w:rsidP="00E47666">
      <w:pPr>
        <w:ind w:firstLine="0"/>
        <w:jc w:val="center"/>
        <w:rPr>
          <w:rFonts w:ascii="Times New Roman" w:hAnsi="Times New Roman" w:cs="Times New Roman"/>
          <w:b/>
          <w:sz w:val="24"/>
          <w:szCs w:val="24"/>
        </w:rPr>
      </w:pPr>
    </w:p>
    <w:p w:rsidR="00B3788D" w:rsidRPr="00812198" w:rsidRDefault="00B3788D" w:rsidP="00E47666">
      <w:pPr>
        <w:ind w:firstLine="0"/>
        <w:jc w:val="center"/>
        <w:rPr>
          <w:rFonts w:ascii="Times New Roman" w:hAnsi="Times New Roman" w:cs="Times New Roman"/>
          <w:b/>
          <w:sz w:val="24"/>
          <w:szCs w:val="24"/>
        </w:rPr>
      </w:pPr>
    </w:p>
    <w:p w:rsidR="00B3788D" w:rsidRPr="00812198" w:rsidRDefault="00B3788D" w:rsidP="00E47666">
      <w:pPr>
        <w:ind w:firstLine="0"/>
        <w:jc w:val="center"/>
        <w:rPr>
          <w:rFonts w:ascii="Times New Roman" w:hAnsi="Times New Roman" w:cs="Times New Roman"/>
          <w:b/>
          <w:sz w:val="24"/>
          <w:szCs w:val="24"/>
        </w:rPr>
      </w:pPr>
    </w:p>
    <w:p w:rsidR="00B3788D" w:rsidRPr="00812198" w:rsidRDefault="00B3788D" w:rsidP="00E47666">
      <w:pPr>
        <w:ind w:firstLine="0"/>
        <w:jc w:val="center"/>
        <w:rPr>
          <w:rFonts w:ascii="Times New Roman" w:hAnsi="Times New Roman" w:cs="Times New Roman"/>
          <w:b/>
          <w:sz w:val="24"/>
          <w:szCs w:val="24"/>
        </w:rPr>
      </w:pPr>
    </w:p>
    <w:p w:rsidR="00E47666" w:rsidRPr="00812198" w:rsidRDefault="00E47666" w:rsidP="00E47666">
      <w:pPr>
        <w:ind w:firstLine="0"/>
        <w:jc w:val="center"/>
        <w:rPr>
          <w:rFonts w:ascii="Times New Roman" w:hAnsi="Times New Roman" w:cs="Times New Roman"/>
          <w:b/>
          <w:sz w:val="24"/>
          <w:szCs w:val="24"/>
        </w:rPr>
      </w:pPr>
      <w:r w:rsidRPr="00812198">
        <w:rPr>
          <w:rFonts w:ascii="Times New Roman" w:hAnsi="Times New Roman" w:cs="Times New Roman"/>
          <w:b/>
          <w:sz w:val="24"/>
          <w:szCs w:val="24"/>
        </w:rPr>
        <w:t xml:space="preserve">Категории </w:t>
      </w:r>
      <w:r w:rsidR="007C4BA5" w:rsidRPr="00812198">
        <w:rPr>
          <w:rFonts w:ascii="Times New Roman" w:hAnsi="Times New Roman" w:cs="Times New Roman"/>
          <w:b/>
          <w:sz w:val="24"/>
          <w:szCs w:val="24"/>
        </w:rPr>
        <w:t>зеленых насаждений</w:t>
      </w:r>
      <w:r w:rsidR="00547E12" w:rsidRPr="00812198">
        <w:rPr>
          <w:rFonts w:ascii="Times New Roman" w:hAnsi="Times New Roman" w:cs="Times New Roman"/>
          <w:b/>
          <w:sz w:val="24"/>
          <w:szCs w:val="24"/>
        </w:rPr>
        <w:t xml:space="preserve"> по типам зон</w:t>
      </w:r>
    </w:p>
    <w:p w:rsidR="001D5F1B" w:rsidRPr="00812198" w:rsidRDefault="001D5F1B" w:rsidP="00E47666">
      <w:pPr>
        <w:ind w:firstLine="708"/>
        <w:jc w:val="right"/>
        <w:rPr>
          <w:rFonts w:ascii="Times New Roman" w:hAnsi="Times New Roman" w:cs="Times New Roman"/>
          <w:b/>
          <w:sz w:val="24"/>
          <w:szCs w:val="24"/>
        </w:rPr>
      </w:pPr>
    </w:p>
    <w:p w:rsidR="00E47666" w:rsidRPr="00812198" w:rsidRDefault="00645915" w:rsidP="00C37119">
      <w:pPr>
        <w:ind w:firstLine="567"/>
        <w:jc w:val="left"/>
        <w:rPr>
          <w:rFonts w:ascii="Times New Roman" w:hAnsi="Times New Roman" w:cs="Times New Roman"/>
          <w:sz w:val="24"/>
          <w:szCs w:val="24"/>
        </w:rPr>
      </w:pPr>
      <w:r w:rsidRPr="00812198">
        <w:rPr>
          <w:rFonts w:ascii="Times New Roman" w:hAnsi="Times New Roman" w:cs="Times New Roman"/>
          <w:sz w:val="24"/>
          <w:szCs w:val="24"/>
        </w:rPr>
        <w:t xml:space="preserve"> </w:t>
      </w:r>
      <w:r w:rsidR="001D5F1B" w:rsidRPr="00812198">
        <w:rPr>
          <w:rFonts w:ascii="Times New Roman" w:hAnsi="Times New Roman" w:cs="Times New Roman"/>
          <w:sz w:val="24"/>
          <w:szCs w:val="24"/>
        </w:rPr>
        <w:t>Таблица 4</w:t>
      </w:r>
    </w:p>
    <w:tbl>
      <w:tblPr>
        <w:tblW w:w="7481"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1"/>
        <w:gridCol w:w="763"/>
        <w:gridCol w:w="792"/>
        <w:gridCol w:w="775"/>
        <w:gridCol w:w="759"/>
        <w:gridCol w:w="707"/>
        <w:gridCol w:w="521"/>
        <w:gridCol w:w="728"/>
        <w:gridCol w:w="839"/>
        <w:gridCol w:w="839"/>
        <w:gridCol w:w="17"/>
      </w:tblGrid>
      <w:tr w:rsidR="000A1518" w:rsidRPr="00812198" w:rsidTr="00520E13">
        <w:trPr>
          <w:jc w:val="center"/>
        </w:trPr>
        <w:tc>
          <w:tcPr>
            <w:tcW w:w="741" w:type="dxa"/>
            <w:vMerge w:val="restart"/>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6740" w:type="dxa"/>
            <w:gridSpan w:val="10"/>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Примыкание</w:t>
            </w:r>
          </w:p>
        </w:tc>
      </w:tr>
      <w:tr w:rsidR="000A1518" w:rsidRPr="00812198" w:rsidTr="00520E13">
        <w:trPr>
          <w:gridAfter w:val="1"/>
          <w:wAfter w:w="17" w:type="dxa"/>
          <w:trHeight w:val="390"/>
          <w:jc w:val="center"/>
        </w:trPr>
        <w:tc>
          <w:tcPr>
            <w:tcW w:w="741" w:type="dxa"/>
            <w:vMerge/>
            <w:vAlign w:val="center"/>
          </w:tcPr>
          <w:p w:rsidR="000A1518" w:rsidRPr="00812198" w:rsidRDefault="000A1518" w:rsidP="00520E13">
            <w:pPr>
              <w:ind w:firstLine="0"/>
              <w:jc w:val="center"/>
              <w:rPr>
                <w:rFonts w:ascii="Times New Roman" w:hAnsi="Times New Roman" w:cs="Times New Roman"/>
                <w:b/>
                <w:sz w:val="20"/>
                <w:szCs w:val="20"/>
              </w:rPr>
            </w:pPr>
          </w:p>
        </w:tc>
        <w:tc>
          <w:tcPr>
            <w:tcW w:w="763"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c>
          <w:tcPr>
            <w:tcW w:w="792"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3</w:t>
            </w:r>
          </w:p>
        </w:tc>
        <w:tc>
          <w:tcPr>
            <w:tcW w:w="775"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4</w:t>
            </w:r>
          </w:p>
        </w:tc>
        <w:tc>
          <w:tcPr>
            <w:tcW w:w="75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5</w:t>
            </w:r>
          </w:p>
        </w:tc>
        <w:tc>
          <w:tcPr>
            <w:tcW w:w="707"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6</w:t>
            </w:r>
          </w:p>
        </w:tc>
        <w:tc>
          <w:tcPr>
            <w:tcW w:w="52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7</w:t>
            </w:r>
          </w:p>
        </w:tc>
        <w:tc>
          <w:tcPr>
            <w:tcW w:w="728"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8</w:t>
            </w:r>
          </w:p>
        </w:tc>
        <w:tc>
          <w:tcPr>
            <w:tcW w:w="83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9</w:t>
            </w:r>
          </w:p>
        </w:tc>
        <w:tc>
          <w:tcPr>
            <w:tcW w:w="839" w:type="dxa"/>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10</w:t>
            </w:r>
          </w:p>
        </w:tc>
      </w:tr>
      <w:tr w:rsidR="000A1518" w:rsidRPr="00812198" w:rsidTr="00520E13">
        <w:trPr>
          <w:gridAfter w:val="1"/>
          <w:wAfter w:w="17" w:type="dxa"/>
          <w:jc w:val="center"/>
        </w:trPr>
        <w:tc>
          <w:tcPr>
            <w:tcW w:w="741" w:type="dxa"/>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зона</w:t>
            </w:r>
          </w:p>
        </w:tc>
        <w:tc>
          <w:tcPr>
            <w:tcW w:w="763" w:type="dxa"/>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Т-1</w:t>
            </w:r>
          </w:p>
        </w:tc>
        <w:tc>
          <w:tcPr>
            <w:tcW w:w="792" w:type="dxa"/>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П-1</w:t>
            </w:r>
          </w:p>
        </w:tc>
        <w:tc>
          <w:tcPr>
            <w:tcW w:w="775" w:type="dxa"/>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ОД-1</w:t>
            </w:r>
          </w:p>
        </w:tc>
        <w:tc>
          <w:tcPr>
            <w:tcW w:w="759" w:type="dxa"/>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Ж-1</w:t>
            </w:r>
          </w:p>
        </w:tc>
        <w:tc>
          <w:tcPr>
            <w:tcW w:w="707" w:type="dxa"/>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С-1</w:t>
            </w:r>
          </w:p>
        </w:tc>
        <w:tc>
          <w:tcPr>
            <w:tcW w:w="521" w:type="dxa"/>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Р-1</w:t>
            </w:r>
          </w:p>
        </w:tc>
        <w:tc>
          <w:tcPr>
            <w:tcW w:w="728" w:type="dxa"/>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СП-3</w:t>
            </w:r>
          </w:p>
        </w:tc>
        <w:tc>
          <w:tcPr>
            <w:tcW w:w="839" w:type="dxa"/>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СП-2</w:t>
            </w:r>
          </w:p>
        </w:tc>
        <w:tc>
          <w:tcPr>
            <w:tcW w:w="839" w:type="dxa"/>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П-2</w:t>
            </w:r>
          </w:p>
        </w:tc>
      </w:tr>
      <w:tr w:rsidR="000A1518" w:rsidRPr="00812198" w:rsidTr="00520E13">
        <w:trPr>
          <w:gridAfter w:val="1"/>
          <w:wAfter w:w="17" w:type="dxa"/>
          <w:jc w:val="center"/>
        </w:trPr>
        <w:tc>
          <w:tcPr>
            <w:tcW w:w="74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Т-1</w:t>
            </w:r>
          </w:p>
        </w:tc>
        <w:tc>
          <w:tcPr>
            <w:tcW w:w="763"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Х</w:t>
            </w:r>
          </w:p>
        </w:tc>
        <w:tc>
          <w:tcPr>
            <w:tcW w:w="792"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c>
          <w:tcPr>
            <w:tcW w:w="775"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c>
          <w:tcPr>
            <w:tcW w:w="75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707"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52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728"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83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839" w:type="dxa"/>
          </w:tcPr>
          <w:p w:rsidR="000A1518" w:rsidRPr="0081219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812198">
              <w:rPr>
                <w:rFonts w:ascii="Times New Roman" w:hAnsi="Times New Roman" w:cs="Times New Roman"/>
                <w:b/>
                <w:sz w:val="20"/>
                <w:szCs w:val="20"/>
              </w:rPr>
              <w:t>3</w:t>
            </w:r>
          </w:p>
        </w:tc>
      </w:tr>
      <w:tr w:rsidR="000A1518" w:rsidRPr="00812198" w:rsidTr="00520E13">
        <w:trPr>
          <w:gridAfter w:val="1"/>
          <w:wAfter w:w="17" w:type="dxa"/>
          <w:jc w:val="center"/>
        </w:trPr>
        <w:tc>
          <w:tcPr>
            <w:tcW w:w="74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П-1</w:t>
            </w:r>
          </w:p>
        </w:tc>
        <w:tc>
          <w:tcPr>
            <w:tcW w:w="763"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92"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Х</w:t>
            </w:r>
          </w:p>
        </w:tc>
        <w:tc>
          <w:tcPr>
            <w:tcW w:w="775"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3</w:t>
            </w:r>
          </w:p>
        </w:tc>
        <w:tc>
          <w:tcPr>
            <w:tcW w:w="75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707"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52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728"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83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839" w:type="dxa"/>
          </w:tcPr>
          <w:p w:rsidR="000A1518" w:rsidRPr="0081219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812198">
              <w:rPr>
                <w:rFonts w:ascii="Times New Roman" w:hAnsi="Times New Roman" w:cs="Times New Roman"/>
                <w:b/>
                <w:sz w:val="20"/>
                <w:szCs w:val="20"/>
              </w:rPr>
              <w:t>3</w:t>
            </w:r>
          </w:p>
        </w:tc>
      </w:tr>
      <w:tr w:rsidR="000A1518" w:rsidRPr="00812198" w:rsidTr="00520E13">
        <w:trPr>
          <w:gridAfter w:val="1"/>
          <w:wAfter w:w="17" w:type="dxa"/>
          <w:jc w:val="center"/>
        </w:trPr>
        <w:tc>
          <w:tcPr>
            <w:tcW w:w="74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ОД-1</w:t>
            </w:r>
          </w:p>
        </w:tc>
        <w:tc>
          <w:tcPr>
            <w:tcW w:w="763"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92" w:type="dxa"/>
            <w:vAlign w:val="center"/>
          </w:tcPr>
          <w:p w:rsidR="000A1518" w:rsidRPr="00812198" w:rsidRDefault="000A1518" w:rsidP="00520E13">
            <w:pPr>
              <w:ind w:firstLine="0"/>
              <w:jc w:val="center"/>
              <w:rPr>
                <w:rFonts w:ascii="Times New Roman" w:hAnsi="Times New Roman" w:cs="Times New Roman"/>
                <w:b/>
                <w:sz w:val="20"/>
                <w:szCs w:val="20"/>
              </w:rPr>
            </w:pPr>
          </w:p>
        </w:tc>
        <w:tc>
          <w:tcPr>
            <w:tcW w:w="775"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Х</w:t>
            </w:r>
          </w:p>
        </w:tc>
        <w:tc>
          <w:tcPr>
            <w:tcW w:w="75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c>
          <w:tcPr>
            <w:tcW w:w="707"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c>
          <w:tcPr>
            <w:tcW w:w="52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c>
          <w:tcPr>
            <w:tcW w:w="728"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83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839" w:type="dxa"/>
          </w:tcPr>
          <w:p w:rsidR="000A1518" w:rsidRPr="0081219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r>
      <w:tr w:rsidR="000A1518" w:rsidRPr="00812198" w:rsidTr="00520E13">
        <w:trPr>
          <w:gridAfter w:val="1"/>
          <w:wAfter w:w="17" w:type="dxa"/>
          <w:jc w:val="center"/>
        </w:trPr>
        <w:tc>
          <w:tcPr>
            <w:tcW w:w="74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Ж-1</w:t>
            </w:r>
          </w:p>
        </w:tc>
        <w:tc>
          <w:tcPr>
            <w:tcW w:w="763"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92"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75"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5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Х</w:t>
            </w:r>
          </w:p>
        </w:tc>
        <w:tc>
          <w:tcPr>
            <w:tcW w:w="707"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c>
          <w:tcPr>
            <w:tcW w:w="52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c>
          <w:tcPr>
            <w:tcW w:w="728"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c>
          <w:tcPr>
            <w:tcW w:w="83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c>
          <w:tcPr>
            <w:tcW w:w="839" w:type="dxa"/>
          </w:tcPr>
          <w:p w:rsidR="000A1518" w:rsidRPr="0081219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r>
      <w:tr w:rsidR="000A1518" w:rsidRPr="00812198" w:rsidTr="00520E13">
        <w:trPr>
          <w:gridAfter w:val="1"/>
          <w:wAfter w:w="17" w:type="dxa"/>
          <w:jc w:val="center"/>
        </w:trPr>
        <w:tc>
          <w:tcPr>
            <w:tcW w:w="74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С-1</w:t>
            </w:r>
          </w:p>
        </w:tc>
        <w:tc>
          <w:tcPr>
            <w:tcW w:w="763"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92"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75"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59"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07"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Х</w:t>
            </w:r>
          </w:p>
        </w:tc>
        <w:tc>
          <w:tcPr>
            <w:tcW w:w="52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3</w:t>
            </w:r>
          </w:p>
        </w:tc>
        <w:tc>
          <w:tcPr>
            <w:tcW w:w="728"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3</w:t>
            </w:r>
          </w:p>
        </w:tc>
        <w:tc>
          <w:tcPr>
            <w:tcW w:w="83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c>
          <w:tcPr>
            <w:tcW w:w="839" w:type="dxa"/>
          </w:tcPr>
          <w:p w:rsidR="000A1518" w:rsidRPr="0081219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r>
      <w:tr w:rsidR="000A1518" w:rsidRPr="00812198" w:rsidTr="00520E13">
        <w:trPr>
          <w:gridAfter w:val="1"/>
          <w:wAfter w:w="17" w:type="dxa"/>
          <w:jc w:val="center"/>
        </w:trPr>
        <w:tc>
          <w:tcPr>
            <w:tcW w:w="74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Р-1</w:t>
            </w:r>
          </w:p>
        </w:tc>
        <w:tc>
          <w:tcPr>
            <w:tcW w:w="763"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92"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75"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59"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07"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52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Х</w:t>
            </w:r>
          </w:p>
        </w:tc>
        <w:tc>
          <w:tcPr>
            <w:tcW w:w="728"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3</w:t>
            </w:r>
          </w:p>
        </w:tc>
        <w:tc>
          <w:tcPr>
            <w:tcW w:w="83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2</w:t>
            </w:r>
          </w:p>
        </w:tc>
        <w:tc>
          <w:tcPr>
            <w:tcW w:w="839" w:type="dxa"/>
          </w:tcPr>
          <w:p w:rsidR="000A1518" w:rsidRPr="0081219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r>
      <w:tr w:rsidR="000A1518" w:rsidRPr="00812198" w:rsidTr="00520E13">
        <w:trPr>
          <w:gridAfter w:val="1"/>
          <w:wAfter w:w="17" w:type="dxa"/>
          <w:jc w:val="center"/>
        </w:trPr>
        <w:tc>
          <w:tcPr>
            <w:tcW w:w="74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СП-3</w:t>
            </w:r>
          </w:p>
        </w:tc>
        <w:tc>
          <w:tcPr>
            <w:tcW w:w="763"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92"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75"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59"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07"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521"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28"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Х</w:t>
            </w:r>
          </w:p>
        </w:tc>
        <w:tc>
          <w:tcPr>
            <w:tcW w:w="83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3</w:t>
            </w:r>
          </w:p>
        </w:tc>
        <w:tc>
          <w:tcPr>
            <w:tcW w:w="839" w:type="dxa"/>
          </w:tcPr>
          <w:p w:rsidR="000A1518" w:rsidRPr="0081219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r>
      <w:tr w:rsidR="000A1518" w:rsidRPr="00812198" w:rsidTr="00520E13">
        <w:trPr>
          <w:gridAfter w:val="1"/>
          <w:wAfter w:w="17" w:type="dxa"/>
          <w:jc w:val="center"/>
        </w:trPr>
        <w:tc>
          <w:tcPr>
            <w:tcW w:w="74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СП-2</w:t>
            </w:r>
          </w:p>
        </w:tc>
        <w:tc>
          <w:tcPr>
            <w:tcW w:w="763"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92"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75"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59"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07"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521"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28" w:type="dxa"/>
            <w:vAlign w:val="center"/>
          </w:tcPr>
          <w:p w:rsidR="000A1518" w:rsidRPr="00812198" w:rsidRDefault="000A1518" w:rsidP="00520E13">
            <w:pPr>
              <w:ind w:firstLine="0"/>
              <w:jc w:val="center"/>
              <w:rPr>
                <w:rFonts w:ascii="Times New Roman" w:hAnsi="Times New Roman" w:cs="Times New Roman"/>
                <w:b/>
                <w:sz w:val="20"/>
                <w:szCs w:val="20"/>
              </w:rPr>
            </w:pPr>
          </w:p>
        </w:tc>
        <w:tc>
          <w:tcPr>
            <w:tcW w:w="839"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Х</w:t>
            </w:r>
          </w:p>
        </w:tc>
        <w:tc>
          <w:tcPr>
            <w:tcW w:w="839" w:type="dxa"/>
          </w:tcPr>
          <w:p w:rsidR="000A1518" w:rsidRPr="0081219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812198">
              <w:rPr>
                <w:rFonts w:ascii="Times New Roman" w:hAnsi="Times New Roman" w:cs="Times New Roman"/>
                <w:b/>
                <w:sz w:val="20"/>
                <w:szCs w:val="20"/>
              </w:rPr>
              <w:t>1</w:t>
            </w:r>
          </w:p>
        </w:tc>
      </w:tr>
      <w:tr w:rsidR="000A1518" w:rsidRPr="00812198" w:rsidTr="00520E13">
        <w:trPr>
          <w:gridAfter w:val="1"/>
          <w:wAfter w:w="17" w:type="dxa"/>
          <w:jc w:val="center"/>
        </w:trPr>
        <w:tc>
          <w:tcPr>
            <w:tcW w:w="741" w:type="dxa"/>
            <w:vAlign w:val="center"/>
          </w:tcPr>
          <w:p w:rsidR="000A1518" w:rsidRPr="00812198" w:rsidRDefault="000A1518" w:rsidP="00520E13">
            <w:pPr>
              <w:ind w:firstLine="0"/>
              <w:jc w:val="center"/>
              <w:rPr>
                <w:rFonts w:ascii="Times New Roman" w:hAnsi="Times New Roman" w:cs="Times New Roman"/>
                <w:b/>
                <w:sz w:val="20"/>
                <w:szCs w:val="20"/>
              </w:rPr>
            </w:pPr>
            <w:r w:rsidRPr="00812198">
              <w:rPr>
                <w:rFonts w:ascii="Times New Roman" w:hAnsi="Times New Roman" w:cs="Times New Roman"/>
                <w:b/>
                <w:sz w:val="20"/>
                <w:szCs w:val="20"/>
              </w:rPr>
              <w:t>П-2</w:t>
            </w:r>
          </w:p>
        </w:tc>
        <w:tc>
          <w:tcPr>
            <w:tcW w:w="763"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92"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75"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59"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07"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521" w:type="dxa"/>
            <w:vAlign w:val="center"/>
          </w:tcPr>
          <w:p w:rsidR="000A1518" w:rsidRPr="00812198" w:rsidRDefault="000A1518" w:rsidP="00520E13">
            <w:pPr>
              <w:ind w:firstLine="0"/>
              <w:jc w:val="center"/>
              <w:rPr>
                <w:rFonts w:ascii="Times New Roman" w:hAnsi="Times New Roman" w:cs="Times New Roman"/>
                <w:b/>
                <w:sz w:val="24"/>
                <w:szCs w:val="24"/>
              </w:rPr>
            </w:pPr>
          </w:p>
        </w:tc>
        <w:tc>
          <w:tcPr>
            <w:tcW w:w="728" w:type="dxa"/>
            <w:vAlign w:val="center"/>
          </w:tcPr>
          <w:p w:rsidR="000A1518" w:rsidRPr="00812198" w:rsidRDefault="000A1518" w:rsidP="00520E13">
            <w:pPr>
              <w:ind w:firstLine="0"/>
              <w:jc w:val="center"/>
              <w:rPr>
                <w:rFonts w:ascii="Times New Roman" w:hAnsi="Times New Roman" w:cs="Times New Roman"/>
                <w:b/>
                <w:sz w:val="20"/>
                <w:szCs w:val="20"/>
              </w:rPr>
            </w:pPr>
          </w:p>
        </w:tc>
        <w:tc>
          <w:tcPr>
            <w:tcW w:w="839" w:type="dxa"/>
            <w:vAlign w:val="center"/>
          </w:tcPr>
          <w:p w:rsidR="000A1518" w:rsidRPr="00812198" w:rsidRDefault="000A1518" w:rsidP="00520E13">
            <w:pPr>
              <w:ind w:firstLine="0"/>
              <w:jc w:val="center"/>
              <w:rPr>
                <w:rFonts w:ascii="Times New Roman" w:hAnsi="Times New Roman" w:cs="Times New Roman"/>
                <w:b/>
                <w:sz w:val="20"/>
                <w:szCs w:val="20"/>
              </w:rPr>
            </w:pPr>
          </w:p>
        </w:tc>
        <w:tc>
          <w:tcPr>
            <w:tcW w:w="839" w:type="dxa"/>
          </w:tcPr>
          <w:p w:rsidR="000A1518" w:rsidRPr="00812198" w:rsidRDefault="000A1518" w:rsidP="00520E13">
            <w:pPr>
              <w:widowControl/>
              <w:autoSpaceDE/>
              <w:autoSpaceDN/>
              <w:adjustRightInd/>
              <w:spacing w:line="240" w:lineRule="auto"/>
              <w:ind w:firstLine="0"/>
              <w:jc w:val="center"/>
              <w:rPr>
                <w:rFonts w:ascii="Times New Roman" w:hAnsi="Times New Roman" w:cs="Times New Roman"/>
                <w:b/>
                <w:sz w:val="20"/>
                <w:szCs w:val="20"/>
              </w:rPr>
            </w:pPr>
            <w:r w:rsidRPr="00812198">
              <w:rPr>
                <w:rFonts w:ascii="Times New Roman" w:hAnsi="Times New Roman" w:cs="Times New Roman"/>
                <w:b/>
                <w:sz w:val="20"/>
                <w:szCs w:val="20"/>
              </w:rPr>
              <w:t>Х</w:t>
            </w:r>
          </w:p>
        </w:tc>
      </w:tr>
    </w:tbl>
    <w:p w:rsidR="003B0BBC" w:rsidRPr="00812198" w:rsidRDefault="003B0BBC" w:rsidP="00E47666">
      <w:pPr>
        <w:ind w:firstLine="708"/>
        <w:jc w:val="right"/>
        <w:rPr>
          <w:rFonts w:ascii="Times New Roman" w:hAnsi="Times New Roman" w:cs="Times New Roman"/>
          <w:b/>
          <w:sz w:val="24"/>
          <w:szCs w:val="24"/>
        </w:rPr>
      </w:pPr>
    </w:p>
    <w:p w:rsidR="00E47666" w:rsidRPr="00812198" w:rsidRDefault="00E47666" w:rsidP="00E47666">
      <w:pPr>
        <w:ind w:firstLine="708"/>
        <w:rPr>
          <w:rFonts w:ascii="Times New Roman" w:hAnsi="Times New Roman" w:cs="Times New Roman"/>
          <w:sz w:val="24"/>
          <w:szCs w:val="24"/>
        </w:rPr>
      </w:pPr>
      <w:r w:rsidRPr="00812198">
        <w:rPr>
          <w:rFonts w:ascii="Times New Roman" w:hAnsi="Times New Roman" w:cs="Times New Roman"/>
          <w:sz w:val="24"/>
          <w:szCs w:val="24"/>
        </w:rPr>
        <w:t>- по вертикали указаны, застройщик которых ответственен за устройство заграждений.</w:t>
      </w:r>
    </w:p>
    <w:p w:rsidR="00126368" w:rsidRPr="00812198" w:rsidRDefault="00126368" w:rsidP="003D67CF">
      <w:pPr>
        <w:ind w:firstLine="708"/>
        <w:jc w:val="right"/>
        <w:rPr>
          <w:rFonts w:ascii="Times New Roman" w:hAnsi="Times New Roman" w:cs="Times New Roman"/>
          <w:b/>
          <w:sz w:val="24"/>
          <w:szCs w:val="24"/>
        </w:rPr>
      </w:pPr>
    </w:p>
    <w:p w:rsidR="003F0DF3" w:rsidRPr="00812198" w:rsidRDefault="003F0DF3" w:rsidP="003F0DF3">
      <w:pPr>
        <w:pStyle w:val="3"/>
        <w:widowControl/>
        <w:numPr>
          <w:ilvl w:val="0"/>
          <w:numId w:val="0"/>
        </w:numPr>
        <w:autoSpaceDE/>
        <w:autoSpaceDN/>
        <w:adjustRightInd/>
        <w:spacing w:line="240" w:lineRule="auto"/>
        <w:ind w:left="288" w:right="-57"/>
        <w:jc w:val="center"/>
        <w:rPr>
          <w:rFonts w:ascii="Times New Roman" w:hAnsi="Times New Roman" w:cs="Times New Roman"/>
        </w:rPr>
      </w:pPr>
      <w:r w:rsidRPr="00812198">
        <w:rPr>
          <w:rFonts w:ascii="Times New Roman" w:hAnsi="Times New Roman" w:cs="Times New Roman"/>
        </w:rPr>
        <w:t>Статья 5</w:t>
      </w:r>
      <w:r w:rsidR="009529CE" w:rsidRPr="00812198">
        <w:rPr>
          <w:rFonts w:ascii="Times New Roman" w:hAnsi="Times New Roman" w:cs="Times New Roman"/>
        </w:rPr>
        <w:t>5</w:t>
      </w:r>
      <w:r w:rsidRPr="00812198">
        <w:rPr>
          <w:rFonts w:ascii="Times New Roman" w:hAnsi="Times New Roman" w:cs="Times New Roman"/>
        </w:rPr>
        <w:t>. Требования к размещению автостоянок</w:t>
      </w:r>
    </w:p>
    <w:p w:rsidR="001D5F1B" w:rsidRPr="00812198" w:rsidRDefault="001D5F1B" w:rsidP="001D5F1B"/>
    <w:p w:rsidR="003F0DF3" w:rsidRPr="00812198" w:rsidRDefault="003F0DF3" w:rsidP="003F0DF3">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BF1C39" w:rsidRPr="00812198" w:rsidRDefault="00BF1C39" w:rsidP="00FE532B">
      <w:pPr>
        <w:ind w:firstLine="0"/>
        <w:jc w:val="center"/>
        <w:rPr>
          <w:rFonts w:ascii="Times New Roman" w:hAnsi="Times New Roman" w:cs="Times New Roman"/>
          <w:b/>
          <w:sz w:val="24"/>
          <w:szCs w:val="24"/>
        </w:rPr>
      </w:pPr>
    </w:p>
    <w:p w:rsidR="003456B6" w:rsidRPr="00812198" w:rsidRDefault="003456B6" w:rsidP="00FE532B">
      <w:pPr>
        <w:ind w:firstLine="0"/>
        <w:jc w:val="center"/>
        <w:rPr>
          <w:rFonts w:ascii="Times New Roman" w:hAnsi="Times New Roman" w:cs="Times New Roman"/>
          <w:b/>
          <w:sz w:val="24"/>
          <w:szCs w:val="24"/>
        </w:rPr>
      </w:pPr>
    </w:p>
    <w:p w:rsidR="00E9416C" w:rsidRPr="00812198" w:rsidRDefault="00E9416C" w:rsidP="00E9416C">
      <w:pPr>
        <w:ind w:firstLine="0"/>
        <w:jc w:val="center"/>
        <w:rPr>
          <w:rFonts w:ascii="Times New Roman" w:hAnsi="Times New Roman" w:cs="Times New Roman"/>
          <w:b/>
          <w:sz w:val="24"/>
          <w:szCs w:val="24"/>
        </w:rPr>
      </w:pPr>
      <w:r w:rsidRPr="00812198">
        <w:rPr>
          <w:rFonts w:ascii="Times New Roman" w:hAnsi="Times New Roman" w:cs="Times New Roman"/>
          <w:b/>
          <w:sz w:val="24"/>
          <w:szCs w:val="24"/>
        </w:rPr>
        <w:lastRenderedPageBreak/>
        <w:t>Статья 56. Предельные разрешенные уровни воздействия на окружающую среду и человека от назначения территориальных зон.</w:t>
      </w:r>
    </w:p>
    <w:p w:rsidR="00E9416C" w:rsidRPr="00812198" w:rsidRDefault="00E9416C" w:rsidP="00E9416C">
      <w:pPr>
        <w:spacing w:line="240" w:lineRule="auto"/>
        <w:ind w:firstLine="708"/>
        <w:rPr>
          <w:rFonts w:ascii="Times New Roman" w:hAnsi="Times New Roman" w:cs="Times New Roman"/>
          <w:sz w:val="24"/>
          <w:szCs w:val="24"/>
        </w:rPr>
      </w:pPr>
      <w:r w:rsidRPr="00812198">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E9416C" w:rsidRPr="00812198" w:rsidRDefault="00E9416C" w:rsidP="00E9416C">
      <w:pPr>
        <w:spacing w:line="240" w:lineRule="auto"/>
        <w:ind w:firstLine="708"/>
        <w:rPr>
          <w:rFonts w:ascii="Times New Roman" w:hAnsi="Times New Roman" w:cs="Times New Roman"/>
          <w:sz w:val="24"/>
          <w:szCs w:val="24"/>
        </w:rPr>
      </w:pPr>
      <w:r w:rsidRPr="00812198">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E9416C" w:rsidRPr="00812198" w:rsidRDefault="00E9416C" w:rsidP="00E9416C">
      <w:pPr>
        <w:spacing w:line="240" w:lineRule="auto"/>
        <w:ind w:firstLine="708"/>
        <w:jc w:val="center"/>
        <w:rPr>
          <w:rFonts w:ascii="Times New Roman" w:hAnsi="Times New Roman" w:cs="Times New Roman"/>
          <w:b/>
          <w:sz w:val="24"/>
          <w:szCs w:val="24"/>
        </w:rPr>
      </w:pPr>
    </w:p>
    <w:p w:rsidR="00E9416C" w:rsidRPr="00812198" w:rsidRDefault="00E9416C" w:rsidP="00E9416C">
      <w:pPr>
        <w:spacing w:line="240" w:lineRule="auto"/>
        <w:ind w:firstLine="708"/>
        <w:jc w:val="center"/>
        <w:rPr>
          <w:rFonts w:ascii="Times New Roman" w:hAnsi="Times New Roman" w:cs="Times New Roman"/>
          <w:b/>
          <w:sz w:val="24"/>
          <w:szCs w:val="24"/>
        </w:rPr>
      </w:pPr>
      <w:r w:rsidRPr="00812198">
        <w:rPr>
          <w:rFonts w:ascii="Times New Roman" w:hAnsi="Times New Roman" w:cs="Times New Roman"/>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E9416C" w:rsidRPr="00812198" w:rsidRDefault="00E9416C" w:rsidP="00E9416C">
      <w:pPr>
        <w:ind w:firstLine="708"/>
        <w:jc w:val="right"/>
        <w:rPr>
          <w:rFonts w:ascii="Times New Roman" w:hAnsi="Times New Roman" w:cs="Times New Roman"/>
          <w:b/>
          <w:sz w:val="24"/>
          <w:szCs w:val="24"/>
        </w:rPr>
      </w:pPr>
      <w:r w:rsidRPr="00812198">
        <w:rPr>
          <w:rFonts w:ascii="Times New Roman" w:hAnsi="Times New Roman" w:cs="Times New Roman"/>
          <w:b/>
          <w:sz w:val="24"/>
          <w:szCs w:val="24"/>
        </w:rPr>
        <w:t>Таблица 5.</w:t>
      </w:r>
    </w:p>
    <w:tbl>
      <w:tblPr>
        <w:tblW w:w="10008"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5"/>
        <w:gridCol w:w="2144"/>
        <w:gridCol w:w="1908"/>
        <w:gridCol w:w="2193"/>
        <w:gridCol w:w="1908"/>
      </w:tblGrid>
      <w:tr w:rsidR="00E9416C" w:rsidRPr="00812198" w:rsidTr="006F5DE8">
        <w:tc>
          <w:tcPr>
            <w:tcW w:w="1855" w:type="dxa"/>
            <w:shd w:val="clear" w:color="auto" w:fill="auto"/>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Зона</w:t>
            </w:r>
          </w:p>
        </w:tc>
        <w:tc>
          <w:tcPr>
            <w:tcW w:w="2144" w:type="dxa"/>
            <w:shd w:val="clear" w:color="auto" w:fill="auto"/>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Максимальный уровень шумового воздействия L Аэ кВ (дБа)</w:t>
            </w:r>
          </w:p>
        </w:tc>
        <w:tc>
          <w:tcPr>
            <w:tcW w:w="1908" w:type="dxa"/>
            <w:shd w:val="clear" w:color="auto" w:fill="auto"/>
          </w:tcPr>
          <w:p w:rsidR="00E9416C" w:rsidRPr="00812198" w:rsidRDefault="00E9416C" w:rsidP="006F5DE8">
            <w:pPr>
              <w:ind w:firstLine="0"/>
              <w:jc w:val="center"/>
              <w:rPr>
                <w:rFonts w:ascii="Times New Roman" w:hAnsi="Times New Roman" w:cs="Times New Roman"/>
                <w:b/>
                <w:sz w:val="24"/>
                <w:szCs w:val="24"/>
              </w:rPr>
            </w:pPr>
            <w:r w:rsidRPr="00812198">
              <w:rPr>
                <w:rFonts w:ascii="Times New Roman" w:hAnsi="Times New Roman" w:cs="Times New Roman"/>
                <w:sz w:val="24"/>
                <w:szCs w:val="24"/>
              </w:rPr>
              <w:t>Максимальный уровень загрязненности атмосферн. воздуха</w:t>
            </w:r>
          </w:p>
        </w:tc>
        <w:tc>
          <w:tcPr>
            <w:tcW w:w="2193" w:type="dxa"/>
            <w:shd w:val="clear" w:color="auto" w:fill="auto"/>
          </w:tcPr>
          <w:p w:rsidR="00E9416C" w:rsidRPr="00812198" w:rsidRDefault="00E9416C" w:rsidP="006F5DE8">
            <w:pPr>
              <w:ind w:firstLine="0"/>
              <w:jc w:val="center"/>
              <w:rPr>
                <w:rFonts w:ascii="Times New Roman" w:hAnsi="Times New Roman" w:cs="Times New Roman"/>
                <w:b/>
                <w:sz w:val="24"/>
                <w:szCs w:val="24"/>
              </w:rPr>
            </w:pPr>
            <w:r w:rsidRPr="00812198">
              <w:rPr>
                <w:rFonts w:ascii="Times New Roman" w:hAnsi="Times New Roman" w:cs="Times New Roman"/>
                <w:sz w:val="24"/>
                <w:szCs w:val="24"/>
              </w:rPr>
              <w:t>Максимальный уровень электромагнитного излучения от радио технических средств</w:t>
            </w:r>
          </w:p>
        </w:tc>
        <w:tc>
          <w:tcPr>
            <w:tcW w:w="1908" w:type="dxa"/>
            <w:shd w:val="clear" w:color="auto" w:fill="auto"/>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Загрязненность сточных вод</w:t>
            </w:r>
          </w:p>
        </w:tc>
      </w:tr>
      <w:tr w:rsidR="00E9416C" w:rsidRPr="00812198" w:rsidTr="006F5DE8">
        <w:tc>
          <w:tcPr>
            <w:tcW w:w="1855"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Ж-1</w:t>
            </w:r>
          </w:p>
        </w:tc>
        <w:tc>
          <w:tcPr>
            <w:tcW w:w="2144"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55</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0,8</w:t>
            </w:r>
          </w:p>
        </w:tc>
        <w:tc>
          <w:tcPr>
            <w:tcW w:w="2193"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ПДК</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Нормативно очистительные на локальных очистных сооружениях</w:t>
            </w:r>
          </w:p>
        </w:tc>
      </w:tr>
      <w:tr w:rsidR="00E9416C" w:rsidRPr="00812198" w:rsidTr="006F5DE8">
        <w:tc>
          <w:tcPr>
            <w:tcW w:w="1855"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ОД-1</w:t>
            </w:r>
          </w:p>
        </w:tc>
        <w:tc>
          <w:tcPr>
            <w:tcW w:w="2144"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2193"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r>
      <w:tr w:rsidR="00E9416C" w:rsidRPr="00812198" w:rsidTr="006F5DE8">
        <w:tc>
          <w:tcPr>
            <w:tcW w:w="1855"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Т-1</w:t>
            </w:r>
          </w:p>
        </w:tc>
        <w:tc>
          <w:tcPr>
            <w:tcW w:w="2144"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0,8 ПДК</w:t>
            </w:r>
          </w:p>
        </w:tc>
        <w:tc>
          <w:tcPr>
            <w:tcW w:w="2193"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1 ПДК</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r>
      <w:tr w:rsidR="00E9416C" w:rsidRPr="00812198" w:rsidTr="006F5DE8">
        <w:tc>
          <w:tcPr>
            <w:tcW w:w="1855"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П-1</w:t>
            </w:r>
          </w:p>
        </w:tc>
        <w:tc>
          <w:tcPr>
            <w:tcW w:w="2144" w:type="dxa"/>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Нормируется по границе объединенной СЗЗ</w:t>
            </w:r>
          </w:p>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65</w:t>
            </w:r>
          </w:p>
        </w:tc>
        <w:tc>
          <w:tcPr>
            <w:tcW w:w="1908" w:type="dxa"/>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Нормируется по границе объединенной СЗЗ</w:t>
            </w:r>
          </w:p>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1ПДК</w:t>
            </w:r>
          </w:p>
        </w:tc>
        <w:tc>
          <w:tcPr>
            <w:tcW w:w="2193" w:type="dxa"/>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Нормируется по границе объединенной СЗЗ</w:t>
            </w:r>
          </w:p>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1 ПДУ</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r>
      <w:tr w:rsidR="00E9416C" w:rsidRPr="00812198" w:rsidTr="006F5DE8">
        <w:tc>
          <w:tcPr>
            <w:tcW w:w="1855" w:type="dxa"/>
            <w:shd w:val="clear" w:color="auto" w:fill="auto"/>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Р-1</w:t>
            </w:r>
          </w:p>
        </w:tc>
        <w:tc>
          <w:tcPr>
            <w:tcW w:w="2144"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2193"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r>
      <w:tr w:rsidR="00E9416C" w:rsidRPr="00812198" w:rsidTr="006F5DE8">
        <w:tc>
          <w:tcPr>
            <w:tcW w:w="1855"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Р-2</w:t>
            </w:r>
          </w:p>
        </w:tc>
        <w:tc>
          <w:tcPr>
            <w:tcW w:w="2144"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Не нормируется</w:t>
            </w:r>
          </w:p>
        </w:tc>
        <w:tc>
          <w:tcPr>
            <w:tcW w:w="2193"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Не нормируется</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r>
      <w:tr w:rsidR="00E9416C" w:rsidRPr="00812198" w:rsidTr="006F5DE8">
        <w:tc>
          <w:tcPr>
            <w:tcW w:w="1855"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СП-1</w:t>
            </w:r>
          </w:p>
        </w:tc>
        <w:tc>
          <w:tcPr>
            <w:tcW w:w="2144" w:type="dxa"/>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Нормируется по границе объединенной СЗЗ</w:t>
            </w:r>
          </w:p>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65</w:t>
            </w:r>
          </w:p>
        </w:tc>
        <w:tc>
          <w:tcPr>
            <w:tcW w:w="1908" w:type="dxa"/>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Нормируется по границе объединенной СЗЗ</w:t>
            </w:r>
          </w:p>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1ПДК</w:t>
            </w:r>
          </w:p>
        </w:tc>
        <w:tc>
          <w:tcPr>
            <w:tcW w:w="2193" w:type="dxa"/>
            <w:shd w:val="clear" w:color="auto" w:fill="auto"/>
            <w:vAlign w:val="center"/>
          </w:tcPr>
          <w:p w:rsidR="00E9416C" w:rsidRPr="00812198" w:rsidRDefault="00E9416C" w:rsidP="006F5DE8">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Нормируется по границе объединенной СЗЗ</w:t>
            </w:r>
          </w:p>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1 ПДУ</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r>
      <w:tr w:rsidR="00E9416C" w:rsidRPr="00812198" w:rsidTr="006F5DE8">
        <w:trPr>
          <w:trHeight w:val="173"/>
        </w:trPr>
        <w:tc>
          <w:tcPr>
            <w:tcW w:w="1855"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СП-2</w:t>
            </w:r>
          </w:p>
        </w:tc>
        <w:tc>
          <w:tcPr>
            <w:tcW w:w="2144"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2193"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r>
      <w:tr w:rsidR="00E9416C" w:rsidRPr="00812198" w:rsidTr="006F5DE8">
        <w:trPr>
          <w:trHeight w:val="172"/>
        </w:trPr>
        <w:tc>
          <w:tcPr>
            <w:tcW w:w="1855"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С-1</w:t>
            </w:r>
          </w:p>
        </w:tc>
        <w:tc>
          <w:tcPr>
            <w:tcW w:w="2144"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2193"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c>
          <w:tcPr>
            <w:tcW w:w="1908" w:type="dxa"/>
            <w:shd w:val="clear" w:color="auto" w:fill="auto"/>
            <w:vAlign w:val="center"/>
          </w:tcPr>
          <w:p w:rsidR="00E9416C" w:rsidRPr="00812198" w:rsidRDefault="00E9416C" w:rsidP="006F5DE8">
            <w:pPr>
              <w:ind w:firstLine="0"/>
              <w:jc w:val="center"/>
              <w:rPr>
                <w:rFonts w:ascii="Times New Roman" w:hAnsi="Times New Roman" w:cs="Times New Roman"/>
                <w:sz w:val="24"/>
                <w:szCs w:val="24"/>
              </w:rPr>
            </w:pPr>
            <w:r w:rsidRPr="00812198">
              <w:rPr>
                <w:rFonts w:ascii="Times New Roman" w:hAnsi="Times New Roman" w:cs="Times New Roman"/>
                <w:sz w:val="24"/>
                <w:szCs w:val="24"/>
              </w:rPr>
              <w:t>-//-</w:t>
            </w:r>
          </w:p>
        </w:tc>
      </w:tr>
    </w:tbl>
    <w:p w:rsidR="000C29C7" w:rsidRPr="00812198" w:rsidRDefault="000C29C7" w:rsidP="001A4C4A">
      <w:pPr>
        <w:spacing w:line="240" w:lineRule="auto"/>
        <w:ind w:firstLine="0"/>
        <w:jc w:val="center"/>
        <w:rPr>
          <w:rFonts w:ascii="Times New Roman" w:hAnsi="Times New Roman" w:cs="Times New Roman"/>
          <w:b/>
          <w:sz w:val="24"/>
          <w:szCs w:val="24"/>
        </w:rPr>
      </w:pPr>
    </w:p>
    <w:p w:rsidR="000C29C7" w:rsidRPr="00812198" w:rsidRDefault="000C29C7" w:rsidP="001A4C4A">
      <w:pPr>
        <w:spacing w:line="240" w:lineRule="auto"/>
        <w:ind w:firstLine="0"/>
        <w:jc w:val="center"/>
        <w:rPr>
          <w:rFonts w:ascii="Times New Roman" w:hAnsi="Times New Roman" w:cs="Times New Roman"/>
          <w:b/>
          <w:sz w:val="24"/>
          <w:szCs w:val="24"/>
        </w:rPr>
      </w:pPr>
    </w:p>
    <w:p w:rsidR="00DF68FA" w:rsidRPr="00812198" w:rsidRDefault="00DF68FA" w:rsidP="001A4C4A">
      <w:pPr>
        <w:spacing w:line="240" w:lineRule="auto"/>
        <w:ind w:firstLine="0"/>
        <w:jc w:val="center"/>
        <w:rPr>
          <w:rFonts w:ascii="Times New Roman" w:hAnsi="Times New Roman" w:cs="Times New Roman"/>
          <w:b/>
          <w:sz w:val="24"/>
          <w:szCs w:val="24"/>
        </w:rPr>
      </w:pPr>
    </w:p>
    <w:p w:rsidR="00DF68FA" w:rsidRPr="00812198" w:rsidRDefault="00DF68FA" w:rsidP="001A4C4A">
      <w:pPr>
        <w:spacing w:line="240" w:lineRule="auto"/>
        <w:ind w:firstLine="0"/>
        <w:jc w:val="center"/>
        <w:rPr>
          <w:rFonts w:ascii="Times New Roman" w:hAnsi="Times New Roman" w:cs="Times New Roman"/>
          <w:b/>
          <w:sz w:val="24"/>
          <w:szCs w:val="24"/>
        </w:rPr>
      </w:pPr>
    </w:p>
    <w:p w:rsidR="00DF68FA" w:rsidRPr="00812198" w:rsidRDefault="00DF68FA" w:rsidP="001A4C4A">
      <w:pPr>
        <w:spacing w:line="240" w:lineRule="auto"/>
        <w:ind w:firstLine="0"/>
        <w:jc w:val="center"/>
        <w:rPr>
          <w:rFonts w:ascii="Times New Roman" w:hAnsi="Times New Roman" w:cs="Times New Roman"/>
          <w:b/>
          <w:sz w:val="24"/>
          <w:szCs w:val="24"/>
        </w:rPr>
      </w:pPr>
    </w:p>
    <w:p w:rsidR="00DF68FA" w:rsidRPr="00812198" w:rsidRDefault="00DF68FA" w:rsidP="001A4C4A">
      <w:pPr>
        <w:spacing w:line="240" w:lineRule="auto"/>
        <w:ind w:firstLine="0"/>
        <w:jc w:val="center"/>
        <w:rPr>
          <w:rFonts w:ascii="Times New Roman" w:hAnsi="Times New Roman" w:cs="Times New Roman"/>
          <w:b/>
          <w:sz w:val="24"/>
          <w:szCs w:val="24"/>
        </w:rPr>
      </w:pPr>
    </w:p>
    <w:p w:rsidR="00DF68FA" w:rsidRPr="00812198" w:rsidRDefault="00DF68FA" w:rsidP="001A4C4A">
      <w:pPr>
        <w:spacing w:line="240" w:lineRule="auto"/>
        <w:ind w:firstLine="0"/>
        <w:jc w:val="center"/>
        <w:rPr>
          <w:rFonts w:ascii="Times New Roman" w:hAnsi="Times New Roman" w:cs="Times New Roman"/>
          <w:b/>
          <w:sz w:val="24"/>
          <w:szCs w:val="24"/>
        </w:rPr>
      </w:pPr>
    </w:p>
    <w:p w:rsidR="00DF68FA" w:rsidRPr="00812198" w:rsidRDefault="00DF68FA" w:rsidP="001A4C4A">
      <w:pPr>
        <w:spacing w:line="240" w:lineRule="auto"/>
        <w:ind w:firstLine="0"/>
        <w:jc w:val="center"/>
        <w:rPr>
          <w:rFonts w:ascii="Times New Roman" w:hAnsi="Times New Roman" w:cs="Times New Roman"/>
          <w:b/>
          <w:sz w:val="24"/>
          <w:szCs w:val="24"/>
        </w:rPr>
      </w:pPr>
    </w:p>
    <w:p w:rsidR="00DF68FA" w:rsidRPr="00812198" w:rsidRDefault="00DF68FA" w:rsidP="001A4C4A">
      <w:pPr>
        <w:spacing w:line="240" w:lineRule="auto"/>
        <w:ind w:firstLine="0"/>
        <w:jc w:val="center"/>
        <w:rPr>
          <w:rFonts w:ascii="Times New Roman" w:hAnsi="Times New Roman" w:cs="Times New Roman"/>
          <w:b/>
          <w:sz w:val="24"/>
          <w:szCs w:val="24"/>
        </w:rPr>
      </w:pPr>
    </w:p>
    <w:p w:rsidR="00DF68FA" w:rsidRPr="00812198" w:rsidRDefault="00DF68FA" w:rsidP="001A4C4A">
      <w:pPr>
        <w:spacing w:line="240" w:lineRule="auto"/>
        <w:ind w:firstLine="0"/>
        <w:jc w:val="center"/>
        <w:rPr>
          <w:rFonts w:ascii="Times New Roman" w:hAnsi="Times New Roman" w:cs="Times New Roman"/>
          <w:b/>
          <w:sz w:val="24"/>
          <w:szCs w:val="24"/>
        </w:rPr>
      </w:pPr>
    </w:p>
    <w:p w:rsidR="009D6DA6" w:rsidRPr="00812198" w:rsidRDefault="009D6DA6" w:rsidP="001A4C4A">
      <w:pPr>
        <w:spacing w:line="240" w:lineRule="auto"/>
        <w:ind w:firstLine="0"/>
        <w:jc w:val="center"/>
        <w:rPr>
          <w:rFonts w:ascii="Times New Roman" w:hAnsi="Times New Roman" w:cs="Times New Roman"/>
          <w:b/>
          <w:sz w:val="24"/>
          <w:szCs w:val="24"/>
        </w:rPr>
      </w:pPr>
      <w:r w:rsidRPr="00812198">
        <w:rPr>
          <w:rFonts w:ascii="Times New Roman" w:hAnsi="Times New Roman" w:cs="Times New Roman"/>
          <w:b/>
          <w:sz w:val="24"/>
          <w:szCs w:val="24"/>
        </w:rPr>
        <w:lastRenderedPageBreak/>
        <w:t xml:space="preserve">ГЛАВА </w:t>
      </w:r>
      <w:r w:rsidR="00E43F1B" w:rsidRPr="00812198">
        <w:rPr>
          <w:rFonts w:ascii="Times New Roman" w:hAnsi="Times New Roman" w:cs="Times New Roman"/>
          <w:b/>
          <w:sz w:val="24"/>
          <w:szCs w:val="24"/>
          <w:lang w:val="en-US"/>
        </w:rPr>
        <w:t>X</w:t>
      </w:r>
      <w:r w:rsidRPr="00812198">
        <w:rPr>
          <w:rFonts w:ascii="Times New Roman" w:hAnsi="Times New Roman" w:cs="Times New Roman"/>
          <w:b/>
          <w:sz w:val="24"/>
          <w:szCs w:val="24"/>
          <w:lang w:val="en-US"/>
        </w:rPr>
        <w:t>II</w:t>
      </w:r>
      <w:r w:rsidR="00D63AB2" w:rsidRPr="00812198">
        <w:rPr>
          <w:rFonts w:ascii="Times New Roman" w:hAnsi="Times New Roman" w:cs="Times New Roman"/>
          <w:b/>
          <w:sz w:val="24"/>
          <w:szCs w:val="24"/>
          <w:lang w:val="en-US"/>
        </w:rPr>
        <w:t>I</w:t>
      </w:r>
      <w:r w:rsidRPr="00812198">
        <w:rPr>
          <w:rFonts w:ascii="Times New Roman" w:hAnsi="Times New Roman" w:cs="Times New Roman"/>
          <w:b/>
          <w:sz w:val="24"/>
          <w:szCs w:val="24"/>
        </w:rPr>
        <w:t>.</w:t>
      </w:r>
      <w:r w:rsidR="00645915" w:rsidRPr="00812198">
        <w:rPr>
          <w:rFonts w:ascii="Times New Roman" w:hAnsi="Times New Roman" w:cs="Times New Roman"/>
          <w:b/>
          <w:sz w:val="24"/>
          <w:szCs w:val="24"/>
        </w:rPr>
        <w:t xml:space="preserve"> </w:t>
      </w:r>
      <w:r w:rsidR="004C1A98" w:rsidRPr="00812198">
        <w:rPr>
          <w:rFonts w:ascii="Times New Roman" w:hAnsi="Times New Roman" w:cs="Times New Roman"/>
          <w:b/>
          <w:sz w:val="24"/>
          <w:szCs w:val="24"/>
        </w:rPr>
        <w:t>ГРАДОСТРОИТЕЛЬНЫЕ РЕГЛАМЕНТЫ В ЧАСТИ ОГРАНИЧЕНИЙ ИСПОЛЬЗОВАНИЯ ЗЕМЕЛЬНЫХ УЧ</w:t>
      </w:r>
      <w:r w:rsidR="00F52551" w:rsidRPr="00812198">
        <w:rPr>
          <w:rFonts w:ascii="Times New Roman" w:hAnsi="Times New Roman" w:cs="Times New Roman"/>
          <w:b/>
          <w:sz w:val="24"/>
          <w:szCs w:val="24"/>
        </w:rPr>
        <w:t>А</w:t>
      </w:r>
      <w:r w:rsidR="004C1A98" w:rsidRPr="00812198">
        <w:rPr>
          <w:rFonts w:ascii="Times New Roman" w:hAnsi="Times New Roman" w:cs="Times New Roman"/>
          <w:b/>
          <w:sz w:val="24"/>
          <w:szCs w:val="24"/>
        </w:rPr>
        <w:t>СТКОВ И ОБЪЕКТОВ КАПИТАЛЬНОГО СТРОИТЕЛЬСТВА НА ТЕРРИТОРИИ</w:t>
      </w:r>
      <w:r w:rsidR="00EF0129" w:rsidRPr="00812198">
        <w:rPr>
          <w:rFonts w:ascii="Times New Roman" w:hAnsi="Times New Roman" w:cs="Times New Roman"/>
          <w:b/>
          <w:sz w:val="24"/>
          <w:szCs w:val="24"/>
        </w:rPr>
        <w:t xml:space="preserve"> </w:t>
      </w:r>
      <w:r w:rsidR="00125AE6" w:rsidRPr="00812198">
        <w:rPr>
          <w:rFonts w:ascii="Times New Roman" w:hAnsi="Times New Roman"/>
          <w:b/>
          <w:sz w:val="24"/>
          <w:szCs w:val="24"/>
        </w:rPr>
        <w:t xml:space="preserve"> </w:t>
      </w:r>
      <w:r w:rsidR="00E2018B" w:rsidRPr="00812198">
        <w:rPr>
          <w:rFonts w:ascii="Times New Roman" w:hAnsi="Times New Roman"/>
          <w:b/>
          <w:sz w:val="24"/>
          <w:szCs w:val="24"/>
        </w:rPr>
        <w:t>С. КУГАНАКБАШ, Д. НОВОИВАНОВКА, Д. ЮМАГУЗИНО</w:t>
      </w:r>
      <w:r w:rsidR="00645915" w:rsidRPr="00812198">
        <w:rPr>
          <w:rFonts w:ascii="Times New Roman" w:hAnsi="Times New Roman"/>
          <w:b/>
          <w:sz w:val="24"/>
          <w:szCs w:val="24"/>
        </w:rPr>
        <w:t xml:space="preserve"> </w:t>
      </w:r>
      <w:r w:rsidR="00E009C1" w:rsidRPr="00812198">
        <w:rPr>
          <w:rFonts w:ascii="Times New Roman" w:hAnsi="Times New Roman"/>
          <w:b/>
          <w:sz w:val="24"/>
          <w:szCs w:val="24"/>
        </w:rPr>
        <w:t xml:space="preserve">СЕЛЬСКОГО ПОСЕЛЕНИЯ </w:t>
      </w:r>
      <w:r w:rsidR="00E2018B" w:rsidRPr="00812198">
        <w:rPr>
          <w:rFonts w:ascii="Times New Roman" w:hAnsi="Times New Roman"/>
          <w:b/>
          <w:sz w:val="24"/>
          <w:szCs w:val="24"/>
        </w:rPr>
        <w:t>КУГАНАКБАШЕВСКИЙ</w:t>
      </w:r>
      <w:r w:rsidR="00645915" w:rsidRPr="00812198">
        <w:rPr>
          <w:rFonts w:ascii="Times New Roman" w:hAnsi="Times New Roman" w:cs="Times New Roman"/>
          <w:b/>
          <w:sz w:val="24"/>
          <w:szCs w:val="24"/>
        </w:rPr>
        <w:t xml:space="preserve"> </w:t>
      </w:r>
      <w:r w:rsidR="00F429DE" w:rsidRPr="00812198">
        <w:rPr>
          <w:rFonts w:ascii="Times New Roman" w:hAnsi="Times New Roman" w:cs="Times New Roman"/>
          <w:b/>
          <w:sz w:val="24"/>
          <w:szCs w:val="24"/>
        </w:rPr>
        <w:t xml:space="preserve">СЕЛЬСОВЕТ МУНИЦИПАЛЬНОГО РАЙОНА </w:t>
      </w:r>
      <w:r w:rsidR="00125AE6" w:rsidRPr="00812198">
        <w:rPr>
          <w:rFonts w:ascii="Times New Roman" w:hAnsi="Times New Roman" w:cs="Times New Roman"/>
          <w:b/>
          <w:sz w:val="24"/>
          <w:szCs w:val="24"/>
        </w:rPr>
        <w:t>СТЕРЛИБАШЕВСКИЙ</w:t>
      </w:r>
      <w:r w:rsidR="00645915" w:rsidRPr="00812198">
        <w:rPr>
          <w:rFonts w:ascii="Times New Roman" w:hAnsi="Times New Roman" w:cs="Times New Roman"/>
          <w:b/>
          <w:sz w:val="24"/>
          <w:szCs w:val="24"/>
        </w:rPr>
        <w:t xml:space="preserve"> </w:t>
      </w:r>
      <w:r w:rsidR="00F429DE" w:rsidRPr="00812198">
        <w:rPr>
          <w:rFonts w:ascii="Times New Roman" w:hAnsi="Times New Roman" w:cs="Times New Roman"/>
          <w:b/>
          <w:sz w:val="24"/>
          <w:szCs w:val="24"/>
        </w:rPr>
        <w:t>РАЙОН РЕСПУБЛИКИ БАШКОРТОСТАН</w:t>
      </w:r>
      <w:r w:rsidR="00760228" w:rsidRPr="00812198">
        <w:rPr>
          <w:rFonts w:ascii="Times New Roman" w:hAnsi="Times New Roman" w:cs="Times New Roman"/>
          <w:b/>
          <w:sz w:val="24"/>
          <w:szCs w:val="24"/>
        </w:rPr>
        <w:t xml:space="preserve"> </w:t>
      </w:r>
      <w:r w:rsidR="004C1A98" w:rsidRPr="00812198">
        <w:rPr>
          <w:rFonts w:ascii="Times New Roman" w:hAnsi="Times New Roman" w:cs="Times New Roman"/>
          <w:b/>
          <w:sz w:val="24"/>
          <w:szCs w:val="24"/>
        </w:rPr>
        <w:t>ПО ПРИРОДНО-ЭКОЛОГИЧСКИМ</w:t>
      </w:r>
      <w:r w:rsidR="00F429DE" w:rsidRPr="00812198">
        <w:rPr>
          <w:rFonts w:ascii="Times New Roman" w:hAnsi="Times New Roman" w:cs="Times New Roman"/>
          <w:b/>
          <w:sz w:val="24"/>
          <w:szCs w:val="24"/>
        </w:rPr>
        <w:t xml:space="preserve"> </w:t>
      </w:r>
      <w:r w:rsidR="004C1A98" w:rsidRPr="00812198">
        <w:rPr>
          <w:rFonts w:ascii="Times New Roman" w:hAnsi="Times New Roman" w:cs="Times New Roman"/>
          <w:b/>
          <w:sz w:val="24"/>
          <w:szCs w:val="24"/>
        </w:rPr>
        <w:t>И САНИТАРНО-ГИГЕНИЧЕСКИМ ТРЕБОВАНИЯМ.</w:t>
      </w:r>
    </w:p>
    <w:p w:rsidR="009D6DA6" w:rsidRPr="00812198" w:rsidRDefault="009D6DA6" w:rsidP="000130D6">
      <w:pPr>
        <w:spacing w:line="240" w:lineRule="auto"/>
      </w:pPr>
    </w:p>
    <w:p w:rsidR="009D6DA6" w:rsidRPr="00812198" w:rsidRDefault="009D6DA6" w:rsidP="000130D6">
      <w:pPr>
        <w:pStyle w:val="3"/>
        <w:keepNext w:val="0"/>
        <w:widowControl/>
        <w:numPr>
          <w:ilvl w:val="0"/>
          <w:numId w:val="0"/>
        </w:numPr>
        <w:autoSpaceDE/>
        <w:autoSpaceDN/>
        <w:adjustRightInd/>
        <w:spacing w:line="240" w:lineRule="auto"/>
        <w:ind w:left="288" w:right="-57"/>
        <w:jc w:val="center"/>
        <w:rPr>
          <w:rFonts w:ascii="Times New Roman" w:hAnsi="Times New Roman" w:cs="Times New Roman"/>
          <w:szCs w:val="24"/>
        </w:rPr>
      </w:pPr>
      <w:r w:rsidRPr="00812198">
        <w:rPr>
          <w:rFonts w:ascii="Times New Roman" w:hAnsi="Times New Roman" w:cs="Times New Roman"/>
          <w:szCs w:val="24"/>
        </w:rPr>
        <w:t>Статья 5</w:t>
      </w:r>
      <w:r w:rsidR="009529CE" w:rsidRPr="00812198">
        <w:rPr>
          <w:rFonts w:ascii="Times New Roman" w:hAnsi="Times New Roman" w:cs="Times New Roman"/>
          <w:szCs w:val="24"/>
        </w:rPr>
        <w:t>7</w:t>
      </w:r>
      <w:r w:rsidRPr="00812198">
        <w:rPr>
          <w:rFonts w:ascii="Times New Roman" w:hAnsi="Times New Roman" w:cs="Times New Roman"/>
          <w:szCs w:val="24"/>
        </w:rPr>
        <w:t>. Ограничения использования земельных участков</w:t>
      </w:r>
      <w:r w:rsidR="00645915" w:rsidRPr="00812198">
        <w:rPr>
          <w:rFonts w:ascii="Times New Roman" w:hAnsi="Times New Roman" w:cs="Times New Roman"/>
          <w:szCs w:val="24"/>
        </w:rPr>
        <w:t xml:space="preserve"> </w:t>
      </w:r>
      <w:r w:rsidRPr="00812198">
        <w:rPr>
          <w:rFonts w:ascii="Times New Roman" w:hAnsi="Times New Roman" w:cs="Times New Roman"/>
          <w:szCs w:val="24"/>
        </w:rPr>
        <w:t>и объектов капитального строительства на территории зон</w:t>
      </w:r>
      <w:r w:rsidR="00645915" w:rsidRPr="00812198">
        <w:rPr>
          <w:rFonts w:ascii="Times New Roman" w:hAnsi="Times New Roman" w:cs="Times New Roman"/>
          <w:szCs w:val="24"/>
        </w:rPr>
        <w:t xml:space="preserve"> </w:t>
      </w:r>
      <w:r w:rsidRPr="00812198">
        <w:rPr>
          <w:rFonts w:ascii="Times New Roman" w:hAnsi="Times New Roman" w:cs="Times New Roman"/>
          <w:szCs w:val="24"/>
        </w:rPr>
        <w:t>с особыми условиями использования территорий по природно-экологическим и санитарно-гигиеническим требованиям</w:t>
      </w:r>
    </w:p>
    <w:p w:rsidR="009D6DA6" w:rsidRPr="00812198" w:rsidRDefault="009D6DA6" w:rsidP="000130D6">
      <w:pPr>
        <w:spacing w:line="240" w:lineRule="auto"/>
        <w:ind w:firstLine="0"/>
      </w:pP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w:t>
      </w:r>
      <w:r w:rsidR="00CA525B" w:rsidRPr="00812198">
        <w:rPr>
          <w:rFonts w:ascii="Times New Roman" w:hAnsi="Times New Roman" w:cs="Times New Roman"/>
          <w:sz w:val="24"/>
          <w:szCs w:val="24"/>
        </w:rPr>
        <w:t>и</w:t>
      </w:r>
      <w:r w:rsidR="00A038D5" w:rsidRPr="00812198">
        <w:rPr>
          <w:rFonts w:ascii="Times New Roman" w:hAnsi="Times New Roman" w:cs="Times New Roman"/>
          <w:sz w:val="24"/>
          <w:szCs w:val="24"/>
        </w:rPr>
        <w:t xml:space="preserve"> </w:t>
      </w:r>
      <w:r w:rsidR="00FB6632" w:rsidRPr="00812198">
        <w:rPr>
          <w:rFonts w:ascii="Times New Roman" w:hAnsi="Times New Roman" w:cs="Times New Roman"/>
          <w:sz w:val="24"/>
          <w:szCs w:val="24"/>
        </w:rPr>
        <w:t>51</w:t>
      </w:r>
      <w:r w:rsidR="00CA525B" w:rsidRPr="00812198">
        <w:rPr>
          <w:rFonts w:ascii="Times New Roman" w:hAnsi="Times New Roman" w:cs="Times New Roman"/>
          <w:sz w:val="24"/>
          <w:szCs w:val="24"/>
        </w:rPr>
        <w:t xml:space="preserve"> настоящих</w:t>
      </w:r>
      <w:r w:rsidRPr="00812198">
        <w:rPr>
          <w:rFonts w:ascii="Times New Roman" w:hAnsi="Times New Roman" w:cs="Times New Roman"/>
          <w:sz w:val="24"/>
          <w:szCs w:val="24"/>
        </w:rPr>
        <w:t xml:space="preserve"> Правил, определяется:</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-градостроительными регламентами, определенными статьей 5</w:t>
      </w:r>
      <w:r w:rsidR="00FB6632" w:rsidRPr="00812198">
        <w:rPr>
          <w:rFonts w:ascii="Times New Roman" w:hAnsi="Times New Roman" w:cs="Times New Roman"/>
          <w:sz w:val="24"/>
          <w:szCs w:val="24"/>
        </w:rPr>
        <w:t>2</w:t>
      </w:r>
      <w:r w:rsidRPr="00812198">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w:t>
      </w:r>
      <w:r w:rsidR="000E0B9E" w:rsidRPr="00812198">
        <w:rPr>
          <w:rFonts w:ascii="Times New Roman" w:hAnsi="Times New Roman" w:cs="Times New Roman"/>
          <w:sz w:val="24"/>
          <w:szCs w:val="24"/>
        </w:rPr>
        <w:t>и 4</w:t>
      </w:r>
      <w:r w:rsidR="00FB6632" w:rsidRPr="00812198">
        <w:rPr>
          <w:rFonts w:ascii="Times New Roman" w:hAnsi="Times New Roman" w:cs="Times New Roman"/>
          <w:sz w:val="24"/>
          <w:szCs w:val="24"/>
        </w:rPr>
        <w:t>9</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настоящих Правил, с учетом ограничений, определенных настоящей статьей;</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xml:space="preserve">2. Земельные участки и объекты капитального строительства, которые расположены в пределах зон, обозначенных на карте статьи </w:t>
      </w:r>
      <w:r w:rsidR="00FB6632" w:rsidRPr="00812198">
        <w:rPr>
          <w:rFonts w:ascii="Times New Roman" w:hAnsi="Times New Roman" w:cs="Times New Roman"/>
          <w:sz w:val="24"/>
          <w:szCs w:val="24"/>
        </w:rPr>
        <w:t>51</w:t>
      </w:r>
      <w:r w:rsidRPr="00812198">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–Водным кодексом Российской Федерации от 03.06.2006 г.;</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–Земельным кодексом Российской Федерации от 25.10.2001 г.;</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–Федеральным законом от 10.01.2002 г. № 7-ФЗ «Об охране окружающей среды»;</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–Федеральным законом от 30.03.99 г. № 52-ФЗ «О санитарно-эпидемиологическом благополучии населения»;</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–Федеральным законом от 04.05.99 г. № 96-ФЗ «Об охране атмосферного воздуха»;</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 СНиП 23-03-2003 «Защита от шума»;</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w:t>
      </w: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 1790;</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–Правилами охраны поверхностных вод. Утверждены первым заместителем председателя Госкомприроды СССР 21.02.91 г.,</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–СанПиН 2.1.4.1110-02 «Зоны санитарной охраны источников водоснабжения и водопроводов питьевого назначения»;</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–СанПиН 2.1.5.980-00 «Гигиенические требования к охране поверхностных вод».</w:t>
      </w:r>
    </w:p>
    <w:p w:rsidR="009D6DA6" w:rsidRPr="00812198" w:rsidRDefault="009D6DA6" w:rsidP="00173D6B">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szCs w:val="24"/>
        </w:rPr>
      </w:pPr>
      <w:r w:rsidRPr="00812198">
        <w:rPr>
          <w:rFonts w:ascii="Times New Roman" w:hAnsi="Times New Roman" w:cs="Times New Roman"/>
          <w:b w:val="0"/>
          <w:szCs w:val="24"/>
        </w:rPr>
        <w:t>4.Ограничения использования земельных участков и объектов капитального строительства, на территории зон</w:t>
      </w:r>
      <w:r w:rsidR="00645915" w:rsidRPr="00812198">
        <w:rPr>
          <w:rFonts w:ascii="Times New Roman" w:hAnsi="Times New Roman" w:cs="Times New Roman"/>
          <w:b w:val="0"/>
          <w:szCs w:val="24"/>
        </w:rPr>
        <w:t xml:space="preserve"> </w:t>
      </w:r>
      <w:r w:rsidRPr="00812198">
        <w:rPr>
          <w:rFonts w:ascii="Times New Roman" w:hAnsi="Times New Roman" w:cs="Times New Roman"/>
          <w:b w:val="0"/>
          <w:szCs w:val="24"/>
        </w:rPr>
        <w:t>с особыми условиями использования</w:t>
      </w:r>
      <w:r w:rsidR="00645915" w:rsidRPr="00812198">
        <w:rPr>
          <w:rFonts w:ascii="Times New Roman" w:hAnsi="Times New Roman" w:cs="Times New Roman"/>
          <w:b w:val="0"/>
          <w:szCs w:val="24"/>
        </w:rPr>
        <w:t xml:space="preserve"> </w:t>
      </w:r>
      <w:r w:rsidRPr="00812198">
        <w:rPr>
          <w:rFonts w:ascii="Times New Roman" w:hAnsi="Times New Roman" w:cs="Times New Roman"/>
          <w:b w:val="0"/>
          <w:szCs w:val="24"/>
        </w:rPr>
        <w:t xml:space="preserve">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 xml:space="preserve">–санитарно-защитных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w:t>
      </w:r>
      <w:r w:rsidR="005E5537" w:rsidRPr="00812198">
        <w:rPr>
          <w:rFonts w:ascii="Times New Roman" w:hAnsi="Times New Roman" w:cs="Times New Roman"/>
          <w:sz w:val="24"/>
          <w:szCs w:val="24"/>
        </w:rPr>
        <w:t>объектов». Новая</w:t>
      </w:r>
      <w:r w:rsidR="009D6DA6" w:rsidRPr="00812198">
        <w:rPr>
          <w:rFonts w:ascii="Times New Roman" w:hAnsi="Times New Roman" w:cs="Times New Roman"/>
          <w:sz w:val="24"/>
          <w:szCs w:val="24"/>
        </w:rPr>
        <w:t xml:space="preserve"> редакция;</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 водоохранных зонах,</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r w:rsidRPr="00812198">
        <w:rPr>
          <w:rFonts w:ascii="Times New Roman" w:hAnsi="Times New Roman" w:cs="Times New Roman"/>
          <w:sz w:val="24"/>
          <w:szCs w:val="24"/>
        </w:rPr>
        <w:lastRenderedPageBreak/>
        <w:t>водоохранным зонам, иным зонам ограничений, являются несоответствующими настоящим Правилам.</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5. Дальнейшее использование и строительные изменения указанных объектов определяются статьей 3</w:t>
      </w:r>
      <w:r w:rsidR="00FB6632" w:rsidRPr="00812198">
        <w:rPr>
          <w:rFonts w:ascii="Times New Roman" w:hAnsi="Times New Roman" w:cs="Times New Roman"/>
          <w:sz w:val="24"/>
          <w:szCs w:val="24"/>
        </w:rPr>
        <w:t>2</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Главы </w:t>
      </w:r>
      <w:r w:rsidRPr="00812198">
        <w:rPr>
          <w:rFonts w:ascii="Times New Roman" w:hAnsi="Times New Roman" w:cs="Times New Roman"/>
          <w:sz w:val="24"/>
          <w:szCs w:val="24"/>
          <w:lang w:val="en-US"/>
        </w:rPr>
        <w:t>VIII</w:t>
      </w:r>
      <w:r w:rsidRPr="00812198">
        <w:rPr>
          <w:rFonts w:ascii="Times New Roman" w:hAnsi="Times New Roman" w:cs="Times New Roman"/>
          <w:sz w:val="24"/>
          <w:szCs w:val="24"/>
        </w:rPr>
        <w:t>, («Использование земельных участков, использование</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и строительные изменения объектов капитального строительства, несоответствующих Правилам») настоящих Правил.</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812198">
        <w:rPr>
          <w:rFonts w:ascii="Times New Roman" w:hAnsi="Times New Roman" w:cs="Times New Roman"/>
          <w:sz w:val="24"/>
          <w:szCs w:val="24"/>
          <w:lang w:val="en-US"/>
        </w:rPr>
        <w:t>V</w:t>
      </w:r>
      <w:r w:rsidRPr="00812198">
        <w:rPr>
          <w:rFonts w:ascii="Times New Roman" w:hAnsi="Times New Roman" w:cs="Times New Roman"/>
          <w:sz w:val="24"/>
          <w:szCs w:val="24"/>
        </w:rPr>
        <w:t xml:space="preserve"> настоящих Правил.</w:t>
      </w:r>
    </w:p>
    <w:p w:rsidR="009D6DA6" w:rsidRPr="00812198" w:rsidRDefault="009D6DA6" w:rsidP="000130D6">
      <w:pPr>
        <w:pStyle w:val="Iauiue"/>
        <w:jc w:val="both"/>
        <w:rPr>
          <w:sz w:val="24"/>
          <w:szCs w:val="24"/>
        </w:rPr>
      </w:pPr>
      <w:r w:rsidRPr="00812198">
        <w:rPr>
          <w:sz w:val="24"/>
          <w:szCs w:val="24"/>
        </w:rPr>
        <w:t>7. Виды объектов, запрещенных к размещению на земельных участках, расположенных в границах санитарно-защитных зон:</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объекты для проживания людей;</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коллективные или индивидуальные дачные и садово-огородные участки;</w:t>
      </w:r>
    </w:p>
    <w:p w:rsidR="009D6DA6" w:rsidRPr="00812198" w:rsidRDefault="00AB2C67"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xml:space="preserve">- </w:t>
      </w:r>
      <w:r w:rsidR="00697231" w:rsidRPr="00812198">
        <w:rPr>
          <w:rFonts w:ascii="Times New Roman" w:hAnsi="Times New Roman" w:cs="Times New Roman"/>
          <w:sz w:val="24"/>
          <w:szCs w:val="24"/>
        </w:rPr>
        <w:t>предп</w:t>
      </w:r>
      <w:r w:rsidR="005E5537" w:rsidRPr="00812198">
        <w:rPr>
          <w:rFonts w:ascii="Times New Roman" w:hAnsi="Times New Roman" w:cs="Times New Roman"/>
          <w:sz w:val="24"/>
          <w:szCs w:val="24"/>
        </w:rPr>
        <w:t>ри</w:t>
      </w:r>
      <w:r w:rsidR="009D6DA6" w:rsidRPr="00812198">
        <w:rPr>
          <w:rFonts w:ascii="Times New Roman" w:hAnsi="Times New Roman" w:cs="Times New Roman"/>
          <w:sz w:val="24"/>
          <w:szCs w:val="24"/>
        </w:rPr>
        <w:t>ятия по производству лекарственных веществ, лекарственных средств и (или) лекарственных форм;</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оптовые склады продовольственного сырья и пищевых продуктов;</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комплексы водопроводных сооружений для подготовки и хранения питьевой воды;</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парки;</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образовательные и детские учреждения;</w:t>
      </w:r>
    </w:p>
    <w:p w:rsidR="006D3D57" w:rsidRPr="00812198" w:rsidRDefault="00FF0115" w:rsidP="00B3788D">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закрытые кладбища.</w:t>
      </w:r>
      <w:r w:rsidR="00645915" w:rsidRPr="00812198">
        <w:rPr>
          <w:rFonts w:ascii="Times New Roman" w:hAnsi="Times New Roman" w:cs="Times New Roman"/>
          <w:sz w:val="24"/>
          <w:szCs w:val="24"/>
        </w:rPr>
        <w:t xml:space="preserve"> </w:t>
      </w:r>
    </w:p>
    <w:p w:rsidR="009D6DA6" w:rsidRPr="00812198" w:rsidRDefault="009D6DA6" w:rsidP="000130D6">
      <w:pPr>
        <w:pStyle w:val="3"/>
        <w:widowControl/>
        <w:numPr>
          <w:ilvl w:val="0"/>
          <w:numId w:val="0"/>
        </w:numPr>
        <w:autoSpaceDE/>
        <w:autoSpaceDN/>
        <w:adjustRightInd/>
        <w:spacing w:before="120" w:after="60" w:line="240" w:lineRule="auto"/>
        <w:ind w:left="142" w:right="-57"/>
        <w:jc w:val="center"/>
        <w:rPr>
          <w:rFonts w:ascii="Times New Roman" w:hAnsi="Times New Roman" w:cs="Times New Roman"/>
          <w:szCs w:val="24"/>
        </w:rPr>
      </w:pPr>
      <w:r w:rsidRPr="00812198">
        <w:rPr>
          <w:rFonts w:ascii="Times New Roman" w:hAnsi="Times New Roman" w:cs="Times New Roman"/>
        </w:rPr>
        <w:t>Статья 5</w:t>
      </w:r>
      <w:r w:rsidR="009529CE" w:rsidRPr="00812198">
        <w:rPr>
          <w:rFonts w:ascii="Times New Roman" w:hAnsi="Times New Roman" w:cs="Times New Roman"/>
        </w:rPr>
        <w:t>8</w:t>
      </w:r>
      <w:r w:rsidRPr="00812198">
        <w:rPr>
          <w:rFonts w:ascii="Times New Roman" w:hAnsi="Times New Roman" w:cs="Times New Roman"/>
        </w:rPr>
        <w:t>. Описания ограничений градостроительных изменений на территории зон охраны водоемов</w:t>
      </w:r>
    </w:p>
    <w:p w:rsidR="00DB77E4" w:rsidRPr="00812198" w:rsidRDefault="00DB77E4" w:rsidP="000130D6">
      <w:pPr>
        <w:spacing w:line="240" w:lineRule="auto"/>
        <w:ind w:firstLine="0"/>
        <w:rPr>
          <w:rFonts w:ascii="Times New Roman" w:hAnsi="Times New Roman" w:cs="Times New Roman"/>
          <w:sz w:val="24"/>
          <w:szCs w:val="24"/>
        </w:rPr>
      </w:pP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1. Водоохранные зоны выделяются в целях:</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предотвращения загрязнения, засорения, заиления и истощения водных объектов;</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сохранения среды обитания объектов водного, животного и растительного мира.</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виды запрещенного использования,</w:t>
      </w:r>
    </w:p>
    <w:p w:rsidR="009D6DA6" w:rsidRPr="00812198" w:rsidRDefault="009D6DA6" w:rsidP="000130D6">
      <w:pPr>
        <w:pStyle w:val="ConsPlusNormal"/>
        <w:widowControl/>
        <w:ind w:firstLine="0"/>
        <w:jc w:val="both"/>
        <w:rPr>
          <w:rFonts w:ascii="Times New Roman" w:hAnsi="Times New Roman" w:cs="Times New Roman"/>
          <w:sz w:val="24"/>
          <w:szCs w:val="24"/>
        </w:rPr>
      </w:pPr>
      <w:r w:rsidRPr="00812198">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w:t>
      </w:r>
      <w:r w:rsidR="00FB6632" w:rsidRPr="00812198">
        <w:rPr>
          <w:rFonts w:ascii="Times New Roman" w:hAnsi="Times New Roman" w:cs="Times New Roman"/>
          <w:sz w:val="24"/>
          <w:szCs w:val="24"/>
        </w:rPr>
        <w:t>10</w:t>
      </w:r>
      <w:r w:rsidRPr="00812198">
        <w:rPr>
          <w:rFonts w:ascii="Times New Roman" w:hAnsi="Times New Roman" w:cs="Times New Roman"/>
          <w:sz w:val="24"/>
          <w:szCs w:val="24"/>
        </w:rPr>
        <w:t xml:space="preserve"> настоящих Правил.</w:t>
      </w:r>
    </w:p>
    <w:p w:rsidR="009D6DA6" w:rsidRPr="00812198" w:rsidRDefault="00645915" w:rsidP="000130D6">
      <w:pPr>
        <w:pStyle w:val="ConsPlusNormal"/>
        <w:widowControl/>
        <w:ind w:firstLine="0"/>
        <w:jc w:val="both"/>
        <w:rPr>
          <w:rFonts w:ascii="Times New Roman" w:hAnsi="Times New Roman" w:cs="Times New Roman"/>
          <w:iCs/>
          <w:sz w:val="24"/>
          <w:szCs w:val="24"/>
        </w:rPr>
      </w:pPr>
      <w:r w:rsidRPr="00812198">
        <w:rPr>
          <w:rFonts w:ascii="Times New Roman" w:hAnsi="Times New Roman" w:cs="Times New Roman"/>
          <w:iCs/>
          <w:sz w:val="24"/>
          <w:szCs w:val="24"/>
        </w:rPr>
        <w:t xml:space="preserve"> </w:t>
      </w:r>
      <w:r w:rsidR="009D6DA6" w:rsidRPr="00812198">
        <w:rPr>
          <w:rFonts w:ascii="Times New Roman" w:hAnsi="Times New Roman" w:cs="Times New Roman"/>
          <w:iCs/>
          <w:sz w:val="24"/>
          <w:szCs w:val="24"/>
        </w:rPr>
        <w:t>2.1. В границах водоохранных зон запрещается:</w:t>
      </w:r>
    </w:p>
    <w:p w:rsidR="009D6DA6" w:rsidRPr="00812198" w:rsidRDefault="009D6DA6" w:rsidP="000130D6">
      <w:pPr>
        <w:spacing w:line="240" w:lineRule="auto"/>
        <w:ind w:firstLine="0"/>
        <w:rPr>
          <w:rFonts w:ascii="Times New Roman" w:hAnsi="Times New Roman" w:cs="Times New Roman"/>
          <w:b/>
          <w:sz w:val="24"/>
          <w:szCs w:val="24"/>
        </w:rPr>
      </w:pPr>
      <w:r w:rsidRPr="00812198">
        <w:rPr>
          <w:rFonts w:ascii="Times New Roman" w:hAnsi="Times New Roman" w:cs="Times New Roman"/>
          <w:sz w:val="24"/>
          <w:szCs w:val="24"/>
        </w:rPr>
        <w:t xml:space="preserve"> – использование сточных вод для удобрения почв;</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осуществление авиационных мер по борьбе с вредителями и болезнями растений;</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движение и стоянка транспортных средств (кроме специальных транспортных средств), за </w:t>
      </w:r>
      <w:r w:rsidRPr="00812198">
        <w:rPr>
          <w:rFonts w:ascii="Times New Roman" w:hAnsi="Times New Roman" w:cs="Times New Roman"/>
          <w:sz w:val="24"/>
          <w:szCs w:val="24"/>
        </w:rPr>
        <w:lastRenderedPageBreak/>
        <w:t>исключением их движения по дорогам и стоянки на дорогах и в специально оборудованных местах, имеющих твердое покрытие.</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iCs/>
          <w:sz w:val="24"/>
          <w:szCs w:val="24"/>
        </w:rPr>
        <w:t xml:space="preserve"> </w:t>
      </w:r>
      <w:r w:rsidR="009D6DA6" w:rsidRPr="00812198">
        <w:rPr>
          <w:rFonts w:ascii="Times New Roman" w:hAnsi="Times New Roman" w:cs="Times New Roman"/>
          <w:sz w:val="24"/>
          <w:szCs w:val="24"/>
        </w:rPr>
        <w:t xml:space="preserve">3. В границах </w:t>
      </w:r>
      <w:r w:rsidR="005E5537" w:rsidRPr="00812198">
        <w:rPr>
          <w:rFonts w:ascii="Times New Roman" w:hAnsi="Times New Roman" w:cs="Times New Roman"/>
          <w:sz w:val="24"/>
          <w:szCs w:val="24"/>
        </w:rPr>
        <w:t>водоохранных</w:t>
      </w:r>
      <w:r w:rsidR="009D6DA6" w:rsidRPr="00812198">
        <w:rPr>
          <w:rFonts w:ascii="Times New Roman" w:hAnsi="Times New Roman" w:cs="Times New Roman"/>
          <w:sz w:val="24"/>
          <w:szCs w:val="24"/>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D6DA6" w:rsidRPr="00812198" w:rsidRDefault="009D6DA6" w:rsidP="000130D6">
      <w:pPr>
        <w:pStyle w:val="ConsPlusNonformat"/>
        <w:widowControl/>
        <w:jc w:val="both"/>
        <w:rPr>
          <w:rFonts w:ascii="Times New Roman" w:hAnsi="Times New Roman" w:cs="Times New Roman"/>
          <w:sz w:val="24"/>
          <w:szCs w:val="24"/>
        </w:rPr>
      </w:pPr>
      <w:r w:rsidRPr="00812198">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до десяти километров – в размере пятидесяти метров,</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от десяти до пятидесяти километров – в размере ста метров,</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от пятидесяти километров и более – в размере двухсот метров.</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Для реки, ручья протяженностью менее десяти километров от истока до устья </w:t>
      </w:r>
      <w:r w:rsidR="005E5537" w:rsidRPr="00812198">
        <w:rPr>
          <w:rFonts w:ascii="Times New Roman" w:hAnsi="Times New Roman" w:cs="Times New Roman"/>
          <w:sz w:val="24"/>
          <w:szCs w:val="24"/>
        </w:rPr>
        <w:t>водоохранная</w:t>
      </w:r>
      <w:r w:rsidRPr="00812198">
        <w:rPr>
          <w:rFonts w:ascii="Times New Roman" w:hAnsi="Times New Roman" w:cs="Times New Roman"/>
          <w:sz w:val="24"/>
          <w:szCs w:val="24"/>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5. Прибрежная защитная полоса – часть</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водоохраной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зоны, территория которой непосредственно примыкает к водному объекту.</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6.</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 границах прибрежных защитных полос запрещается:</w:t>
      </w:r>
    </w:p>
    <w:p w:rsidR="009D6DA6" w:rsidRPr="00812198" w:rsidRDefault="009D6DA6" w:rsidP="000130D6">
      <w:pPr>
        <w:spacing w:line="240" w:lineRule="auto"/>
        <w:ind w:firstLine="0"/>
        <w:rPr>
          <w:rFonts w:ascii="Times New Roman" w:hAnsi="Times New Roman" w:cs="Times New Roman"/>
          <w:b/>
          <w:sz w:val="24"/>
          <w:szCs w:val="24"/>
        </w:rPr>
      </w:pPr>
      <w:r w:rsidRPr="00812198">
        <w:rPr>
          <w:rFonts w:ascii="Times New Roman" w:hAnsi="Times New Roman" w:cs="Times New Roman"/>
          <w:sz w:val="24"/>
          <w:szCs w:val="24"/>
        </w:rPr>
        <w:t xml:space="preserve"> – использование сточных вод для удобрения почв;</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осуществление авиационных мер по борьбе с вредителями и болезнями растений;</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распашка земель;</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размещение отвала размываемых грунтов;</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выпас сельскохозяйственных животных и организация для них летних лагерей, ванн.</w:t>
      </w:r>
      <w:r w:rsidR="00645915" w:rsidRPr="00812198">
        <w:rPr>
          <w:rFonts w:ascii="Times New Roman" w:hAnsi="Times New Roman" w:cs="Times New Roman"/>
          <w:sz w:val="24"/>
          <w:szCs w:val="24"/>
        </w:rPr>
        <w:t xml:space="preserve"> </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2C1E1D" w:rsidRPr="00812198" w:rsidRDefault="002C1E1D" w:rsidP="00B922FC">
      <w:pPr>
        <w:ind w:firstLine="540"/>
        <w:outlineLvl w:val="4"/>
        <w:rPr>
          <w:rFonts w:ascii="Times New Roman" w:hAnsi="Times New Roman" w:cs="Times New Roman"/>
          <w:b/>
          <w:sz w:val="24"/>
          <w:szCs w:val="24"/>
        </w:rPr>
      </w:pPr>
    </w:p>
    <w:p w:rsidR="00B922FC" w:rsidRPr="00812198" w:rsidRDefault="00B922FC" w:rsidP="00AA682D">
      <w:pPr>
        <w:ind w:firstLine="540"/>
        <w:jc w:val="center"/>
        <w:outlineLvl w:val="4"/>
        <w:rPr>
          <w:rFonts w:ascii="Times New Roman" w:hAnsi="Times New Roman" w:cs="Times New Roman"/>
          <w:b/>
          <w:sz w:val="24"/>
          <w:szCs w:val="24"/>
        </w:rPr>
      </w:pPr>
      <w:r w:rsidRPr="00812198">
        <w:rPr>
          <w:rFonts w:ascii="Times New Roman" w:hAnsi="Times New Roman" w:cs="Times New Roman"/>
          <w:b/>
          <w:sz w:val="24"/>
          <w:szCs w:val="24"/>
        </w:rPr>
        <w:t>Статья 5</w:t>
      </w:r>
      <w:r w:rsidR="009529CE" w:rsidRPr="00812198">
        <w:rPr>
          <w:rFonts w:ascii="Times New Roman" w:hAnsi="Times New Roman" w:cs="Times New Roman"/>
          <w:b/>
          <w:sz w:val="24"/>
          <w:szCs w:val="24"/>
        </w:rPr>
        <w:t>9</w:t>
      </w:r>
      <w:r w:rsidRPr="00812198">
        <w:rPr>
          <w:rFonts w:ascii="Times New Roman" w:hAnsi="Times New Roman" w:cs="Times New Roman"/>
          <w:b/>
          <w:sz w:val="24"/>
          <w:szCs w:val="24"/>
        </w:rPr>
        <w:t>.</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Ограничения на пойменных территориях</w:t>
      </w:r>
    </w:p>
    <w:p w:rsidR="00B922FC" w:rsidRPr="00812198" w:rsidRDefault="00B922FC" w:rsidP="00B922FC">
      <w:pPr>
        <w:ind w:firstLine="540"/>
        <w:rPr>
          <w:rFonts w:ascii="Times New Roman" w:hAnsi="Times New Roman" w:cs="Times New Roman"/>
          <w:sz w:val="24"/>
          <w:szCs w:val="24"/>
        </w:rPr>
      </w:pPr>
    </w:p>
    <w:p w:rsidR="00B922FC" w:rsidRPr="00812198" w:rsidRDefault="00B922FC" w:rsidP="00CB0EF3">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B922FC" w:rsidRPr="00812198" w:rsidRDefault="00B922FC" w:rsidP="00CB0EF3">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2. Условия использования территории:</w:t>
      </w:r>
    </w:p>
    <w:p w:rsidR="00B922FC" w:rsidRPr="00812198" w:rsidRDefault="00B922FC" w:rsidP="00CB0EF3">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lastRenderedPageBreak/>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B922FC" w:rsidRPr="00812198" w:rsidRDefault="00B922FC" w:rsidP="00CB0EF3">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B922FC" w:rsidRPr="00812198" w:rsidRDefault="00B922FC" w:rsidP="00CB0EF3">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скважины городского водозабора должны быть выполнены в насыпи с учетом паводка 1% обеспеченности;</w:t>
      </w:r>
    </w:p>
    <w:p w:rsidR="00B922FC" w:rsidRPr="00812198" w:rsidRDefault="00B922FC" w:rsidP="00CB0EF3">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B922FC" w:rsidRPr="00812198" w:rsidRDefault="00B922FC" w:rsidP="00CB0EF3">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B922FC" w:rsidRPr="00812198" w:rsidRDefault="00B922FC" w:rsidP="00CB0EF3">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использование сточных вод для удобрения почв;</w:t>
      </w:r>
    </w:p>
    <w:p w:rsidR="00B922FC" w:rsidRPr="00812198" w:rsidRDefault="00B922FC" w:rsidP="00CB0EF3">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B922FC" w:rsidRPr="00812198" w:rsidRDefault="00B922FC" w:rsidP="00CB0EF3">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осуществление авиационных мер по борьбе с вредителями и болезнями растений;</w:t>
      </w:r>
    </w:p>
    <w:p w:rsidR="00B922FC" w:rsidRPr="00812198" w:rsidRDefault="00B922FC" w:rsidP="00CB0EF3">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922FC" w:rsidRPr="00812198" w:rsidRDefault="00B922FC" w:rsidP="00CB0EF3">
      <w:pPr>
        <w:spacing w:line="240" w:lineRule="auto"/>
        <w:ind w:firstLine="539"/>
      </w:pPr>
      <w:r w:rsidRPr="00812198">
        <w:rPr>
          <w:rFonts w:ascii="Times New Roman" w:hAnsi="Times New Roman" w:cs="Times New Roman"/>
          <w:sz w:val="24"/>
          <w:szCs w:val="24"/>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3F5341" w:rsidRPr="00812198" w:rsidRDefault="003F5341" w:rsidP="005C35AF">
      <w:pPr>
        <w:spacing w:line="240" w:lineRule="auto"/>
        <w:ind w:left="-1080" w:hanging="180"/>
        <w:jc w:val="center"/>
        <w:outlineLvl w:val="4"/>
        <w:rPr>
          <w:rFonts w:ascii="Times New Roman" w:hAnsi="Times New Roman" w:cs="Times New Roman"/>
          <w:b/>
          <w:sz w:val="24"/>
          <w:szCs w:val="24"/>
        </w:rPr>
      </w:pPr>
    </w:p>
    <w:p w:rsidR="00DF02E2" w:rsidRPr="00812198" w:rsidRDefault="00DF02E2" w:rsidP="005C35AF">
      <w:pPr>
        <w:spacing w:line="240" w:lineRule="auto"/>
        <w:ind w:left="-1080" w:hanging="180"/>
        <w:jc w:val="center"/>
        <w:outlineLvl w:val="4"/>
        <w:rPr>
          <w:rFonts w:ascii="Times New Roman" w:hAnsi="Times New Roman" w:cs="Times New Roman"/>
          <w:b/>
          <w:sz w:val="24"/>
          <w:szCs w:val="24"/>
        </w:rPr>
      </w:pPr>
    </w:p>
    <w:p w:rsidR="00DF02E2" w:rsidRPr="00812198" w:rsidRDefault="00DF02E2" w:rsidP="005C35AF">
      <w:pPr>
        <w:spacing w:line="240" w:lineRule="auto"/>
        <w:ind w:left="-1080" w:hanging="180"/>
        <w:jc w:val="center"/>
        <w:outlineLvl w:val="4"/>
        <w:rPr>
          <w:rFonts w:ascii="Times New Roman" w:hAnsi="Times New Roman" w:cs="Times New Roman"/>
          <w:b/>
          <w:sz w:val="24"/>
          <w:szCs w:val="24"/>
        </w:rPr>
      </w:pPr>
    </w:p>
    <w:p w:rsidR="00FB27FF" w:rsidRPr="00812198" w:rsidRDefault="00FB27FF" w:rsidP="005C35AF">
      <w:pPr>
        <w:spacing w:line="240" w:lineRule="auto"/>
        <w:ind w:left="-1080" w:hanging="180"/>
        <w:jc w:val="center"/>
        <w:outlineLvl w:val="4"/>
        <w:rPr>
          <w:rFonts w:ascii="Times New Roman" w:hAnsi="Times New Roman" w:cs="Times New Roman"/>
          <w:b/>
          <w:sz w:val="24"/>
          <w:szCs w:val="24"/>
        </w:rPr>
      </w:pPr>
      <w:r w:rsidRPr="00812198">
        <w:rPr>
          <w:rFonts w:ascii="Times New Roman" w:hAnsi="Times New Roman" w:cs="Times New Roman"/>
          <w:b/>
          <w:sz w:val="24"/>
          <w:szCs w:val="24"/>
        </w:rPr>
        <w:t xml:space="preserve">Статья </w:t>
      </w:r>
      <w:r w:rsidR="009529CE" w:rsidRPr="00812198">
        <w:rPr>
          <w:rFonts w:ascii="Times New Roman" w:hAnsi="Times New Roman" w:cs="Times New Roman"/>
          <w:b/>
          <w:sz w:val="24"/>
          <w:szCs w:val="24"/>
        </w:rPr>
        <w:t>60</w:t>
      </w:r>
      <w:r w:rsidRPr="00812198">
        <w:rPr>
          <w:rFonts w:ascii="Times New Roman" w:hAnsi="Times New Roman" w:cs="Times New Roman"/>
          <w:b/>
          <w:sz w:val="24"/>
          <w:szCs w:val="24"/>
        </w:rPr>
        <w:t>. Ограничения на территории рекреационных зон</w:t>
      </w:r>
    </w:p>
    <w:p w:rsidR="00D53312" w:rsidRPr="00812198" w:rsidRDefault="00D53312" w:rsidP="005C35AF">
      <w:pPr>
        <w:spacing w:line="240" w:lineRule="auto"/>
        <w:ind w:left="-1080" w:hanging="180"/>
        <w:jc w:val="center"/>
        <w:outlineLvl w:val="4"/>
        <w:rPr>
          <w:rFonts w:ascii="Times New Roman" w:hAnsi="Times New Roman" w:cs="Times New Roman"/>
          <w:b/>
          <w:sz w:val="24"/>
          <w:szCs w:val="24"/>
        </w:rPr>
      </w:pPr>
    </w:p>
    <w:p w:rsidR="00FB27FF" w:rsidRPr="00812198" w:rsidRDefault="00FB27FF" w:rsidP="00651BFE">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с учетом статьи </w:t>
      </w:r>
      <w:r w:rsidR="00FB6632" w:rsidRPr="00812198">
        <w:rPr>
          <w:rFonts w:ascii="Times New Roman" w:hAnsi="Times New Roman" w:cs="Times New Roman"/>
          <w:sz w:val="24"/>
          <w:szCs w:val="24"/>
        </w:rPr>
        <w:t>51</w:t>
      </w:r>
      <w:r w:rsidRPr="00812198">
        <w:rPr>
          <w:rFonts w:ascii="Times New Roman" w:hAnsi="Times New Roman" w:cs="Times New Roman"/>
          <w:sz w:val="24"/>
          <w:szCs w:val="24"/>
        </w:rPr>
        <w:t xml:space="preserve"> главы </w:t>
      </w:r>
      <w:r w:rsidR="002851FA" w:rsidRPr="00812198">
        <w:rPr>
          <w:rFonts w:ascii="Times New Roman" w:hAnsi="Times New Roman" w:cs="Times New Roman"/>
          <w:sz w:val="24"/>
          <w:szCs w:val="24"/>
          <w:lang w:val="en-US"/>
        </w:rPr>
        <w:t>XI</w:t>
      </w:r>
      <w:r w:rsidRPr="00812198">
        <w:rPr>
          <w:rFonts w:ascii="Times New Roman" w:hAnsi="Times New Roman" w:cs="Times New Roman"/>
          <w:sz w:val="24"/>
          <w:szCs w:val="24"/>
        </w:rPr>
        <w:t xml:space="preserve"> части II</w:t>
      </w:r>
      <w:r w:rsidR="002851FA" w:rsidRPr="00812198">
        <w:rPr>
          <w:rFonts w:ascii="Times New Roman" w:hAnsi="Times New Roman" w:cs="Times New Roman"/>
          <w:sz w:val="24"/>
          <w:szCs w:val="24"/>
          <w:lang w:val="en-US"/>
        </w:rPr>
        <w:t>I</w:t>
      </w:r>
      <w:r w:rsidRPr="00812198">
        <w:rPr>
          <w:rFonts w:ascii="Times New Roman" w:hAnsi="Times New Roman" w:cs="Times New Roman"/>
          <w:sz w:val="24"/>
          <w:szCs w:val="24"/>
        </w:rPr>
        <w:t xml:space="preserve"> настоящих Правил.</w:t>
      </w:r>
    </w:p>
    <w:p w:rsidR="002C1E1D" w:rsidRPr="00812198" w:rsidRDefault="002C1E1D"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p>
    <w:p w:rsidR="009D6DA6" w:rsidRPr="00812198" w:rsidRDefault="009D6DA6" w:rsidP="000130D6">
      <w:pPr>
        <w:pStyle w:val="3"/>
        <w:widowControl/>
        <w:numPr>
          <w:ilvl w:val="0"/>
          <w:numId w:val="0"/>
        </w:numPr>
        <w:autoSpaceDE/>
        <w:autoSpaceDN/>
        <w:adjustRightInd/>
        <w:spacing w:before="120" w:after="60" w:line="240" w:lineRule="auto"/>
        <w:ind w:left="288" w:right="-57"/>
        <w:jc w:val="center"/>
        <w:rPr>
          <w:rFonts w:ascii="Times New Roman" w:hAnsi="Times New Roman" w:cs="Times New Roman"/>
          <w:szCs w:val="24"/>
        </w:rPr>
      </w:pPr>
      <w:r w:rsidRPr="00812198">
        <w:rPr>
          <w:rFonts w:ascii="Times New Roman" w:hAnsi="Times New Roman" w:cs="Times New Roman"/>
          <w:szCs w:val="24"/>
        </w:rPr>
        <w:t xml:space="preserve">Статья </w:t>
      </w:r>
      <w:r w:rsidR="009529CE" w:rsidRPr="00812198">
        <w:rPr>
          <w:rFonts w:ascii="Times New Roman" w:hAnsi="Times New Roman" w:cs="Times New Roman"/>
          <w:szCs w:val="24"/>
        </w:rPr>
        <w:t>61</w:t>
      </w:r>
      <w:r w:rsidRPr="00812198">
        <w:rPr>
          <w:rFonts w:ascii="Times New Roman" w:hAnsi="Times New Roman" w:cs="Times New Roman"/>
          <w:szCs w:val="24"/>
        </w:rPr>
        <w:t>. Ограничения градостроительных изменений на территории зон экологических ограничений от стационарных техногенных источников</w:t>
      </w:r>
    </w:p>
    <w:p w:rsidR="009D6DA6" w:rsidRPr="00812198" w:rsidRDefault="009D6DA6" w:rsidP="000130D6">
      <w:pPr>
        <w:spacing w:line="240" w:lineRule="auto"/>
        <w:ind w:firstLine="0"/>
      </w:pP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12198">
        <w:rPr>
          <w:rFonts w:ascii="Times New Roman" w:hAnsi="Times New Roman" w:cs="Times New Roman"/>
          <w:sz w:val="24"/>
          <w:szCs w:val="24"/>
          <w:lang w:val="en-US"/>
        </w:rPr>
        <w:t>I</w:t>
      </w:r>
      <w:r w:rsidRPr="00812198">
        <w:rPr>
          <w:rFonts w:ascii="Times New Roman" w:hAnsi="Times New Roman" w:cs="Times New Roman"/>
          <w:sz w:val="24"/>
          <w:szCs w:val="24"/>
        </w:rPr>
        <w:t xml:space="preserve">, </w:t>
      </w:r>
      <w:r w:rsidRPr="00812198">
        <w:rPr>
          <w:rFonts w:ascii="Times New Roman" w:hAnsi="Times New Roman" w:cs="Times New Roman"/>
          <w:sz w:val="24"/>
          <w:szCs w:val="24"/>
          <w:lang w:val="en-US"/>
        </w:rPr>
        <w:t>II</w:t>
      </w:r>
      <w:r w:rsidRPr="00812198">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2. Для объектов, являющихся источниками воздействия на среду обитания, разрабатывается проект санитарно-защитной зоны с целью</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w:t>
      </w:r>
      <w:r w:rsidRPr="00812198">
        <w:rPr>
          <w:rFonts w:ascii="Times New Roman" w:hAnsi="Times New Roman" w:cs="Times New Roman"/>
          <w:sz w:val="24"/>
          <w:szCs w:val="24"/>
        </w:rPr>
        <w:lastRenderedPageBreak/>
        <w:t xml:space="preserve">объектов и производств, входящих в единую зону. </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4. В границах СЗЗ запрещено размещение и организация:</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жилой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застройки всех типов, включая размещение</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отдельных жилых домов; </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ландшафтно-рекреационных зон и зон отдыха;</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территории садоводческих товариществ, коллективных или индивидуальных дачных и садово-огородных участков, а </w:t>
      </w:r>
      <w:r w:rsidR="005E5537" w:rsidRPr="00812198">
        <w:rPr>
          <w:rFonts w:ascii="Times New Roman" w:hAnsi="Times New Roman" w:cs="Times New Roman"/>
          <w:sz w:val="24"/>
          <w:szCs w:val="24"/>
        </w:rPr>
        <w:t>также</w:t>
      </w:r>
      <w:r w:rsidRPr="00812198">
        <w:rPr>
          <w:rFonts w:ascii="Times New Roman" w:hAnsi="Times New Roman" w:cs="Times New Roman"/>
          <w:sz w:val="24"/>
          <w:szCs w:val="24"/>
        </w:rPr>
        <w:t xml:space="preserve"> другие территории с нормируемыми показателями качества среды обитания;</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спортивных</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сооружений;</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детских площадок;</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образовательных и детских учреждений, лечебно-профилактических и оздоровительных учреждений общего пользования;</w:t>
      </w:r>
      <w:r w:rsidR="00645915" w:rsidRPr="00812198">
        <w:rPr>
          <w:rFonts w:ascii="Times New Roman" w:hAnsi="Times New Roman" w:cs="Times New Roman"/>
          <w:sz w:val="24"/>
          <w:szCs w:val="24"/>
        </w:rPr>
        <w:t xml:space="preserve"> </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объектов пищевых отраслей промышленности, оптовых складов</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продовольственного сырья и пищевых продуктов;</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5. В границах СЗЗ разрешено</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размещение и организация:</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бань и прачечных;</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объектов торговли и общественного питания;</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мотелей, гостиниц;</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пожарных депо, местных и транзитных коммуникаций, ЛЭП, </w:t>
      </w:r>
      <w:r w:rsidR="005E5537" w:rsidRPr="00812198">
        <w:rPr>
          <w:rFonts w:ascii="Times New Roman" w:hAnsi="Times New Roman" w:cs="Times New Roman"/>
          <w:sz w:val="24"/>
          <w:szCs w:val="24"/>
        </w:rPr>
        <w:t>электроподстанций</w:t>
      </w:r>
      <w:r w:rsidRPr="00812198">
        <w:rPr>
          <w:rFonts w:ascii="Times New Roman" w:hAnsi="Times New Roman" w:cs="Times New Roman"/>
          <w:sz w:val="24"/>
          <w:szCs w:val="24"/>
        </w:rPr>
        <w:t>,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автозаправочных станций, станций технического обслуживания автомобилей.</w:t>
      </w:r>
    </w:p>
    <w:p w:rsidR="009D6DA6" w:rsidRPr="00812198" w:rsidRDefault="009D6DA6" w:rsidP="000130D6">
      <w:pPr>
        <w:spacing w:line="240" w:lineRule="auto"/>
        <w:ind w:firstLine="0"/>
        <w:rPr>
          <w:rFonts w:ascii="Times New Roman" w:hAnsi="Times New Roman" w:cs="Times New Roman"/>
          <w:sz w:val="24"/>
          <w:szCs w:val="24"/>
          <w:u w:val="single"/>
        </w:rPr>
      </w:pPr>
      <w:r w:rsidRPr="00812198">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1A4C4A" w:rsidRPr="00812198" w:rsidRDefault="001A4C4A" w:rsidP="000130D6">
      <w:pPr>
        <w:spacing w:line="240" w:lineRule="auto"/>
        <w:ind w:firstLine="0"/>
        <w:rPr>
          <w:rFonts w:ascii="Times New Roman" w:hAnsi="Times New Roman" w:cs="Times New Roman"/>
          <w:sz w:val="24"/>
          <w:szCs w:val="24"/>
        </w:rPr>
      </w:pPr>
    </w:p>
    <w:p w:rsidR="009D6DA6" w:rsidRPr="00812198" w:rsidRDefault="009D6DA6" w:rsidP="000130D6">
      <w:pPr>
        <w:pStyle w:val="3"/>
        <w:widowControl/>
        <w:numPr>
          <w:ilvl w:val="0"/>
          <w:numId w:val="0"/>
        </w:numPr>
        <w:autoSpaceDE/>
        <w:autoSpaceDN/>
        <w:adjustRightInd/>
        <w:spacing w:before="120" w:after="60" w:line="240" w:lineRule="auto"/>
        <w:ind w:left="160" w:right="-57"/>
        <w:jc w:val="center"/>
        <w:rPr>
          <w:rFonts w:ascii="Times New Roman" w:hAnsi="Times New Roman" w:cs="Times New Roman"/>
          <w:szCs w:val="24"/>
        </w:rPr>
      </w:pPr>
      <w:r w:rsidRPr="00812198">
        <w:rPr>
          <w:rFonts w:ascii="Times New Roman" w:hAnsi="Times New Roman" w:cs="Times New Roman"/>
          <w:szCs w:val="24"/>
        </w:rPr>
        <w:t>Статья</w:t>
      </w:r>
      <w:r w:rsidR="001D7861" w:rsidRPr="00812198">
        <w:rPr>
          <w:rFonts w:ascii="Times New Roman" w:hAnsi="Times New Roman" w:cs="Times New Roman"/>
          <w:szCs w:val="24"/>
        </w:rPr>
        <w:t xml:space="preserve"> 6</w:t>
      </w:r>
      <w:r w:rsidR="009529CE" w:rsidRPr="00812198">
        <w:rPr>
          <w:rFonts w:ascii="Times New Roman" w:hAnsi="Times New Roman" w:cs="Times New Roman"/>
          <w:szCs w:val="24"/>
        </w:rPr>
        <w:t>2</w:t>
      </w:r>
      <w:r w:rsidRPr="00812198">
        <w:rPr>
          <w:rFonts w:ascii="Times New Roman" w:hAnsi="Times New Roman" w:cs="Times New Roman"/>
          <w:szCs w:val="24"/>
        </w:rPr>
        <w:t>. Ограничения на территории санитарно-защитных зон от кладбищ</w:t>
      </w:r>
    </w:p>
    <w:p w:rsidR="009D6DA6" w:rsidRPr="00812198" w:rsidRDefault="00645915" w:rsidP="000130D6">
      <w:pPr>
        <w:spacing w:line="240" w:lineRule="auto"/>
        <w:ind w:firstLine="0"/>
        <w:rPr>
          <w:szCs w:val="28"/>
        </w:rPr>
      </w:pPr>
      <w:r w:rsidRPr="00812198">
        <w:rPr>
          <w:szCs w:val="28"/>
        </w:rPr>
        <w:t xml:space="preserve"> </w:t>
      </w:r>
    </w:p>
    <w:p w:rsidR="009D6DA6" w:rsidRPr="00812198" w:rsidRDefault="00645915"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71B7F" w:rsidRPr="00812198" w:rsidRDefault="00F71B7F" w:rsidP="000130D6">
      <w:pPr>
        <w:spacing w:line="240" w:lineRule="auto"/>
        <w:ind w:firstLine="0"/>
        <w:rPr>
          <w:rFonts w:ascii="Times New Roman" w:hAnsi="Times New Roman" w:cs="Times New Roman"/>
          <w:sz w:val="28"/>
          <w:szCs w:val="28"/>
        </w:rPr>
      </w:pPr>
    </w:p>
    <w:p w:rsidR="0076420C" w:rsidRPr="00812198" w:rsidRDefault="001D7861" w:rsidP="0076420C">
      <w:pPr>
        <w:spacing w:line="240" w:lineRule="auto"/>
        <w:ind w:firstLine="539"/>
        <w:outlineLvl w:val="3"/>
        <w:rPr>
          <w:rFonts w:ascii="Times New Roman" w:hAnsi="Times New Roman" w:cs="Times New Roman"/>
          <w:b/>
          <w:sz w:val="24"/>
          <w:szCs w:val="24"/>
        </w:rPr>
      </w:pPr>
      <w:r w:rsidRPr="00812198">
        <w:rPr>
          <w:rFonts w:ascii="Times New Roman" w:hAnsi="Times New Roman" w:cs="Times New Roman"/>
          <w:b/>
          <w:sz w:val="24"/>
          <w:szCs w:val="24"/>
        </w:rPr>
        <w:t>Статья 6</w:t>
      </w:r>
      <w:r w:rsidR="009529CE" w:rsidRPr="00812198">
        <w:rPr>
          <w:rFonts w:ascii="Times New Roman" w:hAnsi="Times New Roman" w:cs="Times New Roman"/>
          <w:b/>
          <w:sz w:val="24"/>
          <w:szCs w:val="24"/>
        </w:rPr>
        <w:t>3</w:t>
      </w:r>
      <w:r w:rsidR="0076420C" w:rsidRPr="00812198">
        <w:rPr>
          <w:rFonts w:ascii="Times New Roman" w:hAnsi="Times New Roman" w:cs="Times New Roman"/>
          <w:b/>
          <w:sz w:val="24"/>
          <w:szCs w:val="24"/>
        </w:rPr>
        <w:t>. 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p w:rsidR="0076420C" w:rsidRPr="00812198" w:rsidRDefault="0076420C" w:rsidP="0076420C">
      <w:pPr>
        <w:spacing w:line="240" w:lineRule="auto"/>
        <w:ind w:firstLine="539"/>
        <w:rPr>
          <w:rFonts w:ascii="Times New Roman" w:hAnsi="Times New Roman" w:cs="Times New Roman"/>
          <w:sz w:val="24"/>
          <w:szCs w:val="24"/>
        </w:rPr>
      </w:pPr>
    </w:p>
    <w:p w:rsidR="0076420C" w:rsidRPr="00812198" w:rsidRDefault="0076420C" w:rsidP="0076420C">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w:t>
      </w:r>
      <w:r w:rsidRPr="00812198">
        <w:rPr>
          <w:rFonts w:ascii="Times New Roman" w:hAnsi="Times New Roman" w:cs="Times New Roman"/>
          <w:sz w:val="24"/>
          <w:szCs w:val="24"/>
        </w:rPr>
        <w:lastRenderedPageBreak/>
        <w:t>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6420C" w:rsidRPr="00812198" w:rsidRDefault="0076420C" w:rsidP="0076420C">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6420C" w:rsidRPr="00812198" w:rsidRDefault="0076420C" w:rsidP="0076420C">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12198">
          <w:rPr>
            <w:rFonts w:ascii="Times New Roman" w:hAnsi="Times New Roman" w:cs="Times New Roman"/>
            <w:sz w:val="24"/>
            <w:szCs w:val="24"/>
          </w:rPr>
          <w:t>100 м</w:t>
        </w:r>
      </w:smartTag>
      <w:r w:rsidRPr="00812198">
        <w:rPr>
          <w:rFonts w:ascii="Times New Roman" w:hAnsi="Times New Roman" w:cs="Times New Roman"/>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12198">
          <w:rPr>
            <w:rFonts w:ascii="Times New Roman" w:hAnsi="Times New Roman" w:cs="Times New Roman"/>
            <w:sz w:val="24"/>
            <w:szCs w:val="24"/>
          </w:rPr>
          <w:t>4 м</w:t>
        </w:r>
      </w:smartTag>
      <w:r w:rsidRPr="00812198">
        <w:rPr>
          <w:rFonts w:ascii="Times New Roman" w:hAnsi="Times New Roman" w:cs="Times New Roman"/>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12198">
          <w:rPr>
            <w:rFonts w:ascii="Times New Roman" w:hAnsi="Times New Roman" w:cs="Times New Roman"/>
            <w:sz w:val="24"/>
            <w:szCs w:val="24"/>
          </w:rPr>
          <w:t>50 м</w:t>
        </w:r>
      </w:smartTag>
      <w:r w:rsidRPr="00812198">
        <w:rPr>
          <w:rFonts w:ascii="Times New Roman" w:hAnsi="Times New Roman" w:cs="Times New Roman"/>
          <w:sz w:val="24"/>
          <w:szCs w:val="24"/>
        </w:rPr>
        <w:t>.</w:t>
      </w:r>
    </w:p>
    <w:p w:rsidR="0076420C" w:rsidRPr="00812198" w:rsidRDefault="0076420C" w:rsidP="0076420C">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812198">
          <w:rPr>
            <w:rFonts w:ascii="Times New Roman" w:hAnsi="Times New Roman" w:cs="Times New Roman"/>
            <w:sz w:val="24"/>
            <w:szCs w:val="24"/>
          </w:rPr>
          <w:t>50 м</w:t>
        </w:r>
      </w:smartTag>
      <w:r w:rsidRPr="00812198">
        <w:rPr>
          <w:rFonts w:ascii="Times New Roman" w:hAnsi="Times New Roman" w:cs="Times New Roman"/>
          <w:sz w:val="24"/>
          <w:szCs w:val="24"/>
        </w:rPr>
        <w:t>.</w:t>
      </w:r>
    </w:p>
    <w:p w:rsidR="0076420C" w:rsidRPr="00812198" w:rsidRDefault="0076420C" w:rsidP="0076420C">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812198">
          <w:rPr>
            <w:rFonts w:ascii="Times New Roman" w:hAnsi="Times New Roman" w:cs="Times New Roman"/>
            <w:sz w:val="24"/>
            <w:szCs w:val="24"/>
          </w:rPr>
          <w:t>2 м</w:t>
        </w:r>
      </w:smartTag>
      <w:r w:rsidRPr="00812198">
        <w:rPr>
          <w:rFonts w:ascii="Times New Roman" w:hAnsi="Times New Roman" w:cs="Times New Roman"/>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12198">
          <w:rPr>
            <w:rFonts w:ascii="Times New Roman" w:hAnsi="Times New Roman" w:cs="Times New Roman"/>
            <w:sz w:val="24"/>
            <w:szCs w:val="24"/>
          </w:rPr>
          <w:t>50 м</w:t>
        </w:r>
      </w:smartTag>
      <w:r w:rsidRPr="00812198">
        <w:rPr>
          <w:rFonts w:ascii="Times New Roman" w:hAnsi="Times New Roman" w:cs="Times New Roman"/>
          <w:sz w:val="24"/>
          <w:szCs w:val="24"/>
        </w:rPr>
        <w:t>.</w:t>
      </w:r>
    </w:p>
    <w:p w:rsidR="0076420C" w:rsidRPr="00812198" w:rsidRDefault="0076420C" w:rsidP="0076420C">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6. Не менее 50% ширины санитарно-защитной зоны должны иметь зеленые насаждения.</w:t>
      </w:r>
    </w:p>
    <w:p w:rsidR="0076420C" w:rsidRPr="00812198" w:rsidRDefault="0076420C" w:rsidP="0076420C">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7.</w:t>
      </w:r>
      <w:r w:rsidR="00080E1B" w:rsidRPr="00812198">
        <w:rPr>
          <w:rFonts w:ascii="Times New Roman" w:hAnsi="Times New Roman" w:cs="Times New Roman"/>
          <w:sz w:val="24"/>
          <w:szCs w:val="24"/>
        </w:rPr>
        <w:t xml:space="preserve"> </w:t>
      </w:r>
      <w:r w:rsidRPr="00812198">
        <w:rPr>
          <w:rFonts w:ascii="Times New Roman" w:hAnsi="Times New Roman" w:cs="Times New Roman"/>
          <w:sz w:val="24"/>
          <w:szCs w:val="24"/>
        </w:rPr>
        <w:t>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1046D6" w:rsidRPr="00812198" w:rsidRDefault="001046D6" w:rsidP="001046D6">
      <w:pPr>
        <w:spacing w:line="240" w:lineRule="auto"/>
        <w:ind w:firstLine="539"/>
        <w:outlineLvl w:val="3"/>
        <w:rPr>
          <w:rFonts w:ascii="Times New Roman" w:hAnsi="Times New Roman" w:cs="Times New Roman"/>
          <w:sz w:val="24"/>
          <w:szCs w:val="24"/>
        </w:rPr>
      </w:pPr>
    </w:p>
    <w:p w:rsidR="009D6DA6" w:rsidRPr="00812198" w:rsidRDefault="009D6DA6" w:rsidP="000130D6">
      <w:pPr>
        <w:keepNext/>
        <w:spacing w:before="120" w:after="60" w:line="240" w:lineRule="auto"/>
        <w:ind w:right="-57" w:firstLine="0"/>
        <w:jc w:val="center"/>
        <w:outlineLvl w:val="2"/>
        <w:rPr>
          <w:rFonts w:ascii="Times New Roman" w:hAnsi="Times New Roman" w:cs="Times New Roman"/>
          <w:b/>
          <w:sz w:val="24"/>
          <w:szCs w:val="24"/>
        </w:rPr>
      </w:pPr>
      <w:r w:rsidRPr="00812198">
        <w:rPr>
          <w:rFonts w:ascii="Times New Roman" w:hAnsi="Times New Roman" w:cs="Times New Roman"/>
          <w:b/>
          <w:sz w:val="24"/>
          <w:szCs w:val="24"/>
        </w:rPr>
        <w:t xml:space="preserve">Статья </w:t>
      </w:r>
      <w:r w:rsidR="002C4096" w:rsidRPr="00812198">
        <w:rPr>
          <w:rFonts w:ascii="Times New Roman" w:hAnsi="Times New Roman" w:cs="Times New Roman"/>
          <w:b/>
          <w:sz w:val="24"/>
          <w:szCs w:val="24"/>
        </w:rPr>
        <w:t>6</w:t>
      </w:r>
      <w:r w:rsidR="009529CE" w:rsidRPr="00812198">
        <w:rPr>
          <w:rFonts w:ascii="Times New Roman" w:hAnsi="Times New Roman" w:cs="Times New Roman"/>
          <w:b/>
          <w:sz w:val="24"/>
          <w:szCs w:val="24"/>
        </w:rPr>
        <w:t>4</w:t>
      </w:r>
      <w:r w:rsidRPr="00812198">
        <w:rPr>
          <w:rFonts w:ascii="Times New Roman" w:hAnsi="Times New Roman" w:cs="Times New Roman"/>
          <w:b/>
          <w:sz w:val="24"/>
          <w:szCs w:val="24"/>
        </w:rPr>
        <w:t>. Ограничения на территории санитарно-защитных зон от источников электромагнитного излучения</w:t>
      </w:r>
    </w:p>
    <w:p w:rsidR="00BF39E5" w:rsidRPr="00812198" w:rsidRDefault="00BF39E5" w:rsidP="000130D6">
      <w:pPr>
        <w:spacing w:line="240" w:lineRule="auto"/>
        <w:ind w:firstLine="0"/>
        <w:rPr>
          <w:rFonts w:ascii="Times New Roman" w:hAnsi="Times New Roman" w:cs="Times New Roman"/>
          <w:sz w:val="24"/>
          <w:szCs w:val="24"/>
        </w:rPr>
      </w:pPr>
    </w:p>
    <w:p w:rsidR="009D6DA6" w:rsidRPr="00812198" w:rsidRDefault="00187FE1"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1. В целях защиты населения </w:t>
      </w:r>
      <w:r w:rsidR="009D6DA6" w:rsidRPr="00812198">
        <w:rPr>
          <w:rFonts w:ascii="Times New Roman" w:hAnsi="Times New Roman" w:cs="Times New Roman"/>
          <w:sz w:val="24"/>
          <w:szCs w:val="24"/>
        </w:rPr>
        <w:t>от воздействия</w:t>
      </w:r>
      <w:r w:rsidR="00645915"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электрического</w:t>
      </w:r>
      <w:r w:rsidR="00645915"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поля</w:t>
      </w:r>
      <w:r w:rsidR="00645915"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воздушных лини</w:t>
      </w:r>
      <w:r w:rsidRPr="00812198">
        <w:rPr>
          <w:rFonts w:ascii="Times New Roman" w:hAnsi="Times New Roman" w:cs="Times New Roman"/>
          <w:sz w:val="24"/>
          <w:szCs w:val="24"/>
        </w:rPr>
        <w:t xml:space="preserve">й электропередачи напряжением 330 кВ и выше переменного </w:t>
      </w:r>
      <w:r w:rsidR="009D6DA6" w:rsidRPr="00812198">
        <w:rPr>
          <w:rFonts w:ascii="Times New Roman" w:hAnsi="Times New Roman" w:cs="Times New Roman"/>
          <w:sz w:val="24"/>
          <w:szCs w:val="24"/>
        </w:rPr>
        <w:t>тока промышленной частоты (ВЛ) устанавливаются санитарно-защитные зоны. Санитарно-защитной зоной ВЛ является</w:t>
      </w:r>
      <w:r w:rsidR="00645915"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территория</w:t>
      </w:r>
      <w:r w:rsidR="00645915"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вдоль</w:t>
      </w:r>
      <w:r w:rsidR="00645915"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трассы</w:t>
      </w:r>
      <w:r w:rsidR="00645915"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ВЛ,</w:t>
      </w:r>
      <w:r w:rsidR="00645915"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в</w:t>
      </w:r>
      <w:r w:rsidR="00645915"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которой</w:t>
      </w:r>
      <w:r w:rsidR="00645915"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напряженность электрического поля превышает</w:t>
      </w:r>
      <w:r w:rsidR="00645915" w:rsidRPr="00812198">
        <w:rPr>
          <w:rFonts w:ascii="Times New Roman" w:hAnsi="Times New Roman" w:cs="Times New Roman"/>
          <w:sz w:val="24"/>
          <w:szCs w:val="24"/>
        </w:rPr>
        <w:t xml:space="preserve"> </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1 кВ/м.</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При напряженности</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электрического</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поля</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выше 1</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кВ/м</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должны</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быть приняты</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меры</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по</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исключению</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воздействия</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на</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человека</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ощутимых электрических разрядов и токов стекания:</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удаления жилой застройки от ВЛ;</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 применения экранирующих устройств</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и других средств</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снижения напряженности электрического поля.</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2. На территории СЗЗ от источников электромагнитного излучения запрещается:</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резервирование территори</w:t>
      </w:r>
      <w:r w:rsidR="00F01B0F" w:rsidRPr="00812198">
        <w:rPr>
          <w:rFonts w:ascii="Times New Roman" w:hAnsi="Times New Roman" w:cs="Times New Roman"/>
          <w:sz w:val="24"/>
          <w:szCs w:val="24"/>
        </w:rPr>
        <w:t>и</w:t>
      </w:r>
      <w:r w:rsidRPr="00812198">
        <w:rPr>
          <w:rFonts w:ascii="Times New Roman" w:hAnsi="Times New Roman" w:cs="Times New Roman"/>
          <w:sz w:val="24"/>
          <w:szCs w:val="24"/>
        </w:rPr>
        <w:t xml:space="preserve"> предприятия, расширение промышленной площадки;</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коллективные или индивидуальные дачные и садово-огородные участки. </w:t>
      </w:r>
    </w:p>
    <w:p w:rsidR="009D6DA6" w:rsidRPr="00812198" w:rsidRDefault="009D6DA6" w:rsidP="000130D6">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3. На территории СЗЗ от источников электромагнитного излучения разрешается:</w:t>
      </w:r>
    </w:p>
    <w:p w:rsidR="009D6DA6" w:rsidRPr="00812198" w:rsidRDefault="00645915" w:rsidP="000130D6">
      <w:pPr>
        <w:spacing w:line="240" w:lineRule="auto"/>
        <w:ind w:firstLine="0"/>
        <w:rPr>
          <w:rFonts w:ascii="Times New Roman" w:hAnsi="Times New Roman" w:cs="Times New Roman"/>
          <w:bCs/>
          <w:sz w:val="24"/>
          <w:szCs w:val="24"/>
        </w:rPr>
      </w:pP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 размещение жилых зданий и приусадебных участков в санитарно-защитных зонах действующих ВЛ</w:t>
      </w: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напряжением</w:t>
      </w: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330-500 кВ</w:t>
      </w: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при условии</w:t>
      </w: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снижения напряженности электрического поля внутри жилых зданий и на</w:t>
      </w: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открытой территории до</w:t>
      </w:r>
      <w:r w:rsidRPr="00812198">
        <w:rPr>
          <w:rFonts w:ascii="Times New Roman" w:hAnsi="Times New Roman" w:cs="Times New Roman"/>
          <w:sz w:val="24"/>
          <w:szCs w:val="24"/>
        </w:rPr>
        <w:t xml:space="preserve"> </w:t>
      </w:r>
      <w:r w:rsidR="009D6DA6" w:rsidRPr="00812198">
        <w:rPr>
          <w:rFonts w:ascii="Times New Roman" w:hAnsi="Times New Roman" w:cs="Times New Roman"/>
          <w:sz w:val="24"/>
          <w:szCs w:val="24"/>
        </w:rPr>
        <w:t>значений, не превышающих предельно-допустимых уровней.</w:t>
      </w:r>
    </w:p>
    <w:p w:rsidR="00414FDC" w:rsidRPr="00812198" w:rsidRDefault="00414FDC" w:rsidP="00414FDC">
      <w:pPr>
        <w:spacing w:line="240" w:lineRule="auto"/>
        <w:ind w:firstLine="539"/>
        <w:outlineLvl w:val="3"/>
        <w:rPr>
          <w:rFonts w:ascii="Times New Roman" w:hAnsi="Times New Roman" w:cs="Times New Roman"/>
          <w:sz w:val="24"/>
          <w:szCs w:val="24"/>
        </w:rPr>
      </w:pPr>
    </w:p>
    <w:p w:rsidR="00414FDC" w:rsidRPr="00812198" w:rsidRDefault="00414FDC" w:rsidP="00414FDC">
      <w:pPr>
        <w:spacing w:line="240" w:lineRule="auto"/>
        <w:ind w:firstLine="539"/>
        <w:outlineLvl w:val="3"/>
        <w:rPr>
          <w:rFonts w:ascii="Times New Roman" w:hAnsi="Times New Roman" w:cs="Times New Roman"/>
          <w:b/>
          <w:sz w:val="24"/>
          <w:szCs w:val="24"/>
        </w:rPr>
      </w:pPr>
      <w:r w:rsidRPr="00812198">
        <w:rPr>
          <w:rFonts w:ascii="Times New Roman" w:hAnsi="Times New Roman" w:cs="Times New Roman"/>
          <w:b/>
          <w:sz w:val="24"/>
          <w:szCs w:val="24"/>
        </w:rPr>
        <w:t>Статья 6</w:t>
      </w:r>
      <w:r w:rsidR="009529CE" w:rsidRPr="00812198">
        <w:rPr>
          <w:rFonts w:ascii="Times New Roman" w:hAnsi="Times New Roman" w:cs="Times New Roman"/>
          <w:b/>
          <w:sz w:val="24"/>
          <w:szCs w:val="24"/>
        </w:rPr>
        <w:t>5</w:t>
      </w:r>
      <w:r w:rsidRPr="00812198">
        <w:rPr>
          <w:rFonts w:ascii="Times New Roman" w:hAnsi="Times New Roman" w:cs="Times New Roman"/>
          <w:b/>
          <w:sz w:val="24"/>
          <w:szCs w:val="24"/>
        </w:rPr>
        <w:t>.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414FDC" w:rsidRPr="00812198" w:rsidRDefault="00414FDC" w:rsidP="00414FDC">
      <w:pPr>
        <w:spacing w:line="240" w:lineRule="auto"/>
        <w:ind w:firstLine="539"/>
        <w:rPr>
          <w:rFonts w:ascii="Times New Roman" w:hAnsi="Times New Roman" w:cs="Times New Roman"/>
          <w:sz w:val="24"/>
          <w:szCs w:val="24"/>
        </w:rPr>
      </w:pPr>
    </w:p>
    <w:p w:rsidR="00414FDC" w:rsidRPr="00812198" w:rsidRDefault="00414FDC" w:rsidP="00414FDC">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1. В границах размещения источников загрязнения атмосферы запрещается:</w:t>
      </w:r>
    </w:p>
    <w:p w:rsidR="00414FDC" w:rsidRPr="00812198" w:rsidRDefault="00414FDC" w:rsidP="00414FDC">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414FDC" w:rsidRPr="00812198" w:rsidRDefault="00414FDC" w:rsidP="00414FDC">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lastRenderedPageBreak/>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414FDC" w:rsidRPr="00812198" w:rsidRDefault="00414FDC" w:rsidP="00414FDC">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F52551" w:rsidRPr="00812198" w:rsidRDefault="00F52551" w:rsidP="0086235F">
      <w:pPr>
        <w:jc w:val="center"/>
        <w:outlineLvl w:val="2"/>
        <w:rPr>
          <w:rFonts w:ascii="Times New Roman" w:hAnsi="Times New Roman" w:cs="Times New Roman"/>
          <w:b/>
          <w:sz w:val="24"/>
          <w:szCs w:val="24"/>
        </w:rPr>
      </w:pPr>
    </w:p>
    <w:p w:rsidR="00CD1A09" w:rsidRPr="00812198" w:rsidRDefault="00CD1A09" w:rsidP="0086235F">
      <w:pPr>
        <w:jc w:val="center"/>
        <w:outlineLvl w:val="2"/>
        <w:rPr>
          <w:rFonts w:ascii="Times New Roman" w:hAnsi="Times New Roman" w:cs="Times New Roman"/>
          <w:b/>
          <w:sz w:val="24"/>
          <w:szCs w:val="24"/>
        </w:rPr>
      </w:pPr>
    </w:p>
    <w:p w:rsidR="0086235F" w:rsidRPr="00812198" w:rsidRDefault="00F20F9F" w:rsidP="0086235F">
      <w:pPr>
        <w:jc w:val="center"/>
        <w:outlineLvl w:val="2"/>
        <w:rPr>
          <w:rFonts w:ascii="Times New Roman" w:hAnsi="Times New Roman" w:cs="Times New Roman"/>
          <w:b/>
          <w:sz w:val="24"/>
          <w:szCs w:val="24"/>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IX</w:t>
      </w:r>
      <w:r w:rsidR="0086235F" w:rsidRPr="00812198">
        <w:rPr>
          <w:rFonts w:ascii="Times New Roman" w:hAnsi="Times New Roman" w:cs="Times New Roman"/>
          <w:b/>
          <w:sz w:val="24"/>
          <w:szCs w:val="24"/>
        </w:rPr>
        <w:t>. ГРАДОСТРОИТЕЛЬНАЯ ДЕЯТЕЛЬНОСТЬ НА ТЕРРИТОРИ</w:t>
      </w:r>
      <w:r w:rsidR="004876E7" w:rsidRPr="00812198">
        <w:rPr>
          <w:rFonts w:ascii="Times New Roman" w:hAnsi="Times New Roman" w:cs="Times New Roman"/>
          <w:b/>
          <w:sz w:val="24"/>
          <w:szCs w:val="24"/>
        </w:rPr>
        <w:t>ИИ</w:t>
      </w:r>
    </w:p>
    <w:p w:rsidR="0086235F" w:rsidRPr="00812198" w:rsidRDefault="00125AE6" w:rsidP="00DE17B8">
      <w:pPr>
        <w:pStyle w:val="ac"/>
        <w:spacing w:line="240" w:lineRule="auto"/>
        <w:rPr>
          <w:rFonts w:ascii="Times New Roman" w:hAnsi="Times New Roman"/>
          <w:b w:val="0"/>
        </w:rPr>
      </w:pPr>
      <w:r w:rsidRPr="00812198">
        <w:rPr>
          <w:rFonts w:ascii="Times New Roman" w:hAnsi="Times New Roman"/>
        </w:rPr>
        <w:t xml:space="preserve"> </w:t>
      </w:r>
      <w:r w:rsidR="00E2018B" w:rsidRPr="00812198">
        <w:rPr>
          <w:rFonts w:ascii="Times New Roman" w:hAnsi="Times New Roman"/>
        </w:rPr>
        <w:t>С. КУГАНАКБАШ, Д. НОВОИВАНОВКА, Д. ЮМАГУЗИНО</w:t>
      </w:r>
      <w:r w:rsidR="00645915" w:rsidRPr="00812198">
        <w:rPr>
          <w:rFonts w:ascii="Times New Roman" w:hAnsi="Times New Roman"/>
        </w:rPr>
        <w:t xml:space="preserve"> </w:t>
      </w:r>
      <w:r w:rsidR="00E009C1" w:rsidRPr="00812198">
        <w:rPr>
          <w:rFonts w:ascii="Times New Roman" w:hAnsi="Times New Roman"/>
        </w:rPr>
        <w:t xml:space="preserve">СЕЛЬСКОГО ПОСЕЛЕНИЯ </w:t>
      </w:r>
      <w:r w:rsidR="00E2018B" w:rsidRPr="00812198">
        <w:rPr>
          <w:rFonts w:ascii="Times New Roman" w:hAnsi="Times New Roman"/>
        </w:rPr>
        <w:t>КУГАНАКБАШЕВСКИЙ</w:t>
      </w:r>
      <w:r w:rsidR="00645915" w:rsidRPr="00812198">
        <w:rPr>
          <w:rFonts w:ascii="Times New Roman" w:hAnsi="Times New Roman"/>
        </w:rPr>
        <w:t xml:space="preserve"> </w:t>
      </w:r>
      <w:r w:rsidR="00F429DE" w:rsidRPr="00812198">
        <w:rPr>
          <w:rFonts w:ascii="Times New Roman" w:hAnsi="Times New Roman"/>
        </w:rPr>
        <w:t xml:space="preserve">СЕЛЬСОВЕТ МУНИЦИПАЛЬНОГО РАЙОНА </w:t>
      </w:r>
      <w:r w:rsidRPr="00812198">
        <w:rPr>
          <w:rFonts w:ascii="Times New Roman" w:hAnsi="Times New Roman"/>
        </w:rPr>
        <w:t>СТЕРЛИБАШЕВСКИЙ</w:t>
      </w:r>
      <w:r w:rsidR="00645915" w:rsidRPr="00812198">
        <w:rPr>
          <w:rFonts w:ascii="Times New Roman" w:hAnsi="Times New Roman"/>
        </w:rPr>
        <w:t xml:space="preserve"> </w:t>
      </w:r>
      <w:r w:rsidR="00F429DE" w:rsidRPr="00812198">
        <w:rPr>
          <w:rFonts w:ascii="Times New Roman" w:hAnsi="Times New Roman"/>
        </w:rPr>
        <w:t>РАЙОН РЕСПУБЛИКИ БАШКОРТОСТАН</w:t>
      </w:r>
      <w:r w:rsidR="00C71EA7" w:rsidRPr="00812198">
        <w:rPr>
          <w:rFonts w:ascii="Times New Roman" w:hAnsi="Times New Roman"/>
        </w:rPr>
        <w:t>,</w:t>
      </w:r>
      <w:r w:rsidR="00CF04DC" w:rsidRPr="00812198">
        <w:rPr>
          <w:rFonts w:ascii="Times New Roman" w:hAnsi="Times New Roman"/>
        </w:rPr>
        <w:t xml:space="preserve"> </w:t>
      </w:r>
      <w:r w:rsidR="0086235F" w:rsidRPr="00812198">
        <w:rPr>
          <w:rFonts w:ascii="Times New Roman" w:hAnsi="Times New Roman"/>
        </w:rPr>
        <w:t>НА КОТОРЫ</w:t>
      </w:r>
      <w:r w:rsidR="00A10EC1" w:rsidRPr="00812198">
        <w:rPr>
          <w:rFonts w:ascii="Times New Roman" w:hAnsi="Times New Roman"/>
        </w:rPr>
        <w:t>Й</w:t>
      </w:r>
      <w:r w:rsidR="0086235F" w:rsidRPr="00812198">
        <w:rPr>
          <w:rFonts w:ascii="Times New Roman" w:hAnsi="Times New Roman"/>
        </w:rPr>
        <w:t xml:space="preserve"> ДЕЙСТВИЕ РЕГЛАМЕНТА НЕ РАСПРОСТРАНЯЕТСЯ</w:t>
      </w:r>
    </w:p>
    <w:p w:rsidR="0086235F" w:rsidRPr="00812198" w:rsidRDefault="0086235F" w:rsidP="0086235F">
      <w:pPr>
        <w:jc w:val="center"/>
        <w:rPr>
          <w:rFonts w:ascii="Times New Roman" w:hAnsi="Times New Roman" w:cs="Times New Roman"/>
          <w:sz w:val="24"/>
          <w:szCs w:val="24"/>
        </w:rPr>
      </w:pPr>
    </w:p>
    <w:p w:rsidR="0086235F" w:rsidRPr="00812198" w:rsidRDefault="0086235F" w:rsidP="0051488A">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86235F" w:rsidRPr="00812198" w:rsidRDefault="0086235F" w:rsidP="0051488A">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 общего пользования (площади, улицы, проезды, автомобильные дороги, набережные, скверы, бульвары, закрытые водоемы, пляжи) (статьи </w:t>
      </w:r>
      <w:r w:rsidR="00172EB4" w:rsidRPr="00812198">
        <w:rPr>
          <w:rFonts w:ascii="Times New Roman" w:hAnsi="Times New Roman" w:cs="Times New Roman"/>
          <w:sz w:val="24"/>
          <w:szCs w:val="24"/>
        </w:rPr>
        <w:t>65</w:t>
      </w:r>
      <w:r w:rsidRPr="00812198">
        <w:rPr>
          <w:rFonts w:ascii="Times New Roman" w:hAnsi="Times New Roman" w:cs="Times New Roman"/>
          <w:sz w:val="24"/>
          <w:szCs w:val="24"/>
        </w:rPr>
        <w:t xml:space="preserve">, </w:t>
      </w:r>
      <w:r w:rsidR="00172EB4" w:rsidRPr="00812198">
        <w:rPr>
          <w:rFonts w:ascii="Times New Roman" w:hAnsi="Times New Roman" w:cs="Times New Roman"/>
          <w:sz w:val="24"/>
          <w:szCs w:val="24"/>
        </w:rPr>
        <w:t>58</w:t>
      </w:r>
      <w:r w:rsidRPr="00812198">
        <w:rPr>
          <w:rFonts w:ascii="Times New Roman" w:hAnsi="Times New Roman" w:cs="Times New Roman"/>
          <w:sz w:val="24"/>
          <w:szCs w:val="24"/>
        </w:rPr>
        <w:t>);</w:t>
      </w:r>
    </w:p>
    <w:p w:rsidR="0086235F" w:rsidRPr="00812198" w:rsidRDefault="0086235F" w:rsidP="0051488A">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 линейных объектов (инженерные коммуникации, линии электропередач, линии связи, магистральные трубопроводы, железнодорожные линии) (статья </w:t>
      </w:r>
      <w:r w:rsidR="00DF6FED" w:rsidRPr="00812198">
        <w:rPr>
          <w:rFonts w:ascii="Times New Roman" w:hAnsi="Times New Roman" w:cs="Times New Roman"/>
          <w:sz w:val="24"/>
          <w:szCs w:val="24"/>
        </w:rPr>
        <w:t>66</w:t>
      </w:r>
      <w:r w:rsidRPr="00812198">
        <w:rPr>
          <w:rFonts w:ascii="Times New Roman" w:hAnsi="Times New Roman" w:cs="Times New Roman"/>
          <w:sz w:val="24"/>
          <w:szCs w:val="24"/>
        </w:rPr>
        <w:t>);</w:t>
      </w:r>
    </w:p>
    <w:p w:rsidR="0086235F" w:rsidRPr="00812198" w:rsidRDefault="0086235F" w:rsidP="0051488A">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 предоставленные для добычи полезных ископаемых (статья </w:t>
      </w:r>
      <w:r w:rsidR="00DF6FED" w:rsidRPr="00812198">
        <w:rPr>
          <w:rFonts w:ascii="Times New Roman" w:hAnsi="Times New Roman" w:cs="Times New Roman"/>
          <w:sz w:val="24"/>
          <w:szCs w:val="24"/>
        </w:rPr>
        <w:t>67</w:t>
      </w:r>
      <w:r w:rsidRPr="00812198">
        <w:rPr>
          <w:rFonts w:ascii="Times New Roman" w:hAnsi="Times New Roman" w:cs="Times New Roman"/>
          <w:sz w:val="24"/>
          <w:szCs w:val="24"/>
        </w:rPr>
        <w:t>).</w:t>
      </w:r>
    </w:p>
    <w:p w:rsidR="00E30E52" w:rsidRPr="00812198" w:rsidRDefault="00E30E52" w:rsidP="00926A40">
      <w:pPr>
        <w:spacing w:line="240" w:lineRule="auto"/>
        <w:ind w:firstLine="539"/>
        <w:outlineLvl w:val="3"/>
        <w:rPr>
          <w:rFonts w:ascii="Times New Roman" w:hAnsi="Times New Roman" w:cs="Times New Roman"/>
          <w:b/>
          <w:sz w:val="24"/>
          <w:szCs w:val="24"/>
        </w:rPr>
      </w:pPr>
    </w:p>
    <w:p w:rsidR="00926A40" w:rsidRPr="00812198" w:rsidRDefault="00926A40" w:rsidP="00926A40">
      <w:pPr>
        <w:spacing w:line="240" w:lineRule="auto"/>
        <w:ind w:firstLine="539"/>
        <w:outlineLvl w:val="3"/>
        <w:rPr>
          <w:rFonts w:ascii="Times New Roman" w:hAnsi="Times New Roman" w:cs="Times New Roman"/>
          <w:b/>
          <w:sz w:val="24"/>
          <w:szCs w:val="24"/>
        </w:rPr>
      </w:pPr>
      <w:r w:rsidRPr="00812198">
        <w:rPr>
          <w:rFonts w:ascii="Times New Roman" w:hAnsi="Times New Roman" w:cs="Times New Roman"/>
          <w:b/>
          <w:sz w:val="24"/>
          <w:szCs w:val="24"/>
        </w:rPr>
        <w:t xml:space="preserve">Статья </w:t>
      </w:r>
      <w:r w:rsidR="007841CC" w:rsidRPr="00812198">
        <w:rPr>
          <w:rFonts w:ascii="Times New Roman" w:hAnsi="Times New Roman" w:cs="Times New Roman"/>
          <w:b/>
          <w:sz w:val="24"/>
          <w:szCs w:val="24"/>
        </w:rPr>
        <w:t>6</w:t>
      </w:r>
      <w:r w:rsidR="009529CE" w:rsidRPr="00812198">
        <w:rPr>
          <w:rFonts w:ascii="Times New Roman" w:hAnsi="Times New Roman" w:cs="Times New Roman"/>
          <w:b/>
          <w:sz w:val="24"/>
          <w:szCs w:val="24"/>
        </w:rPr>
        <w:t>6</w:t>
      </w:r>
      <w:r w:rsidRPr="00812198">
        <w:rPr>
          <w:rFonts w:ascii="Times New Roman" w:hAnsi="Times New Roman" w:cs="Times New Roman"/>
          <w:b/>
          <w:sz w:val="24"/>
          <w:szCs w:val="24"/>
        </w:rPr>
        <w:t>. Ограничения использования земельных участков и объектов капитального строительства на территории</w:t>
      </w:r>
      <w:r w:rsidR="00645915" w:rsidRPr="00812198">
        <w:rPr>
          <w:rFonts w:ascii="Times New Roman" w:hAnsi="Times New Roman" w:cs="Times New Roman"/>
          <w:b/>
          <w:sz w:val="24"/>
          <w:szCs w:val="24"/>
        </w:rPr>
        <w:t xml:space="preserve"> </w:t>
      </w:r>
      <w:r w:rsidR="00E2018B" w:rsidRPr="00812198">
        <w:rPr>
          <w:rFonts w:ascii="Times New Roman" w:hAnsi="Times New Roman" w:cs="Times New Roman"/>
          <w:b/>
          <w:sz w:val="24"/>
          <w:szCs w:val="24"/>
        </w:rPr>
        <w:t>с. Куганакбаш, д. Новоивановка, д. Юмагузино</w:t>
      </w:r>
      <w:r w:rsidR="00645915" w:rsidRPr="00812198">
        <w:rPr>
          <w:rFonts w:ascii="Times New Roman" w:hAnsi="Times New Roman" w:cs="Times New Roman"/>
          <w:b/>
          <w:sz w:val="24"/>
          <w:szCs w:val="24"/>
        </w:rPr>
        <w:t xml:space="preserve"> </w:t>
      </w:r>
      <w:r w:rsidR="007C40A3" w:rsidRPr="00812198">
        <w:rPr>
          <w:rFonts w:ascii="Times New Roman" w:hAnsi="Times New Roman" w:cs="Times New Roman"/>
          <w:b/>
          <w:sz w:val="24"/>
          <w:szCs w:val="24"/>
        </w:rPr>
        <w:t>сельского</w:t>
      </w:r>
      <w:r w:rsidR="000B2CEE" w:rsidRPr="00812198">
        <w:rPr>
          <w:rFonts w:ascii="Times New Roman" w:hAnsi="Times New Roman" w:cs="Times New Roman"/>
          <w:b/>
          <w:sz w:val="24"/>
          <w:szCs w:val="24"/>
        </w:rPr>
        <w:t xml:space="preserve"> поселения </w:t>
      </w:r>
      <w:r w:rsidR="00E2018B" w:rsidRPr="00812198">
        <w:rPr>
          <w:rFonts w:ascii="Times New Roman" w:hAnsi="Times New Roman" w:cs="Times New Roman"/>
          <w:b/>
          <w:sz w:val="24"/>
          <w:szCs w:val="24"/>
        </w:rPr>
        <w:t>Куганакбашевский</w:t>
      </w:r>
      <w:r w:rsidR="00645915" w:rsidRPr="00812198">
        <w:rPr>
          <w:rFonts w:ascii="Times New Roman" w:hAnsi="Times New Roman" w:cs="Times New Roman"/>
          <w:b/>
          <w:sz w:val="24"/>
          <w:szCs w:val="24"/>
        </w:rPr>
        <w:t xml:space="preserve"> </w:t>
      </w:r>
      <w:r w:rsidR="005E3D87" w:rsidRPr="00812198">
        <w:rPr>
          <w:rFonts w:ascii="Times New Roman" w:hAnsi="Times New Roman" w:cs="Times New Roman"/>
          <w:b/>
          <w:sz w:val="24"/>
          <w:szCs w:val="24"/>
        </w:rPr>
        <w:t xml:space="preserve">сельсовет муниципального района </w:t>
      </w:r>
      <w:r w:rsidR="00DF68FA" w:rsidRPr="00812198">
        <w:rPr>
          <w:rFonts w:ascii="Times New Roman" w:hAnsi="Times New Roman" w:cs="Times New Roman"/>
          <w:b/>
          <w:sz w:val="24"/>
          <w:szCs w:val="24"/>
        </w:rPr>
        <w:t>Стерлибашевский</w:t>
      </w:r>
      <w:r w:rsidR="00645915" w:rsidRPr="00812198">
        <w:rPr>
          <w:rFonts w:ascii="Times New Roman" w:hAnsi="Times New Roman" w:cs="Times New Roman"/>
          <w:b/>
          <w:sz w:val="24"/>
          <w:szCs w:val="24"/>
        </w:rPr>
        <w:t xml:space="preserve"> </w:t>
      </w:r>
      <w:r w:rsidR="005E3D87" w:rsidRPr="00812198">
        <w:rPr>
          <w:rFonts w:ascii="Times New Roman" w:hAnsi="Times New Roman" w:cs="Times New Roman"/>
          <w:b/>
          <w:sz w:val="24"/>
          <w:szCs w:val="24"/>
        </w:rPr>
        <w:t xml:space="preserve">район </w:t>
      </w:r>
      <w:r w:rsidR="00956319" w:rsidRPr="00812198">
        <w:rPr>
          <w:rFonts w:ascii="Times New Roman" w:hAnsi="Times New Roman" w:cs="Times New Roman"/>
          <w:b/>
          <w:sz w:val="24"/>
          <w:szCs w:val="24"/>
        </w:rPr>
        <w:t>Республики Башкортостан</w:t>
      </w:r>
      <w:r w:rsidRPr="00812198">
        <w:rPr>
          <w:rFonts w:ascii="Times New Roman" w:hAnsi="Times New Roman" w:cs="Times New Roman"/>
          <w:b/>
          <w:sz w:val="24"/>
          <w:szCs w:val="24"/>
        </w:rPr>
        <w:t>, на которы</w:t>
      </w:r>
      <w:r w:rsidR="00B63EC7" w:rsidRPr="00812198">
        <w:rPr>
          <w:rFonts w:ascii="Times New Roman" w:hAnsi="Times New Roman" w:cs="Times New Roman"/>
          <w:b/>
          <w:sz w:val="24"/>
          <w:szCs w:val="24"/>
        </w:rPr>
        <w:t>й</w:t>
      </w:r>
      <w:r w:rsidRPr="00812198">
        <w:rPr>
          <w:rFonts w:ascii="Times New Roman" w:hAnsi="Times New Roman" w:cs="Times New Roman"/>
          <w:b/>
          <w:sz w:val="24"/>
          <w:szCs w:val="24"/>
        </w:rPr>
        <w:t xml:space="preserve"> действия регламента не распространяются в части территорий общего пользования</w:t>
      </w:r>
    </w:p>
    <w:p w:rsidR="00926A40" w:rsidRPr="00812198" w:rsidRDefault="00926A40" w:rsidP="00926A40">
      <w:pPr>
        <w:spacing w:line="240" w:lineRule="auto"/>
        <w:ind w:firstLine="539"/>
        <w:rPr>
          <w:rFonts w:ascii="Times New Roman" w:hAnsi="Times New Roman" w:cs="Times New Roman"/>
          <w:sz w:val="24"/>
          <w:szCs w:val="24"/>
        </w:rPr>
      </w:pPr>
    </w:p>
    <w:p w:rsidR="00926A40" w:rsidRPr="00812198" w:rsidRDefault="00926A40" w:rsidP="00926A40">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w:t>
      </w:r>
      <w:r w:rsidR="007A378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Pr="00812198">
        <w:rPr>
          <w:rFonts w:ascii="Times New Roman" w:hAnsi="Times New Roman" w:cs="Times New Roman"/>
          <w:sz w:val="24"/>
          <w:szCs w:val="24"/>
        </w:rPr>
        <w:t>, издаваемых в соответствии с действующим федеральным законодательством.</w:t>
      </w:r>
    </w:p>
    <w:p w:rsidR="00D374B8" w:rsidRPr="00812198" w:rsidRDefault="00926A40" w:rsidP="00926A40">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w:t>
      </w:r>
    </w:p>
    <w:p w:rsidR="00926A40" w:rsidRPr="00812198" w:rsidRDefault="00760228" w:rsidP="00D374B8">
      <w:pPr>
        <w:spacing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 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район Республики Башкортостан </w:t>
      </w:r>
      <w:r w:rsidR="00926A40" w:rsidRPr="00812198">
        <w:rPr>
          <w:rFonts w:ascii="Times New Roman" w:hAnsi="Times New Roman" w:cs="Times New Roman"/>
          <w:sz w:val="24"/>
          <w:szCs w:val="24"/>
        </w:rPr>
        <w:t>может допускаться размещение следующих объектов:</w:t>
      </w:r>
    </w:p>
    <w:p w:rsidR="00926A40" w:rsidRPr="00812198" w:rsidRDefault="00926A40" w:rsidP="00926A40">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926A40" w:rsidRPr="00812198" w:rsidRDefault="00926A40" w:rsidP="00926A40">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926A40" w:rsidRPr="00812198" w:rsidRDefault="00926A40" w:rsidP="00926A40">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926A40" w:rsidRPr="00812198" w:rsidRDefault="00926A40" w:rsidP="00926A40">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8712E3" w:rsidRPr="00812198" w:rsidRDefault="008712E3" w:rsidP="00926A40">
      <w:pPr>
        <w:spacing w:line="240" w:lineRule="auto"/>
        <w:ind w:firstLine="539"/>
        <w:outlineLvl w:val="3"/>
        <w:rPr>
          <w:rFonts w:ascii="Times New Roman" w:hAnsi="Times New Roman" w:cs="Times New Roman"/>
          <w:b/>
          <w:sz w:val="24"/>
          <w:szCs w:val="24"/>
        </w:rPr>
      </w:pPr>
    </w:p>
    <w:p w:rsidR="00926A40" w:rsidRPr="00812198" w:rsidRDefault="00926A40" w:rsidP="00926A40">
      <w:pPr>
        <w:spacing w:line="240" w:lineRule="auto"/>
        <w:ind w:firstLine="539"/>
        <w:outlineLvl w:val="3"/>
        <w:rPr>
          <w:rFonts w:ascii="Times New Roman" w:hAnsi="Times New Roman" w:cs="Times New Roman"/>
          <w:b/>
          <w:sz w:val="24"/>
          <w:szCs w:val="24"/>
        </w:rPr>
      </w:pPr>
      <w:r w:rsidRPr="00812198">
        <w:rPr>
          <w:rFonts w:ascii="Times New Roman" w:hAnsi="Times New Roman" w:cs="Times New Roman"/>
          <w:b/>
          <w:sz w:val="24"/>
          <w:szCs w:val="24"/>
        </w:rPr>
        <w:t xml:space="preserve">Статья </w:t>
      </w:r>
      <w:r w:rsidR="00874FE0" w:rsidRPr="00812198">
        <w:rPr>
          <w:rFonts w:ascii="Times New Roman" w:hAnsi="Times New Roman" w:cs="Times New Roman"/>
          <w:b/>
          <w:sz w:val="24"/>
          <w:szCs w:val="24"/>
        </w:rPr>
        <w:t>6</w:t>
      </w:r>
      <w:r w:rsidR="009529CE" w:rsidRPr="00812198">
        <w:rPr>
          <w:rFonts w:ascii="Times New Roman" w:hAnsi="Times New Roman" w:cs="Times New Roman"/>
          <w:b/>
          <w:sz w:val="24"/>
          <w:szCs w:val="24"/>
        </w:rPr>
        <w:t>7</w:t>
      </w:r>
      <w:r w:rsidRPr="00812198">
        <w:rPr>
          <w:rFonts w:ascii="Times New Roman" w:hAnsi="Times New Roman" w:cs="Times New Roman"/>
          <w:b/>
          <w:sz w:val="24"/>
          <w:szCs w:val="24"/>
        </w:rPr>
        <w:t>. Ограничения использования земельных участков и объектов капитального строительства на территории</w:t>
      </w:r>
      <w:r w:rsidR="00645915" w:rsidRPr="00812198">
        <w:rPr>
          <w:rFonts w:ascii="Times New Roman" w:hAnsi="Times New Roman" w:cs="Times New Roman"/>
          <w:b/>
          <w:sz w:val="24"/>
          <w:szCs w:val="24"/>
        </w:rPr>
        <w:t xml:space="preserve"> </w:t>
      </w:r>
      <w:r w:rsidR="00E2018B" w:rsidRPr="00812198">
        <w:rPr>
          <w:rFonts w:ascii="Times New Roman" w:hAnsi="Times New Roman" w:cs="Times New Roman"/>
          <w:b/>
          <w:sz w:val="24"/>
          <w:szCs w:val="24"/>
        </w:rPr>
        <w:t>с. Куганакбаш, д. Новоивановка, д. Юмагузино</w:t>
      </w:r>
      <w:r w:rsidR="00645915" w:rsidRPr="00812198">
        <w:rPr>
          <w:rFonts w:ascii="Times New Roman" w:hAnsi="Times New Roman" w:cs="Times New Roman"/>
          <w:b/>
          <w:sz w:val="24"/>
          <w:szCs w:val="24"/>
        </w:rPr>
        <w:t xml:space="preserve"> </w:t>
      </w:r>
      <w:r w:rsidR="007C40A3" w:rsidRPr="00812198">
        <w:rPr>
          <w:rFonts w:ascii="Times New Roman" w:hAnsi="Times New Roman" w:cs="Times New Roman"/>
          <w:b/>
          <w:sz w:val="24"/>
          <w:szCs w:val="24"/>
        </w:rPr>
        <w:t>сельского</w:t>
      </w:r>
      <w:r w:rsidR="000B2CEE" w:rsidRPr="00812198">
        <w:rPr>
          <w:rFonts w:ascii="Times New Roman" w:hAnsi="Times New Roman" w:cs="Times New Roman"/>
          <w:b/>
          <w:sz w:val="24"/>
          <w:szCs w:val="24"/>
        </w:rPr>
        <w:t xml:space="preserve"> поселения </w:t>
      </w:r>
      <w:r w:rsidR="00E2018B" w:rsidRPr="00812198">
        <w:rPr>
          <w:rFonts w:ascii="Times New Roman" w:hAnsi="Times New Roman" w:cs="Times New Roman"/>
          <w:b/>
          <w:sz w:val="24"/>
          <w:szCs w:val="24"/>
        </w:rPr>
        <w:t>Куганакбашевский</w:t>
      </w:r>
      <w:r w:rsidR="00645915" w:rsidRPr="00812198">
        <w:rPr>
          <w:rFonts w:ascii="Times New Roman" w:hAnsi="Times New Roman" w:cs="Times New Roman"/>
          <w:b/>
          <w:sz w:val="24"/>
          <w:szCs w:val="24"/>
        </w:rPr>
        <w:t xml:space="preserve"> </w:t>
      </w:r>
      <w:r w:rsidR="00EF0129" w:rsidRPr="00812198">
        <w:rPr>
          <w:rFonts w:ascii="Times New Roman" w:hAnsi="Times New Roman" w:cs="Times New Roman"/>
          <w:b/>
          <w:sz w:val="24"/>
          <w:szCs w:val="24"/>
        </w:rPr>
        <w:t>сельсовет</w:t>
      </w:r>
      <w:r w:rsidR="00645915" w:rsidRPr="00812198">
        <w:rPr>
          <w:rFonts w:ascii="Times New Roman" w:hAnsi="Times New Roman" w:cs="Times New Roman"/>
          <w:b/>
          <w:sz w:val="24"/>
          <w:szCs w:val="24"/>
        </w:rPr>
        <w:t xml:space="preserve"> </w:t>
      </w:r>
      <w:r w:rsidR="00473F2B" w:rsidRPr="00812198">
        <w:rPr>
          <w:rFonts w:ascii="Times New Roman" w:hAnsi="Times New Roman" w:cs="Times New Roman"/>
          <w:b/>
          <w:sz w:val="24"/>
          <w:szCs w:val="24"/>
        </w:rPr>
        <w:t>муниципального</w:t>
      </w:r>
      <w:r w:rsidR="00956319" w:rsidRPr="00812198">
        <w:rPr>
          <w:rFonts w:ascii="Times New Roman" w:hAnsi="Times New Roman" w:cs="Times New Roman"/>
          <w:b/>
          <w:sz w:val="24"/>
          <w:szCs w:val="24"/>
        </w:rPr>
        <w:t xml:space="preserve"> района </w:t>
      </w:r>
      <w:r w:rsidR="00DF68FA" w:rsidRPr="00812198">
        <w:rPr>
          <w:rFonts w:ascii="Times New Roman" w:hAnsi="Times New Roman" w:cs="Times New Roman"/>
          <w:b/>
          <w:sz w:val="24"/>
          <w:szCs w:val="24"/>
        </w:rPr>
        <w:t>Стерлибашевский</w:t>
      </w:r>
      <w:r w:rsidR="00645915" w:rsidRPr="00812198">
        <w:rPr>
          <w:rFonts w:ascii="Times New Roman" w:hAnsi="Times New Roman" w:cs="Times New Roman"/>
          <w:b/>
          <w:sz w:val="24"/>
          <w:szCs w:val="24"/>
        </w:rPr>
        <w:t xml:space="preserve"> </w:t>
      </w:r>
      <w:r w:rsidR="00956319" w:rsidRPr="00812198">
        <w:rPr>
          <w:rFonts w:ascii="Times New Roman" w:hAnsi="Times New Roman" w:cs="Times New Roman"/>
          <w:b/>
          <w:sz w:val="24"/>
          <w:szCs w:val="24"/>
        </w:rPr>
        <w:t>район Республики Башкортостан</w:t>
      </w:r>
      <w:r w:rsidRPr="00812198">
        <w:rPr>
          <w:rFonts w:ascii="Times New Roman" w:hAnsi="Times New Roman" w:cs="Times New Roman"/>
          <w:b/>
          <w:sz w:val="24"/>
          <w:szCs w:val="24"/>
        </w:rPr>
        <w:t>, на которы</w:t>
      </w:r>
      <w:r w:rsidR="00F52551" w:rsidRPr="00812198">
        <w:rPr>
          <w:rFonts w:ascii="Times New Roman" w:hAnsi="Times New Roman" w:cs="Times New Roman"/>
          <w:b/>
          <w:sz w:val="24"/>
          <w:szCs w:val="24"/>
        </w:rPr>
        <w:t xml:space="preserve">е </w:t>
      </w:r>
      <w:r w:rsidRPr="00812198">
        <w:rPr>
          <w:rFonts w:ascii="Times New Roman" w:hAnsi="Times New Roman" w:cs="Times New Roman"/>
          <w:b/>
          <w:sz w:val="24"/>
          <w:szCs w:val="24"/>
        </w:rPr>
        <w:t>действия регламента не распространяются в части территорий линейных объектов</w:t>
      </w:r>
    </w:p>
    <w:p w:rsidR="00926A40" w:rsidRPr="00812198" w:rsidRDefault="00926A40" w:rsidP="00926A40">
      <w:pPr>
        <w:spacing w:line="240" w:lineRule="auto"/>
        <w:ind w:firstLine="539"/>
        <w:rPr>
          <w:rFonts w:ascii="Times New Roman" w:hAnsi="Times New Roman" w:cs="Times New Roman"/>
          <w:sz w:val="24"/>
          <w:szCs w:val="24"/>
        </w:rPr>
      </w:pPr>
    </w:p>
    <w:p w:rsidR="00926A40" w:rsidRPr="00812198" w:rsidRDefault="00926A40" w:rsidP="00926A40">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w:t>
      </w:r>
      <w:r w:rsidRPr="00812198">
        <w:rPr>
          <w:rFonts w:ascii="Times New Roman" w:hAnsi="Times New Roman" w:cs="Times New Roman"/>
          <w:sz w:val="24"/>
          <w:szCs w:val="24"/>
        </w:rPr>
        <w:lastRenderedPageBreak/>
        <w:t>на территории</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0B2CEE"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сельсовет 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5E3D87" w:rsidRPr="00812198">
        <w:rPr>
          <w:rFonts w:ascii="Times New Roman" w:hAnsi="Times New Roman" w:cs="Times New Roman"/>
          <w:sz w:val="24"/>
          <w:szCs w:val="24"/>
        </w:rPr>
        <w:t xml:space="preserve">район </w:t>
      </w:r>
      <w:r w:rsidR="00956319" w:rsidRPr="00812198">
        <w:rPr>
          <w:rFonts w:ascii="Times New Roman" w:hAnsi="Times New Roman" w:cs="Times New Roman"/>
          <w:sz w:val="24"/>
          <w:szCs w:val="24"/>
        </w:rPr>
        <w:t>Республики Башкортостан</w:t>
      </w:r>
      <w:r w:rsidRPr="00812198">
        <w:rPr>
          <w:rFonts w:ascii="Times New Roman" w:hAnsi="Times New Roman" w:cs="Times New Roman"/>
          <w:sz w:val="24"/>
          <w:szCs w:val="24"/>
        </w:rPr>
        <w:t>, на которы</w:t>
      </w:r>
      <w:r w:rsidR="002A3FB1" w:rsidRPr="00812198">
        <w:rPr>
          <w:rFonts w:ascii="Times New Roman" w:hAnsi="Times New Roman" w:cs="Times New Roman"/>
          <w:sz w:val="24"/>
          <w:szCs w:val="24"/>
        </w:rPr>
        <w:t>й</w:t>
      </w:r>
      <w:r w:rsidRPr="00812198">
        <w:rPr>
          <w:rFonts w:ascii="Times New Roman" w:hAnsi="Times New Roman" w:cs="Times New Roman"/>
          <w:sz w:val="24"/>
          <w:szCs w:val="24"/>
        </w:rPr>
        <w:t xml:space="preserve"> действия регламента не распространяется в части территорий линейных объектов, изложены в статье 6</w:t>
      </w:r>
      <w:r w:rsidR="00FB6632" w:rsidRPr="00812198">
        <w:rPr>
          <w:rFonts w:ascii="Times New Roman" w:hAnsi="Times New Roman" w:cs="Times New Roman"/>
          <w:sz w:val="24"/>
          <w:szCs w:val="24"/>
        </w:rPr>
        <w:t>6</w:t>
      </w:r>
      <w:r w:rsidRPr="00812198">
        <w:rPr>
          <w:rFonts w:ascii="Times New Roman" w:hAnsi="Times New Roman" w:cs="Times New Roman"/>
          <w:sz w:val="24"/>
          <w:szCs w:val="24"/>
        </w:rPr>
        <w:t xml:space="preserve"> настоящих Правил. Список нормативной документации, в соответствии с которой разработаны ограничения, приведен в статье 5</w:t>
      </w:r>
      <w:r w:rsidR="00FB6632" w:rsidRPr="00812198">
        <w:rPr>
          <w:rFonts w:ascii="Times New Roman" w:hAnsi="Times New Roman" w:cs="Times New Roman"/>
          <w:sz w:val="24"/>
          <w:szCs w:val="24"/>
        </w:rPr>
        <w:t>9</w:t>
      </w:r>
      <w:r w:rsidRPr="00812198">
        <w:rPr>
          <w:rFonts w:ascii="Times New Roman" w:hAnsi="Times New Roman" w:cs="Times New Roman"/>
          <w:sz w:val="24"/>
          <w:szCs w:val="24"/>
        </w:rPr>
        <w:t>.</w:t>
      </w:r>
    </w:p>
    <w:p w:rsidR="0024766A" w:rsidRPr="00812198" w:rsidRDefault="0024766A" w:rsidP="00926A40">
      <w:pPr>
        <w:spacing w:line="240" w:lineRule="auto"/>
        <w:ind w:firstLine="539"/>
        <w:outlineLvl w:val="3"/>
        <w:rPr>
          <w:rFonts w:ascii="Times New Roman" w:hAnsi="Times New Roman" w:cs="Times New Roman"/>
          <w:b/>
          <w:sz w:val="24"/>
          <w:szCs w:val="24"/>
        </w:rPr>
      </w:pPr>
    </w:p>
    <w:p w:rsidR="00926A40" w:rsidRPr="00812198" w:rsidRDefault="00926A40" w:rsidP="00C419CE">
      <w:pPr>
        <w:spacing w:line="240" w:lineRule="auto"/>
        <w:ind w:firstLine="539"/>
        <w:outlineLvl w:val="3"/>
        <w:rPr>
          <w:rFonts w:ascii="Times New Roman" w:hAnsi="Times New Roman" w:cs="Times New Roman"/>
          <w:b/>
          <w:sz w:val="24"/>
          <w:szCs w:val="24"/>
        </w:rPr>
      </w:pPr>
      <w:r w:rsidRPr="00812198">
        <w:rPr>
          <w:rFonts w:ascii="Times New Roman" w:hAnsi="Times New Roman" w:cs="Times New Roman"/>
          <w:b/>
          <w:sz w:val="24"/>
          <w:szCs w:val="24"/>
        </w:rPr>
        <w:t xml:space="preserve">Статья </w:t>
      </w:r>
      <w:r w:rsidR="00A92E09" w:rsidRPr="00812198">
        <w:rPr>
          <w:rFonts w:ascii="Times New Roman" w:hAnsi="Times New Roman" w:cs="Times New Roman"/>
          <w:b/>
          <w:sz w:val="24"/>
          <w:szCs w:val="24"/>
        </w:rPr>
        <w:t>6</w:t>
      </w:r>
      <w:r w:rsidR="009529CE" w:rsidRPr="00812198">
        <w:rPr>
          <w:rFonts w:ascii="Times New Roman" w:hAnsi="Times New Roman" w:cs="Times New Roman"/>
          <w:b/>
          <w:sz w:val="24"/>
          <w:szCs w:val="24"/>
        </w:rPr>
        <w:t>8</w:t>
      </w:r>
      <w:r w:rsidRPr="00812198">
        <w:rPr>
          <w:rFonts w:ascii="Times New Roman" w:hAnsi="Times New Roman" w:cs="Times New Roman"/>
          <w:b/>
          <w:sz w:val="24"/>
          <w:szCs w:val="24"/>
        </w:rPr>
        <w:t>. Ограничения использования земельных участков на территории</w:t>
      </w:r>
      <w:r w:rsidR="00645915" w:rsidRPr="00812198">
        <w:rPr>
          <w:rFonts w:ascii="Times New Roman" w:hAnsi="Times New Roman" w:cs="Times New Roman"/>
          <w:b/>
          <w:sz w:val="24"/>
          <w:szCs w:val="24"/>
        </w:rPr>
        <w:t xml:space="preserve"> </w:t>
      </w:r>
      <w:r w:rsidR="00E2018B" w:rsidRPr="00812198">
        <w:rPr>
          <w:rFonts w:ascii="Times New Roman" w:hAnsi="Times New Roman" w:cs="Times New Roman"/>
          <w:b/>
          <w:sz w:val="24"/>
          <w:szCs w:val="24"/>
        </w:rPr>
        <w:t>с. Куганакбаш, д. Новоивановка, д. Юмагузино</w:t>
      </w:r>
      <w:r w:rsidR="00645915" w:rsidRPr="00812198">
        <w:rPr>
          <w:rFonts w:ascii="Times New Roman" w:hAnsi="Times New Roman" w:cs="Times New Roman"/>
          <w:b/>
          <w:sz w:val="24"/>
          <w:szCs w:val="24"/>
        </w:rPr>
        <w:t xml:space="preserve"> </w:t>
      </w:r>
      <w:r w:rsidR="007C40A3" w:rsidRPr="00812198">
        <w:rPr>
          <w:rFonts w:ascii="Times New Roman" w:hAnsi="Times New Roman" w:cs="Times New Roman"/>
          <w:b/>
          <w:sz w:val="24"/>
          <w:szCs w:val="24"/>
        </w:rPr>
        <w:t>сельского</w:t>
      </w:r>
      <w:r w:rsidR="000B2CEE" w:rsidRPr="00812198">
        <w:rPr>
          <w:rFonts w:ascii="Times New Roman" w:hAnsi="Times New Roman" w:cs="Times New Roman"/>
          <w:b/>
          <w:sz w:val="24"/>
          <w:szCs w:val="24"/>
        </w:rPr>
        <w:t xml:space="preserve"> поселения </w:t>
      </w:r>
      <w:r w:rsidR="00E2018B" w:rsidRPr="00812198">
        <w:rPr>
          <w:rFonts w:ascii="Times New Roman" w:hAnsi="Times New Roman" w:cs="Times New Roman"/>
          <w:b/>
          <w:sz w:val="24"/>
          <w:szCs w:val="24"/>
        </w:rPr>
        <w:t>Куганакбашевский</w:t>
      </w:r>
      <w:r w:rsidR="00645915" w:rsidRPr="00812198">
        <w:rPr>
          <w:rFonts w:ascii="Times New Roman" w:hAnsi="Times New Roman" w:cs="Times New Roman"/>
          <w:b/>
          <w:sz w:val="24"/>
          <w:szCs w:val="24"/>
        </w:rPr>
        <w:t xml:space="preserve"> </w:t>
      </w:r>
      <w:r w:rsidR="005E3D87" w:rsidRPr="00812198">
        <w:rPr>
          <w:rFonts w:ascii="Times New Roman" w:hAnsi="Times New Roman" w:cs="Times New Roman"/>
          <w:b/>
          <w:sz w:val="24"/>
          <w:szCs w:val="24"/>
        </w:rPr>
        <w:t xml:space="preserve">сельсовет муниципального района </w:t>
      </w:r>
      <w:r w:rsidR="00DF68FA" w:rsidRPr="00812198">
        <w:rPr>
          <w:rFonts w:ascii="Times New Roman" w:hAnsi="Times New Roman" w:cs="Times New Roman"/>
          <w:b/>
          <w:sz w:val="24"/>
          <w:szCs w:val="24"/>
        </w:rPr>
        <w:t>Стерлибашевский</w:t>
      </w:r>
      <w:r w:rsidR="00645915" w:rsidRPr="00812198">
        <w:rPr>
          <w:rFonts w:ascii="Times New Roman" w:hAnsi="Times New Roman" w:cs="Times New Roman"/>
          <w:b/>
          <w:sz w:val="24"/>
          <w:szCs w:val="24"/>
        </w:rPr>
        <w:t xml:space="preserve"> </w:t>
      </w:r>
      <w:r w:rsidR="005E3D87" w:rsidRPr="00812198">
        <w:rPr>
          <w:rFonts w:ascii="Times New Roman" w:hAnsi="Times New Roman" w:cs="Times New Roman"/>
          <w:b/>
          <w:sz w:val="24"/>
          <w:szCs w:val="24"/>
        </w:rPr>
        <w:t xml:space="preserve">район </w:t>
      </w:r>
      <w:r w:rsidR="00956319" w:rsidRPr="00812198">
        <w:rPr>
          <w:rFonts w:ascii="Times New Roman" w:hAnsi="Times New Roman" w:cs="Times New Roman"/>
          <w:b/>
          <w:sz w:val="24"/>
          <w:szCs w:val="24"/>
        </w:rPr>
        <w:t>Республики Башкортостан</w:t>
      </w:r>
      <w:r w:rsidRPr="00812198">
        <w:rPr>
          <w:rFonts w:ascii="Times New Roman" w:hAnsi="Times New Roman" w:cs="Times New Roman"/>
          <w:b/>
          <w:sz w:val="24"/>
          <w:szCs w:val="24"/>
        </w:rPr>
        <w:t>, на которы</w:t>
      </w:r>
      <w:r w:rsidR="00F52551" w:rsidRPr="00812198">
        <w:rPr>
          <w:rFonts w:ascii="Times New Roman" w:hAnsi="Times New Roman" w:cs="Times New Roman"/>
          <w:b/>
          <w:sz w:val="24"/>
          <w:szCs w:val="24"/>
        </w:rPr>
        <w:t>е</w:t>
      </w:r>
      <w:r w:rsidRPr="00812198">
        <w:rPr>
          <w:rFonts w:ascii="Times New Roman" w:hAnsi="Times New Roman" w:cs="Times New Roman"/>
          <w:b/>
          <w:sz w:val="24"/>
          <w:szCs w:val="24"/>
        </w:rPr>
        <w:t xml:space="preserve"> действия регламента не распространяются в части территорий, предоставленных для добычи полезных ископаемых</w:t>
      </w:r>
    </w:p>
    <w:p w:rsidR="00926A40" w:rsidRPr="00812198" w:rsidRDefault="00926A40" w:rsidP="00926A40">
      <w:pPr>
        <w:spacing w:line="240" w:lineRule="auto"/>
        <w:ind w:firstLine="539"/>
        <w:rPr>
          <w:rFonts w:ascii="Times New Roman" w:hAnsi="Times New Roman" w:cs="Times New Roman"/>
          <w:sz w:val="24"/>
          <w:szCs w:val="24"/>
        </w:rPr>
      </w:pPr>
    </w:p>
    <w:p w:rsidR="00926A40" w:rsidRPr="00812198" w:rsidRDefault="00926A40" w:rsidP="00926A40">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 xml:space="preserve">Использование земельных участков на территории </w:t>
      </w:r>
      <w:r w:rsidR="007A378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00EF0129"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473F2B" w:rsidRPr="00812198">
        <w:rPr>
          <w:rFonts w:ascii="Times New Roman" w:hAnsi="Times New Roman" w:cs="Times New Roman"/>
          <w:sz w:val="24"/>
          <w:szCs w:val="24"/>
        </w:rPr>
        <w:t>муниципального</w:t>
      </w:r>
      <w:r w:rsidR="00956319" w:rsidRPr="00812198">
        <w:rPr>
          <w:rFonts w:ascii="Times New Roman" w:hAnsi="Times New Roman" w:cs="Times New Roman"/>
          <w:sz w:val="24"/>
          <w:szCs w:val="24"/>
        </w:rPr>
        <w:t xml:space="preserve">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00B825D5" w:rsidRPr="00812198">
        <w:rPr>
          <w:rFonts w:ascii="Times New Roman" w:hAnsi="Times New Roman" w:cs="Times New Roman"/>
          <w:sz w:val="24"/>
          <w:szCs w:val="24"/>
        </w:rPr>
        <w:t>район</w:t>
      </w:r>
      <w:r w:rsidR="00956319" w:rsidRPr="00812198">
        <w:rPr>
          <w:rFonts w:ascii="Times New Roman" w:hAnsi="Times New Roman" w:cs="Times New Roman"/>
          <w:sz w:val="24"/>
          <w:szCs w:val="24"/>
        </w:rPr>
        <w:t xml:space="preserve"> Республики Башкортостан</w:t>
      </w:r>
      <w:r w:rsidRPr="00812198">
        <w:rPr>
          <w:rFonts w:ascii="Times New Roman" w:hAnsi="Times New Roman" w:cs="Times New Roman"/>
          <w:sz w:val="24"/>
          <w:szCs w:val="24"/>
        </w:rPr>
        <w:t>, на которы</w:t>
      </w:r>
      <w:r w:rsidR="002A3FB1" w:rsidRPr="00812198">
        <w:rPr>
          <w:rFonts w:ascii="Times New Roman" w:hAnsi="Times New Roman" w:cs="Times New Roman"/>
          <w:sz w:val="24"/>
          <w:szCs w:val="24"/>
        </w:rPr>
        <w:t>й</w:t>
      </w:r>
      <w:r w:rsidRPr="00812198">
        <w:rPr>
          <w:rFonts w:ascii="Times New Roman" w:hAnsi="Times New Roman" w:cs="Times New Roman"/>
          <w:sz w:val="24"/>
          <w:szCs w:val="24"/>
        </w:rPr>
        <w:t xml:space="preserve">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926A40" w:rsidRPr="00812198" w:rsidRDefault="00926A40" w:rsidP="00926A40">
      <w:pPr>
        <w:spacing w:line="240" w:lineRule="auto"/>
        <w:ind w:firstLine="539"/>
        <w:rPr>
          <w:rFonts w:ascii="Times New Roman" w:hAnsi="Times New Roman" w:cs="Times New Roman"/>
          <w:sz w:val="24"/>
          <w:szCs w:val="24"/>
        </w:rPr>
      </w:pPr>
      <w:r w:rsidRPr="00812198">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p>
    <w:p w:rsidR="00EE3D8A" w:rsidRPr="00812198" w:rsidRDefault="00EE3D8A" w:rsidP="00037C9A">
      <w:pPr>
        <w:pStyle w:val="1"/>
        <w:numPr>
          <w:ilvl w:val="0"/>
          <w:numId w:val="0"/>
        </w:numPr>
        <w:rPr>
          <w:szCs w:val="28"/>
        </w:rPr>
      </w:pPr>
    </w:p>
    <w:p w:rsidR="00EE3D8A" w:rsidRPr="00812198" w:rsidRDefault="00EE3D8A" w:rsidP="00037C9A">
      <w:pPr>
        <w:pStyle w:val="1"/>
        <w:numPr>
          <w:ilvl w:val="0"/>
          <w:numId w:val="0"/>
        </w:numPr>
        <w:rPr>
          <w:szCs w:val="28"/>
        </w:rPr>
      </w:pPr>
    </w:p>
    <w:p w:rsidR="00EE3D8A" w:rsidRPr="00812198" w:rsidRDefault="00EE3D8A" w:rsidP="00037C9A">
      <w:pPr>
        <w:pStyle w:val="1"/>
        <w:numPr>
          <w:ilvl w:val="0"/>
          <w:numId w:val="0"/>
        </w:numPr>
        <w:rPr>
          <w:szCs w:val="28"/>
        </w:rPr>
      </w:pPr>
    </w:p>
    <w:p w:rsidR="00FC7A1D" w:rsidRPr="00812198" w:rsidRDefault="00FC7A1D" w:rsidP="00FC7A1D"/>
    <w:p w:rsidR="00FC7A1D" w:rsidRPr="00812198" w:rsidRDefault="00FC7A1D" w:rsidP="00FC7A1D"/>
    <w:p w:rsidR="00FC7A1D" w:rsidRPr="00812198" w:rsidRDefault="00FC7A1D"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DF68FA" w:rsidRPr="00812198" w:rsidRDefault="00DF68FA" w:rsidP="00FC7A1D"/>
    <w:p w:rsidR="00FC7A1D" w:rsidRPr="00812198" w:rsidRDefault="00FC7A1D" w:rsidP="00FC7A1D"/>
    <w:p w:rsidR="003456B6" w:rsidRPr="00812198" w:rsidRDefault="003456B6" w:rsidP="00FC7A1D"/>
    <w:p w:rsidR="003456B6" w:rsidRPr="00812198" w:rsidRDefault="003456B6" w:rsidP="00FC7A1D"/>
    <w:p w:rsidR="003456B6" w:rsidRPr="00812198" w:rsidRDefault="003456B6" w:rsidP="00FC7A1D"/>
    <w:p w:rsidR="00FC7A1D" w:rsidRPr="00812198" w:rsidRDefault="00FC7A1D" w:rsidP="00FC7A1D"/>
    <w:p w:rsidR="00D21334" w:rsidRPr="00812198" w:rsidRDefault="00D21334" w:rsidP="00FC7A1D"/>
    <w:p w:rsidR="00D21334" w:rsidRPr="00812198" w:rsidRDefault="00D21334" w:rsidP="00FC7A1D"/>
    <w:p w:rsidR="00D21334" w:rsidRPr="00812198" w:rsidRDefault="00D21334" w:rsidP="00FC7A1D"/>
    <w:p w:rsidR="00D21334" w:rsidRPr="00812198" w:rsidRDefault="00D21334" w:rsidP="00FC7A1D"/>
    <w:p w:rsidR="00D21334" w:rsidRPr="00812198" w:rsidRDefault="00D21334" w:rsidP="00FC7A1D"/>
    <w:p w:rsidR="000C29C7" w:rsidRPr="00812198" w:rsidRDefault="000C29C7" w:rsidP="00037C9A">
      <w:pPr>
        <w:pStyle w:val="1"/>
        <w:numPr>
          <w:ilvl w:val="0"/>
          <w:numId w:val="0"/>
        </w:numPr>
        <w:rPr>
          <w:szCs w:val="28"/>
        </w:rPr>
      </w:pPr>
    </w:p>
    <w:p w:rsidR="009529CE" w:rsidRPr="00812198" w:rsidRDefault="009529CE" w:rsidP="009529CE">
      <w:pPr>
        <w:pStyle w:val="1"/>
        <w:numPr>
          <w:ilvl w:val="0"/>
          <w:numId w:val="0"/>
        </w:numPr>
        <w:rPr>
          <w:sz w:val="24"/>
          <w:szCs w:val="24"/>
        </w:rPr>
      </w:pPr>
      <w:r w:rsidRPr="00812198">
        <w:rPr>
          <w:szCs w:val="28"/>
        </w:rPr>
        <w:t>ОГЛАВЛЕНИЕ</w:t>
      </w:r>
    </w:p>
    <w:p w:rsidR="009529CE" w:rsidRPr="00812198" w:rsidRDefault="009529CE" w:rsidP="009529CE">
      <w:pPr>
        <w:spacing w:line="240" w:lineRule="auto"/>
        <w:ind w:left="180"/>
        <w:rPr>
          <w:sz w:val="24"/>
          <w:szCs w:val="24"/>
        </w:rPr>
      </w:pPr>
    </w:p>
    <w:tbl>
      <w:tblPr>
        <w:tblW w:w="10837" w:type="dxa"/>
        <w:tblInd w:w="-176" w:type="dxa"/>
        <w:shd w:val="clear" w:color="auto" w:fill="FFFFFF"/>
        <w:tblLayout w:type="fixed"/>
        <w:tblLook w:val="01E0"/>
      </w:tblPr>
      <w:tblGrid>
        <w:gridCol w:w="1418"/>
        <w:gridCol w:w="8789"/>
        <w:gridCol w:w="630"/>
      </w:tblGrid>
      <w:tr w:rsidR="009529CE" w:rsidRPr="00812198" w:rsidTr="009529CE">
        <w:trPr>
          <w:trHeight w:hRule="exact" w:val="2808"/>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b/>
                <w:sz w:val="28"/>
                <w:szCs w:val="28"/>
              </w:rPr>
            </w:pPr>
            <w:r w:rsidRPr="00812198">
              <w:rPr>
                <w:rFonts w:ascii="Times New Roman" w:hAnsi="Times New Roman" w:cs="Times New Roman"/>
                <w:b/>
                <w:sz w:val="28"/>
                <w:szCs w:val="28"/>
              </w:rPr>
              <w:t>Часть I</w:t>
            </w:r>
          </w:p>
        </w:tc>
        <w:tc>
          <w:tcPr>
            <w:tcW w:w="8789" w:type="dxa"/>
            <w:shd w:val="clear" w:color="auto" w:fill="FFFFFF"/>
            <w:vAlign w:val="center"/>
          </w:tcPr>
          <w:p w:rsidR="009529CE" w:rsidRPr="00812198" w:rsidRDefault="009529CE" w:rsidP="009529CE">
            <w:pPr>
              <w:pStyle w:val="9"/>
              <w:numPr>
                <w:ilvl w:val="0"/>
                <w:numId w:val="0"/>
              </w:numPr>
              <w:spacing w:before="0" w:line="240" w:lineRule="auto"/>
              <w:ind w:left="-68"/>
              <w:jc w:val="left"/>
              <w:rPr>
                <w:rFonts w:ascii="Times New Roman" w:hAnsi="Times New Roman" w:cs="Times New Roman"/>
                <w:b/>
                <w:sz w:val="28"/>
                <w:szCs w:val="28"/>
              </w:rPr>
            </w:pPr>
            <w:r w:rsidRPr="00812198">
              <w:rPr>
                <w:rFonts w:ascii="Times New Roman" w:hAnsi="Times New Roman" w:cs="Times New Roman"/>
                <w:b/>
                <w:sz w:val="28"/>
                <w:szCs w:val="28"/>
              </w:rPr>
              <w:t>ПОРЯДОК</w:t>
            </w:r>
            <w:r w:rsidR="00645915" w:rsidRPr="00812198">
              <w:rPr>
                <w:rFonts w:ascii="Times New Roman" w:hAnsi="Times New Roman" w:cs="Times New Roman"/>
                <w:b/>
                <w:sz w:val="28"/>
                <w:szCs w:val="28"/>
              </w:rPr>
              <w:t xml:space="preserve"> </w:t>
            </w:r>
            <w:r w:rsidRPr="00812198">
              <w:rPr>
                <w:rFonts w:ascii="Times New Roman" w:hAnsi="Times New Roman" w:cs="Times New Roman"/>
                <w:b/>
                <w:sz w:val="28"/>
                <w:szCs w:val="28"/>
              </w:rPr>
              <w:t xml:space="preserve">РЕГУЛИРОВАНИЯ ЗЕМЛЕПОЛЬЗОВАНИЯ И </w:t>
            </w:r>
          </w:p>
          <w:p w:rsidR="009529CE" w:rsidRPr="00812198" w:rsidRDefault="009529CE" w:rsidP="003C054C">
            <w:pPr>
              <w:pStyle w:val="ac"/>
              <w:spacing w:line="240" w:lineRule="auto"/>
              <w:jc w:val="left"/>
              <w:rPr>
                <w:rFonts w:ascii="Times New Roman" w:hAnsi="Times New Roman"/>
                <w:sz w:val="28"/>
                <w:szCs w:val="28"/>
              </w:rPr>
            </w:pPr>
            <w:r w:rsidRPr="00812198">
              <w:rPr>
                <w:rFonts w:ascii="Times New Roman" w:hAnsi="Times New Roman"/>
                <w:sz w:val="28"/>
                <w:szCs w:val="28"/>
              </w:rPr>
              <w:t>ЗАСТРОЙКИ</w:t>
            </w:r>
            <w:r w:rsidR="00645915" w:rsidRPr="00812198">
              <w:rPr>
                <w:rFonts w:ascii="Times New Roman" w:hAnsi="Times New Roman"/>
                <w:sz w:val="28"/>
                <w:szCs w:val="28"/>
              </w:rPr>
              <w:t xml:space="preserve"> </w:t>
            </w:r>
            <w:r w:rsidRPr="00812198">
              <w:rPr>
                <w:rFonts w:ascii="Times New Roman" w:hAnsi="Times New Roman"/>
                <w:sz w:val="28"/>
                <w:szCs w:val="28"/>
              </w:rPr>
              <w:t xml:space="preserve">ТЕРРИТОРИИ </w:t>
            </w:r>
            <w:r w:rsidR="00125AE6" w:rsidRPr="00812198">
              <w:rPr>
                <w:rFonts w:ascii="Times New Roman" w:hAnsi="Times New Roman"/>
                <w:sz w:val="28"/>
                <w:szCs w:val="28"/>
              </w:rPr>
              <w:t xml:space="preserve"> </w:t>
            </w:r>
            <w:r w:rsidR="00E2018B" w:rsidRPr="00812198">
              <w:rPr>
                <w:rFonts w:ascii="Times New Roman" w:hAnsi="Times New Roman"/>
                <w:sz w:val="28"/>
                <w:szCs w:val="28"/>
              </w:rPr>
              <w:t>С. КУГАНАКБАШ, Д. НОВОИВАНОВКА, Д. ЮМАГУЗИНО</w:t>
            </w:r>
            <w:r w:rsidR="00645915" w:rsidRPr="00812198">
              <w:rPr>
                <w:rFonts w:ascii="Times New Roman" w:hAnsi="Times New Roman"/>
                <w:sz w:val="28"/>
                <w:szCs w:val="28"/>
              </w:rPr>
              <w:t xml:space="preserve"> </w:t>
            </w:r>
            <w:r w:rsidR="00E009C1" w:rsidRPr="00812198">
              <w:rPr>
                <w:rFonts w:ascii="Times New Roman" w:hAnsi="Times New Roman"/>
                <w:sz w:val="28"/>
                <w:szCs w:val="28"/>
              </w:rPr>
              <w:t xml:space="preserve">СЕЛЬСКОГО ПОСЕЛЕНИЯ </w:t>
            </w:r>
            <w:r w:rsidR="00E2018B" w:rsidRPr="00812198">
              <w:rPr>
                <w:rFonts w:ascii="Times New Roman" w:hAnsi="Times New Roman"/>
                <w:sz w:val="28"/>
                <w:szCs w:val="28"/>
              </w:rPr>
              <w:t>КУГАНАКБАШЕВСКИЙ</w:t>
            </w:r>
            <w:r w:rsidR="00645915" w:rsidRPr="00812198">
              <w:rPr>
                <w:rFonts w:ascii="Times New Roman" w:hAnsi="Times New Roman"/>
                <w:sz w:val="28"/>
                <w:szCs w:val="28"/>
              </w:rPr>
              <w:t xml:space="preserve"> </w:t>
            </w:r>
            <w:r w:rsidR="00B708B6" w:rsidRPr="00812198">
              <w:rPr>
                <w:rFonts w:ascii="Times New Roman" w:hAnsi="Times New Roman"/>
                <w:sz w:val="28"/>
                <w:szCs w:val="28"/>
              </w:rPr>
              <w:t>СЕЛЬСОВЕТ</w:t>
            </w:r>
            <w:r w:rsidR="00645915" w:rsidRPr="00812198">
              <w:rPr>
                <w:rFonts w:ascii="Times New Roman" w:hAnsi="Times New Roman"/>
                <w:sz w:val="28"/>
                <w:szCs w:val="28"/>
              </w:rPr>
              <w:t xml:space="preserve"> </w:t>
            </w:r>
            <w:r w:rsidRPr="00812198">
              <w:rPr>
                <w:rFonts w:ascii="Times New Roman" w:hAnsi="Times New Roman"/>
                <w:sz w:val="28"/>
                <w:szCs w:val="28"/>
              </w:rPr>
              <w:t xml:space="preserve">МУНИЦИПАЛЬНОГО РАЙОНА </w:t>
            </w:r>
            <w:r w:rsidR="00125AE6" w:rsidRPr="00812198">
              <w:rPr>
                <w:rFonts w:ascii="Times New Roman" w:hAnsi="Times New Roman"/>
                <w:sz w:val="28"/>
                <w:szCs w:val="28"/>
              </w:rPr>
              <w:t>СТЕРЛИБАШЕВСКИЙ</w:t>
            </w:r>
            <w:r w:rsidR="00645915" w:rsidRPr="00812198">
              <w:rPr>
                <w:rFonts w:ascii="Times New Roman" w:hAnsi="Times New Roman"/>
                <w:sz w:val="28"/>
                <w:szCs w:val="28"/>
              </w:rPr>
              <w:t xml:space="preserve"> </w:t>
            </w:r>
            <w:r w:rsidRPr="00812198">
              <w:rPr>
                <w:rFonts w:ascii="Times New Roman" w:hAnsi="Times New Roman"/>
                <w:sz w:val="28"/>
                <w:szCs w:val="28"/>
              </w:rPr>
              <w:t>РАЙОН</w:t>
            </w:r>
            <w:r w:rsidR="00645915" w:rsidRPr="00812198">
              <w:rPr>
                <w:rFonts w:ascii="Times New Roman" w:hAnsi="Times New Roman"/>
                <w:sz w:val="28"/>
                <w:szCs w:val="28"/>
              </w:rPr>
              <w:t xml:space="preserve"> </w:t>
            </w:r>
            <w:r w:rsidRPr="00812198">
              <w:rPr>
                <w:rFonts w:ascii="Times New Roman" w:hAnsi="Times New Roman"/>
                <w:sz w:val="28"/>
                <w:szCs w:val="28"/>
              </w:rPr>
              <w:t>РЕСПУБЛИКИ</w:t>
            </w:r>
            <w:r w:rsidR="00645915" w:rsidRPr="00812198">
              <w:rPr>
                <w:rFonts w:ascii="Times New Roman" w:hAnsi="Times New Roman"/>
                <w:sz w:val="28"/>
                <w:szCs w:val="28"/>
              </w:rPr>
              <w:t xml:space="preserve"> </w:t>
            </w:r>
            <w:r w:rsidRPr="00812198">
              <w:rPr>
                <w:rFonts w:ascii="Times New Roman" w:hAnsi="Times New Roman"/>
                <w:sz w:val="28"/>
                <w:szCs w:val="28"/>
              </w:rPr>
              <w:t>БАШКОРТОСТАН</w:t>
            </w:r>
          </w:p>
        </w:tc>
        <w:tc>
          <w:tcPr>
            <w:tcW w:w="630" w:type="dxa"/>
            <w:shd w:val="clear" w:color="auto" w:fill="FFFFFF"/>
            <w:vAlign w:val="center"/>
          </w:tcPr>
          <w:p w:rsidR="009529CE" w:rsidRPr="00812198" w:rsidRDefault="009529CE" w:rsidP="009529CE">
            <w:pPr>
              <w:spacing w:line="240" w:lineRule="auto"/>
              <w:ind w:firstLine="0"/>
              <w:jc w:val="center"/>
              <w:rPr>
                <w:rFonts w:ascii="Times New Roman" w:hAnsi="Times New Roman" w:cs="Times New Roman"/>
                <w:sz w:val="24"/>
                <w:szCs w:val="24"/>
              </w:rPr>
            </w:pPr>
          </w:p>
        </w:tc>
      </w:tr>
      <w:tr w:rsidR="009529CE" w:rsidRPr="00812198" w:rsidTr="009529CE">
        <w:trPr>
          <w:trHeight w:hRule="exact" w:val="567"/>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b/>
                <w:sz w:val="24"/>
                <w:szCs w:val="24"/>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I</w:t>
            </w:r>
          </w:p>
        </w:tc>
        <w:tc>
          <w:tcPr>
            <w:tcW w:w="8789" w:type="dxa"/>
            <w:shd w:val="clear" w:color="auto" w:fill="FFFFFF"/>
            <w:vAlign w:val="center"/>
          </w:tcPr>
          <w:p w:rsidR="009529CE" w:rsidRPr="00812198" w:rsidRDefault="009529CE" w:rsidP="009529CE">
            <w:pPr>
              <w:spacing w:line="240" w:lineRule="auto"/>
              <w:ind w:hanging="68"/>
              <w:jc w:val="left"/>
              <w:rPr>
                <w:rFonts w:ascii="Times New Roman" w:hAnsi="Times New Roman" w:cs="Times New Roman"/>
                <w:b/>
                <w:sz w:val="24"/>
                <w:szCs w:val="24"/>
              </w:rPr>
            </w:pPr>
            <w:r w:rsidRPr="00812198">
              <w:rPr>
                <w:rFonts w:ascii="Times New Roman" w:hAnsi="Times New Roman" w:cs="Times New Roman"/>
                <w:b/>
                <w:sz w:val="24"/>
                <w:szCs w:val="24"/>
              </w:rPr>
              <w:t>ОБЩИЕ ПОЛОЖЕНИЯ</w:t>
            </w:r>
          </w:p>
        </w:tc>
        <w:tc>
          <w:tcPr>
            <w:tcW w:w="630" w:type="dxa"/>
            <w:shd w:val="clear" w:color="auto" w:fill="FFFFFF"/>
            <w:vAlign w:val="center"/>
          </w:tcPr>
          <w:p w:rsidR="009529CE" w:rsidRPr="00812198" w:rsidRDefault="009529CE" w:rsidP="009529CE">
            <w:pPr>
              <w:spacing w:line="240" w:lineRule="auto"/>
              <w:ind w:firstLine="0"/>
              <w:jc w:val="center"/>
              <w:rPr>
                <w:rFonts w:ascii="Times New Roman" w:hAnsi="Times New Roman" w:cs="Times New Roman"/>
                <w:sz w:val="24"/>
                <w:szCs w:val="24"/>
              </w:rPr>
            </w:pPr>
          </w:p>
        </w:tc>
      </w:tr>
      <w:tr w:rsidR="009529CE" w:rsidRPr="00812198" w:rsidTr="009529CE">
        <w:trPr>
          <w:trHeight w:hRule="exact" w:val="516"/>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1.</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Основные понятия, используемые в Правилах.................................................................</w:t>
            </w:r>
          </w:p>
        </w:tc>
        <w:tc>
          <w:tcPr>
            <w:tcW w:w="630" w:type="dxa"/>
            <w:shd w:val="clear" w:color="auto" w:fill="FFFFFF"/>
            <w:vAlign w:val="center"/>
          </w:tcPr>
          <w:p w:rsidR="009529CE" w:rsidRPr="00812198" w:rsidRDefault="009529CE" w:rsidP="009529CE">
            <w:pPr>
              <w:spacing w:line="240" w:lineRule="auto"/>
              <w:ind w:firstLine="0"/>
              <w:jc w:val="center"/>
              <w:rPr>
                <w:rFonts w:ascii="Times New Roman" w:hAnsi="Times New Roman" w:cs="Times New Roman"/>
                <w:sz w:val="24"/>
                <w:szCs w:val="24"/>
              </w:rPr>
            </w:pPr>
            <w:r w:rsidRPr="00812198">
              <w:rPr>
                <w:rFonts w:ascii="Times New Roman" w:hAnsi="Times New Roman" w:cs="Times New Roman"/>
                <w:sz w:val="24"/>
                <w:szCs w:val="24"/>
              </w:rPr>
              <w:t>2</w:t>
            </w:r>
          </w:p>
        </w:tc>
      </w:tr>
      <w:tr w:rsidR="009529CE" w:rsidRPr="00812198" w:rsidTr="009529CE">
        <w:trPr>
          <w:trHeight w:hRule="exact" w:val="544"/>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2.</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Цели введения Правил.........................................................................................................</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11</w:t>
            </w:r>
          </w:p>
        </w:tc>
      </w:tr>
      <w:tr w:rsidR="009529CE" w:rsidRPr="00812198" w:rsidTr="009529CE">
        <w:trPr>
          <w:trHeight w:hRule="exact" w:val="708"/>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3.</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Состав Правил......................................................................................................................</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12</w:t>
            </w:r>
          </w:p>
        </w:tc>
      </w:tr>
      <w:tr w:rsidR="009529CE" w:rsidRPr="00812198" w:rsidTr="009529CE">
        <w:trPr>
          <w:trHeight w:hRule="exact" w:val="354"/>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b/>
                <w:sz w:val="24"/>
                <w:szCs w:val="24"/>
              </w:rPr>
            </w:pPr>
            <w:r w:rsidRPr="00812198">
              <w:rPr>
                <w:rFonts w:ascii="Times New Roman" w:hAnsi="Times New Roman" w:cs="Times New Roman"/>
                <w:sz w:val="24"/>
                <w:szCs w:val="24"/>
              </w:rPr>
              <w:t>Статья</w:t>
            </w:r>
            <w:r w:rsidRPr="00812198">
              <w:rPr>
                <w:rFonts w:ascii="Times New Roman" w:hAnsi="Times New Roman" w:cs="Times New Roman"/>
                <w:sz w:val="24"/>
                <w:szCs w:val="24"/>
                <w:lang w:val="en-US"/>
              </w:rPr>
              <w:t xml:space="preserve"> </w:t>
            </w:r>
            <w:r w:rsidRPr="00812198">
              <w:rPr>
                <w:rFonts w:ascii="Times New Roman" w:hAnsi="Times New Roman" w:cs="Times New Roman"/>
                <w:sz w:val="24"/>
                <w:szCs w:val="24"/>
              </w:rPr>
              <w:t>4.</w:t>
            </w:r>
          </w:p>
        </w:tc>
        <w:tc>
          <w:tcPr>
            <w:tcW w:w="8789" w:type="dxa"/>
            <w:shd w:val="clear" w:color="auto" w:fill="FFFFFF"/>
            <w:vAlign w:val="bottom"/>
          </w:tcPr>
          <w:p w:rsidR="009529CE" w:rsidRPr="00812198" w:rsidRDefault="009529CE"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812198">
              <w:rPr>
                <w:rFonts w:ascii="Times New Roman" w:hAnsi="Times New Roman" w:cs="Times New Roman"/>
                <w:b w:val="0"/>
                <w:szCs w:val="24"/>
              </w:rPr>
              <w:t>Открытость и доступность информации о землепользовании и застройке....................</w:t>
            </w:r>
          </w:p>
          <w:p w:rsidR="009529CE" w:rsidRPr="00812198" w:rsidRDefault="009529CE" w:rsidP="009529CE">
            <w:pPr>
              <w:spacing w:line="240" w:lineRule="auto"/>
              <w:ind w:firstLine="0"/>
              <w:jc w:val="left"/>
              <w:rPr>
                <w:rFonts w:ascii="Times New Roman" w:hAnsi="Times New Roman" w:cs="Times New Roman"/>
                <w:b/>
                <w:sz w:val="24"/>
                <w:szCs w:val="24"/>
              </w:rPr>
            </w:pPr>
          </w:p>
        </w:tc>
        <w:tc>
          <w:tcPr>
            <w:tcW w:w="630" w:type="dxa"/>
            <w:shd w:val="clear" w:color="auto" w:fill="FFFFFF"/>
          </w:tcPr>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13</w:t>
            </w:r>
          </w:p>
        </w:tc>
      </w:tr>
      <w:tr w:rsidR="009529CE" w:rsidRPr="00812198" w:rsidTr="009529CE">
        <w:trPr>
          <w:trHeight w:hRule="exact" w:val="562"/>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p>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5.</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Лица, осуществляющие землепользование и застройку..................................................</w:t>
            </w: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sz w:val="24"/>
                <w:szCs w:val="24"/>
              </w:rPr>
            </w:pPr>
          </w:p>
          <w:p w:rsidR="009529CE" w:rsidRPr="00812198" w:rsidRDefault="009529CE" w:rsidP="009529CE">
            <w:pPr>
              <w:spacing w:line="240" w:lineRule="auto"/>
              <w:ind w:left="-68" w:firstLine="0"/>
              <w:jc w:val="left"/>
              <w:rPr>
                <w:rFonts w:ascii="Times New Roman" w:hAnsi="Times New Roman" w:cs="Times New Roman"/>
                <w:b/>
                <w:sz w:val="24"/>
                <w:szCs w:val="24"/>
              </w:rPr>
            </w:pPr>
          </w:p>
          <w:p w:rsidR="009529CE" w:rsidRPr="00812198" w:rsidRDefault="009529CE" w:rsidP="009529CE">
            <w:pPr>
              <w:spacing w:line="240" w:lineRule="auto"/>
              <w:ind w:left="-68" w:firstLine="0"/>
              <w:jc w:val="left"/>
              <w:rPr>
                <w:rFonts w:ascii="Times New Roman" w:hAnsi="Times New Roman" w:cs="Times New Roman"/>
                <w:b/>
                <w:sz w:val="24"/>
                <w:szCs w:val="24"/>
              </w:rPr>
            </w:pPr>
          </w:p>
          <w:p w:rsidR="009529CE" w:rsidRPr="00812198" w:rsidRDefault="009529CE" w:rsidP="009529CE">
            <w:pPr>
              <w:spacing w:line="240" w:lineRule="auto"/>
              <w:ind w:left="-68" w:firstLine="0"/>
              <w:jc w:val="left"/>
              <w:rPr>
                <w:rFonts w:ascii="Times New Roman" w:hAnsi="Times New Roman" w:cs="Times New Roman"/>
                <w:b/>
                <w:sz w:val="24"/>
                <w:szCs w:val="24"/>
              </w:rPr>
            </w:pPr>
          </w:p>
          <w:p w:rsidR="009529CE" w:rsidRPr="00812198" w:rsidRDefault="009529CE" w:rsidP="009529CE">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14</w:t>
            </w:r>
          </w:p>
        </w:tc>
      </w:tr>
      <w:tr w:rsidR="009529CE" w:rsidRPr="00812198" w:rsidTr="009529CE">
        <w:trPr>
          <w:trHeight w:hRule="exact" w:val="1293"/>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p>
          <w:p w:rsidR="009529CE" w:rsidRPr="00812198" w:rsidRDefault="009529CE" w:rsidP="009529CE">
            <w:pPr>
              <w:spacing w:line="240" w:lineRule="auto"/>
              <w:ind w:left="34" w:right="-148" w:firstLine="4"/>
              <w:jc w:val="left"/>
              <w:rPr>
                <w:rFonts w:ascii="Times New Roman" w:hAnsi="Times New Roman" w:cs="Times New Roman"/>
                <w:sz w:val="24"/>
                <w:szCs w:val="24"/>
              </w:rPr>
            </w:pPr>
          </w:p>
          <w:p w:rsidR="009529CE" w:rsidRPr="00812198" w:rsidRDefault="009529CE" w:rsidP="009529CE">
            <w:pPr>
              <w:spacing w:line="240" w:lineRule="auto"/>
              <w:ind w:left="34" w:right="-148" w:firstLine="4"/>
              <w:jc w:val="left"/>
              <w:rPr>
                <w:rFonts w:ascii="Times New Roman" w:hAnsi="Times New Roman" w:cs="Times New Roman"/>
                <w:b/>
                <w:sz w:val="24"/>
                <w:szCs w:val="24"/>
              </w:rPr>
            </w:pPr>
            <w:r w:rsidRPr="00812198">
              <w:rPr>
                <w:rFonts w:ascii="Times New Roman" w:hAnsi="Times New Roman" w:cs="Times New Roman"/>
                <w:sz w:val="24"/>
                <w:szCs w:val="24"/>
              </w:rPr>
              <w:t>Статья 6.</w:t>
            </w:r>
          </w:p>
          <w:p w:rsidR="009529CE" w:rsidRPr="00812198" w:rsidRDefault="009529CE" w:rsidP="009529CE">
            <w:pPr>
              <w:spacing w:line="240" w:lineRule="auto"/>
              <w:ind w:left="34" w:right="-148" w:firstLine="4"/>
              <w:jc w:val="left"/>
              <w:rPr>
                <w:rFonts w:ascii="Times New Roman" w:hAnsi="Times New Roman" w:cs="Times New Roman"/>
                <w:b/>
                <w:sz w:val="24"/>
                <w:szCs w:val="24"/>
              </w:rPr>
            </w:pPr>
          </w:p>
          <w:p w:rsidR="009529CE" w:rsidRPr="00812198" w:rsidRDefault="009529CE" w:rsidP="009529CE">
            <w:pPr>
              <w:spacing w:line="240" w:lineRule="auto"/>
              <w:ind w:left="34" w:right="-148" w:firstLine="4"/>
              <w:jc w:val="left"/>
              <w:rPr>
                <w:rFonts w:ascii="Times New Roman" w:hAnsi="Times New Roman" w:cs="Times New Roman"/>
                <w:b/>
                <w:sz w:val="24"/>
                <w:szCs w:val="24"/>
              </w:rPr>
            </w:pPr>
          </w:p>
          <w:p w:rsidR="009529CE" w:rsidRPr="00812198" w:rsidRDefault="009529CE" w:rsidP="009529CE">
            <w:pPr>
              <w:spacing w:line="240" w:lineRule="auto"/>
              <w:ind w:left="34" w:right="-148" w:firstLine="4"/>
              <w:jc w:val="left"/>
              <w:rPr>
                <w:rFonts w:ascii="Times New Roman" w:hAnsi="Times New Roman" w:cs="Times New Roman"/>
                <w:b/>
                <w:sz w:val="24"/>
                <w:szCs w:val="24"/>
              </w:rPr>
            </w:pPr>
          </w:p>
          <w:p w:rsidR="009529CE" w:rsidRPr="00812198" w:rsidRDefault="009529CE" w:rsidP="009529CE">
            <w:pPr>
              <w:spacing w:line="240" w:lineRule="auto"/>
              <w:ind w:left="34" w:right="-148" w:firstLine="4"/>
              <w:jc w:val="left"/>
              <w:rPr>
                <w:rFonts w:ascii="Times New Roman" w:hAnsi="Times New Roman" w:cs="Times New Roman"/>
                <w:b/>
                <w:sz w:val="24"/>
                <w:szCs w:val="24"/>
              </w:rPr>
            </w:pP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noProof/>
                <w:sz w:val="24"/>
              </w:rPr>
            </w:pPr>
            <w:r w:rsidRPr="00812198">
              <w:rPr>
                <w:rFonts w:ascii="Times New Roman" w:hAnsi="Times New Roman" w:cs="Times New Roman"/>
                <w:noProof/>
                <w:sz w:val="24"/>
              </w:rPr>
              <w:t>Вступление в силу Правил</w:t>
            </w:r>
            <w:r w:rsidR="00645915" w:rsidRPr="00812198">
              <w:rPr>
                <w:rFonts w:ascii="Times New Roman" w:hAnsi="Times New Roman" w:cs="Times New Roman"/>
                <w:noProof/>
                <w:sz w:val="24"/>
              </w:rPr>
              <w:t xml:space="preserve"> </w:t>
            </w:r>
            <w:r w:rsidRPr="00812198">
              <w:rPr>
                <w:rFonts w:ascii="Times New Roman" w:hAnsi="Times New Roman" w:cs="Times New Roman"/>
                <w:noProof/>
                <w:sz w:val="24"/>
              </w:rPr>
              <w:t>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15</w:t>
            </w:r>
          </w:p>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hRule="exact" w:val="688"/>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p>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 xml:space="preserve">Статья 7. </w:t>
            </w:r>
          </w:p>
          <w:p w:rsidR="009529CE" w:rsidRPr="00812198" w:rsidRDefault="009529CE" w:rsidP="009529CE">
            <w:pPr>
              <w:spacing w:line="240" w:lineRule="auto"/>
              <w:ind w:left="34" w:right="-148" w:firstLine="4"/>
              <w:jc w:val="left"/>
              <w:rPr>
                <w:rFonts w:ascii="Times New Roman" w:hAnsi="Times New Roman" w:cs="Times New Roman"/>
                <w:sz w:val="24"/>
                <w:szCs w:val="24"/>
              </w:rPr>
            </w:pP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noProof/>
                <w:sz w:val="24"/>
              </w:rPr>
            </w:pPr>
            <w:r w:rsidRPr="00812198">
              <w:rPr>
                <w:rFonts w:ascii="Times New Roman" w:hAnsi="Times New Roman" w:cs="Times New Roman"/>
                <w:sz w:val="24"/>
                <w:szCs w:val="24"/>
              </w:rPr>
              <w:t>Порядок подготовки проекта правил землепользования и застройки............................</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16</w:t>
            </w:r>
          </w:p>
        </w:tc>
      </w:tr>
      <w:tr w:rsidR="009529CE" w:rsidRPr="00812198" w:rsidTr="009529CE">
        <w:trPr>
          <w:trHeight w:hRule="exact" w:val="688"/>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8.</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Порядок утверждения правил землепользования и застройки.......................................</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18</w:t>
            </w:r>
          </w:p>
        </w:tc>
      </w:tr>
      <w:tr w:rsidR="009529CE" w:rsidRPr="00812198" w:rsidTr="009529CE">
        <w:trPr>
          <w:trHeight w:hRule="exact" w:val="709"/>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lang w:val="en-US"/>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II</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
                <w:sz w:val="24"/>
                <w:szCs w:val="24"/>
              </w:rPr>
            </w:pPr>
            <w:r w:rsidRPr="00812198">
              <w:rPr>
                <w:rFonts w:ascii="Times New Roman" w:hAnsi="Times New Roman" w:cs="Times New Roman"/>
                <w:b/>
                <w:sz w:val="24"/>
                <w:szCs w:val="24"/>
              </w:rPr>
              <w:t>РЕГУЛИРОВАНИЕ</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 xml:space="preserve">ЗЕМЛЕПОЛЬЗОВАНИЯ И ЗАСТРОЙКИ ОРГАНАМИ МЕСТНОГО САМОУПРАВЛЕНИЯ </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hRule="exact" w:val="713"/>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9.</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
                <w:sz w:val="24"/>
                <w:szCs w:val="24"/>
              </w:rPr>
            </w:pPr>
            <w:r w:rsidRPr="00812198">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E009C1">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w:t>
            </w:r>
            <w:r w:rsidR="00E009C1" w:rsidRPr="00812198">
              <w:rPr>
                <w:rFonts w:ascii="Times New Roman" w:hAnsi="Times New Roman" w:cs="Times New Roman"/>
                <w:sz w:val="24"/>
                <w:szCs w:val="24"/>
              </w:rPr>
              <w:t>8</w:t>
            </w:r>
          </w:p>
        </w:tc>
      </w:tr>
      <w:tr w:rsidR="009529CE" w:rsidRPr="00812198" w:rsidTr="009529CE">
        <w:trPr>
          <w:trHeight w:hRule="exact" w:val="738"/>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10.</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noProof/>
                <w:sz w:val="24"/>
                <w:szCs w:val="24"/>
              </w:rPr>
              <w:t>К</w:t>
            </w:r>
            <w:r w:rsidRPr="00812198">
              <w:rPr>
                <w:rFonts w:ascii="Times New Roman" w:hAnsi="Times New Roman" w:cs="Times New Roman"/>
                <w:spacing w:val="-1"/>
                <w:sz w:val="24"/>
              </w:rPr>
              <w:t>омиссия, уполномоченная рассматривать вопросы землепользования и застройки</w:t>
            </w:r>
            <w:r w:rsidRPr="00812198">
              <w:rPr>
                <w:rFonts w:ascii="Times New Roman" w:hAnsi="Times New Roman" w:cs="Times New Roman"/>
                <w:sz w:val="24"/>
                <w:szCs w:val="24"/>
              </w:rPr>
              <w:t xml:space="preserve"> </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21</w:t>
            </w:r>
          </w:p>
        </w:tc>
      </w:tr>
      <w:tr w:rsidR="009529CE" w:rsidRPr="00812198" w:rsidTr="009529CE">
        <w:trPr>
          <w:trHeight w:hRule="exact" w:val="712"/>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b/>
                <w:sz w:val="24"/>
                <w:szCs w:val="24"/>
                <w:lang w:val="en-US"/>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III</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
                <w:sz w:val="24"/>
                <w:szCs w:val="24"/>
              </w:rPr>
            </w:pPr>
            <w:r w:rsidRPr="00812198">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hRule="exact" w:val="617"/>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11.</w:t>
            </w:r>
          </w:p>
        </w:tc>
        <w:tc>
          <w:tcPr>
            <w:tcW w:w="8789" w:type="dxa"/>
            <w:shd w:val="clear" w:color="auto" w:fill="FFFFFF"/>
            <w:vAlign w:val="center"/>
          </w:tcPr>
          <w:p w:rsidR="009529CE" w:rsidRPr="00812198" w:rsidRDefault="009529CE"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812198">
              <w:rPr>
                <w:rFonts w:ascii="Times New Roman" w:hAnsi="Times New Roman" w:cs="Times New Roman"/>
                <w:b w:val="0"/>
              </w:rPr>
              <w:t>Общие положения о планировке территории....................................................................</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23</w:t>
            </w:r>
          </w:p>
        </w:tc>
      </w:tr>
      <w:tr w:rsidR="009529CE" w:rsidRPr="00812198" w:rsidTr="009529CE">
        <w:trPr>
          <w:trHeight w:hRule="exact" w:val="608"/>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12.</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Проекты планировки территории.......................................................................................</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25</w:t>
            </w:r>
          </w:p>
        </w:tc>
      </w:tr>
      <w:tr w:rsidR="009529CE" w:rsidRPr="00812198" w:rsidTr="009529CE">
        <w:trPr>
          <w:trHeight w:hRule="exact" w:val="612"/>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13.</w:t>
            </w:r>
          </w:p>
        </w:tc>
        <w:tc>
          <w:tcPr>
            <w:tcW w:w="8789" w:type="dxa"/>
            <w:shd w:val="clear" w:color="auto" w:fill="FFFFFF"/>
            <w:vAlign w:val="center"/>
          </w:tcPr>
          <w:p w:rsidR="009529CE" w:rsidRPr="00812198" w:rsidRDefault="009529CE" w:rsidP="009529CE">
            <w:pPr>
              <w:pStyle w:val="1-016"/>
            </w:pPr>
            <w:r w:rsidRPr="00812198">
              <w:t>Проекты межевания территорий.........................................................................................</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25</w:t>
            </w:r>
          </w:p>
        </w:tc>
      </w:tr>
      <w:tr w:rsidR="009529CE" w:rsidRPr="00812198" w:rsidTr="009529CE">
        <w:trPr>
          <w:trHeight w:hRule="exact" w:val="601"/>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14.</w:t>
            </w:r>
          </w:p>
        </w:tc>
        <w:tc>
          <w:tcPr>
            <w:tcW w:w="8789" w:type="dxa"/>
            <w:shd w:val="clear" w:color="auto" w:fill="FFFFFF"/>
            <w:vAlign w:val="center"/>
          </w:tcPr>
          <w:p w:rsidR="009529CE" w:rsidRPr="00812198" w:rsidRDefault="009529CE" w:rsidP="009529CE">
            <w:pPr>
              <w:pStyle w:val="1-016"/>
            </w:pPr>
            <w:r w:rsidRPr="00812198">
              <w:t>Градостроительные планы земельных участков................................................................</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26</w:t>
            </w:r>
          </w:p>
        </w:tc>
      </w:tr>
      <w:tr w:rsidR="009529CE" w:rsidRPr="00812198" w:rsidTr="009529CE">
        <w:trPr>
          <w:trHeight w:hRule="exact" w:val="563"/>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lastRenderedPageBreak/>
              <w:t>Статья 15.</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noProof/>
                <w:sz w:val="24"/>
                <w:szCs w:val="24"/>
              </w:rPr>
              <w:t>Порядок подготовки документации по планировке территории</w:t>
            </w:r>
            <w:r w:rsidRPr="00812198">
              <w:rPr>
                <w:rFonts w:ascii="Times New Roman" w:hAnsi="Times New Roman" w:cs="Times New Roman"/>
                <w:sz w:val="24"/>
                <w:szCs w:val="24"/>
              </w:rPr>
              <w:t>....................................</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26</w:t>
            </w:r>
          </w:p>
        </w:tc>
      </w:tr>
      <w:tr w:rsidR="009529CE" w:rsidRPr="00812198" w:rsidTr="009529CE">
        <w:trPr>
          <w:trHeight w:hRule="exact" w:val="591"/>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lang w:val="en-US"/>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IV</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
                <w:sz w:val="24"/>
                <w:szCs w:val="24"/>
              </w:rPr>
            </w:pPr>
            <w:r w:rsidRPr="00812198">
              <w:rPr>
                <w:rFonts w:ascii="Times New Roman" w:hAnsi="Times New Roman" w:cs="Times New Roman"/>
                <w:b/>
                <w:sz w:val="24"/>
                <w:szCs w:val="24"/>
              </w:rPr>
              <w:t>ПОРЯДОК ПРИМЕНЕНИЯ ПРАВИЛ</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val="702"/>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16.</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noProof/>
                <w:sz w:val="24"/>
                <w:szCs w:val="24"/>
              </w:rPr>
              <w:t>Регулирование использования земельных участков и объектов капитального стр</w:t>
            </w:r>
            <w:r w:rsidRPr="00812198">
              <w:rPr>
                <w:rFonts w:ascii="Times New Roman" w:hAnsi="Times New Roman" w:cs="Times New Roman"/>
                <w:sz w:val="24"/>
                <w:szCs w:val="24"/>
              </w:rPr>
              <w:t>оительства.......................................................................................................................</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28</w:t>
            </w:r>
          </w:p>
        </w:tc>
      </w:tr>
      <w:tr w:rsidR="009529CE" w:rsidRPr="00812198" w:rsidTr="009529CE">
        <w:trPr>
          <w:trHeight w:val="703"/>
        </w:trPr>
        <w:tc>
          <w:tcPr>
            <w:tcW w:w="1418" w:type="dxa"/>
            <w:shd w:val="clear" w:color="auto" w:fill="FFFFFF"/>
            <w:vAlign w:val="center"/>
          </w:tcPr>
          <w:p w:rsidR="009529CE" w:rsidRPr="00812198" w:rsidRDefault="009529CE" w:rsidP="009529CE">
            <w:pPr>
              <w:spacing w:line="240" w:lineRule="auto"/>
              <w:ind w:left="34" w:right="-148" w:firstLine="4"/>
              <w:jc w:val="left"/>
              <w:rPr>
                <w:rFonts w:ascii="Times New Roman" w:hAnsi="Times New Roman" w:cs="Times New Roman"/>
                <w:sz w:val="24"/>
                <w:szCs w:val="24"/>
              </w:rPr>
            </w:pPr>
            <w:r w:rsidRPr="00812198">
              <w:rPr>
                <w:rFonts w:ascii="Times New Roman" w:hAnsi="Times New Roman" w:cs="Times New Roman"/>
                <w:sz w:val="24"/>
                <w:szCs w:val="24"/>
              </w:rPr>
              <w:t>Статья 17.</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sidRPr="00812198">
              <w:rPr>
                <w:rFonts w:ascii="Times New Roman" w:hAnsi="Times New Roman" w:cs="Times New Roman"/>
                <w:b/>
                <w:sz w:val="24"/>
                <w:szCs w:val="24"/>
              </w:rPr>
              <w:t xml:space="preserve"> </w:t>
            </w:r>
            <w:r w:rsidRPr="00812198">
              <w:rPr>
                <w:rFonts w:ascii="Times New Roman" w:hAnsi="Times New Roman" w:cs="Times New Roman"/>
                <w:sz w:val="24"/>
                <w:szCs w:val="24"/>
              </w:rPr>
              <w:t>капитального строительства</w:t>
            </w:r>
            <w:r w:rsidR="00645915" w:rsidRPr="00812198">
              <w:rPr>
                <w:rFonts w:ascii="Times New Roman" w:hAnsi="Times New Roman" w:cs="Times New Roman"/>
                <w:sz w:val="24"/>
                <w:szCs w:val="24"/>
              </w:rPr>
              <w:t xml:space="preserve"> </w:t>
            </w:r>
            <w:r w:rsidR="0019107B" w:rsidRPr="00812198">
              <w:rPr>
                <w:rFonts w:ascii="Times New Roman" w:hAnsi="Times New Roman" w:cs="Times New Roman"/>
                <w:bCs/>
                <w:sz w:val="24"/>
                <w:szCs w:val="24"/>
              </w:rPr>
              <w:t>физическими и юридическими лицами</w:t>
            </w:r>
            <w:r w:rsidRPr="00812198">
              <w:rPr>
                <w:rFonts w:ascii="Times New Roman" w:hAnsi="Times New Roman" w:cs="Times New Roman"/>
                <w:sz w:val="24"/>
                <w:szCs w:val="24"/>
              </w:rPr>
              <w:t>.......................................</w:t>
            </w:r>
            <w:r w:rsidR="0019107B" w:rsidRPr="00812198">
              <w:rPr>
                <w:rFonts w:ascii="Times New Roman" w:hAnsi="Times New Roman" w:cs="Times New Roman"/>
                <w:sz w:val="24"/>
                <w:szCs w:val="24"/>
              </w:rPr>
              <w:t>................................................................</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28</w:t>
            </w:r>
          </w:p>
        </w:tc>
      </w:tr>
      <w:tr w:rsidR="009529CE" w:rsidRPr="00812198" w:rsidTr="009529CE">
        <w:trPr>
          <w:trHeight w:val="995"/>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18.</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30</w:t>
            </w:r>
          </w:p>
        </w:tc>
      </w:tr>
      <w:tr w:rsidR="009529CE" w:rsidRPr="00812198" w:rsidTr="009529CE">
        <w:trPr>
          <w:trHeight w:val="702"/>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19.</w:t>
            </w:r>
          </w:p>
        </w:tc>
        <w:tc>
          <w:tcPr>
            <w:tcW w:w="8789" w:type="dxa"/>
            <w:shd w:val="clear" w:color="auto" w:fill="FFFFFF"/>
            <w:vAlign w:val="center"/>
          </w:tcPr>
          <w:p w:rsidR="009529CE" w:rsidRPr="00812198" w:rsidRDefault="009529CE" w:rsidP="009529CE">
            <w:pPr>
              <w:pStyle w:val="1-016"/>
            </w:pPr>
            <w:r w:rsidRPr="00812198">
              <w:t>Основания для внесения изменений в Правила и перечень субъектов, обладающих правом внесения таких изменений......................................................................................</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31</w:t>
            </w:r>
          </w:p>
        </w:tc>
      </w:tr>
      <w:tr w:rsidR="009529CE" w:rsidRPr="00812198" w:rsidTr="009529CE">
        <w:trPr>
          <w:trHeight w:val="929"/>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20.</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noProof/>
                <w:sz w:val="24"/>
                <w:szCs w:val="24"/>
              </w:rPr>
              <w:t xml:space="preserve">Порядок внесения изменений в Правила </w:t>
            </w:r>
            <w:r w:rsidRPr="00812198">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31</w:t>
            </w:r>
          </w:p>
        </w:tc>
      </w:tr>
      <w:tr w:rsidR="009529CE" w:rsidRPr="00812198" w:rsidTr="009529CE">
        <w:trPr>
          <w:trHeight w:val="703"/>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21.</w:t>
            </w:r>
          </w:p>
        </w:tc>
        <w:tc>
          <w:tcPr>
            <w:tcW w:w="8789" w:type="dxa"/>
            <w:shd w:val="clear" w:color="auto" w:fill="FFFFFF"/>
            <w:vAlign w:val="center"/>
          </w:tcPr>
          <w:p w:rsidR="009529CE" w:rsidRPr="00812198" w:rsidRDefault="009529CE" w:rsidP="009529CE">
            <w:pPr>
              <w:pStyle w:val="1-016"/>
            </w:pPr>
            <w:r w:rsidRPr="00812198">
              <w:t>Порядок внесения изменений в Правила в случае размещения, реконструкции объектов капитального строительства регионального значения.....................................</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3</w:t>
            </w:r>
            <w:r w:rsidR="00E009C1" w:rsidRPr="00812198">
              <w:rPr>
                <w:rFonts w:ascii="Times New Roman" w:hAnsi="Times New Roman" w:cs="Times New Roman"/>
                <w:sz w:val="24"/>
                <w:szCs w:val="24"/>
              </w:rPr>
              <w:t>4</w:t>
            </w:r>
          </w:p>
        </w:tc>
      </w:tr>
      <w:tr w:rsidR="009529CE" w:rsidRPr="00812198" w:rsidTr="009529CE">
        <w:trPr>
          <w:trHeight w:val="1071"/>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22.</w:t>
            </w:r>
          </w:p>
        </w:tc>
        <w:tc>
          <w:tcPr>
            <w:tcW w:w="8789" w:type="dxa"/>
            <w:shd w:val="clear" w:color="auto" w:fill="FFFFFF"/>
            <w:vAlign w:val="center"/>
          </w:tcPr>
          <w:p w:rsidR="009529CE" w:rsidRPr="00812198" w:rsidRDefault="009529CE" w:rsidP="009529CE">
            <w:pPr>
              <w:spacing w:line="240" w:lineRule="auto"/>
              <w:ind w:firstLine="0"/>
              <w:jc w:val="left"/>
              <w:rPr>
                <w:rFonts w:ascii="Times New Roman" w:hAnsi="Times New Roman" w:cs="Times New Roman"/>
                <w:sz w:val="24"/>
                <w:szCs w:val="24"/>
              </w:rPr>
            </w:pPr>
            <w:r w:rsidRPr="00812198">
              <w:rPr>
                <w:rFonts w:ascii="Times New Roman" w:hAnsi="Times New Roman" w:cs="Times New Roman"/>
                <w:noProof/>
                <w:sz w:val="24"/>
                <w:szCs w:val="24"/>
              </w:rPr>
              <w:t xml:space="preserve">Порядок внесения изменений в Правила </w:t>
            </w:r>
            <w:r w:rsidRPr="00812198">
              <w:rPr>
                <w:rFonts w:ascii="Times New Roman" w:hAnsi="Times New Roman" w:cs="Times New Roman"/>
                <w:sz w:val="24"/>
                <w:szCs w:val="24"/>
              </w:rPr>
              <w:t>в случае выявления на территории сельского поселения объектов культурного наследия....................................................</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3</w:t>
            </w:r>
            <w:r w:rsidR="00E009C1" w:rsidRPr="00812198">
              <w:rPr>
                <w:rFonts w:ascii="Times New Roman" w:hAnsi="Times New Roman" w:cs="Times New Roman"/>
                <w:sz w:val="24"/>
                <w:szCs w:val="24"/>
              </w:rPr>
              <w:t>6</w:t>
            </w:r>
          </w:p>
        </w:tc>
      </w:tr>
      <w:tr w:rsidR="009529CE" w:rsidRPr="00812198" w:rsidTr="009529CE">
        <w:trPr>
          <w:trHeight w:hRule="exact" w:val="1555"/>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23.</w:t>
            </w:r>
          </w:p>
        </w:tc>
        <w:tc>
          <w:tcPr>
            <w:tcW w:w="8789" w:type="dxa"/>
            <w:shd w:val="clear" w:color="auto" w:fill="FFFFFF"/>
            <w:vAlign w:val="center"/>
          </w:tcPr>
          <w:p w:rsidR="009529CE" w:rsidRPr="00812198" w:rsidRDefault="009529CE" w:rsidP="009529CE">
            <w:pPr>
              <w:pStyle w:val="1"/>
              <w:numPr>
                <w:ilvl w:val="0"/>
                <w:numId w:val="0"/>
              </w:numPr>
              <w:ind w:left="-68"/>
              <w:jc w:val="left"/>
              <w:rPr>
                <w:b w:val="0"/>
                <w:bCs/>
                <w:iCs/>
                <w:sz w:val="24"/>
                <w:szCs w:val="24"/>
              </w:rPr>
            </w:pPr>
            <w:r w:rsidRPr="00812198">
              <w:rPr>
                <w:b w:val="0"/>
                <w:noProof/>
                <w:sz w:val="24"/>
                <w:szCs w:val="24"/>
              </w:rPr>
              <w:t>Порядок внесения изменений в Правила</w:t>
            </w:r>
            <w:r w:rsidR="00645915" w:rsidRPr="00812198">
              <w:rPr>
                <w:b w:val="0"/>
                <w:noProof/>
                <w:sz w:val="24"/>
                <w:szCs w:val="24"/>
              </w:rPr>
              <w:t xml:space="preserve"> </w:t>
            </w:r>
            <w:r w:rsidRPr="00812198">
              <w:rPr>
                <w:b w:val="0"/>
                <w:noProof/>
                <w:sz w:val="24"/>
                <w:szCs w:val="24"/>
              </w:rPr>
              <w:t xml:space="preserve">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812198">
              <w:rPr>
                <w:b w:val="0"/>
                <w:bCs/>
                <w:iCs/>
                <w:sz w:val="24"/>
                <w:szCs w:val="24"/>
              </w:rPr>
              <w:t>Администрации сельского поселения............................................................................................................</w:t>
            </w:r>
          </w:p>
          <w:p w:rsidR="009529CE" w:rsidRPr="00812198" w:rsidRDefault="009529CE" w:rsidP="009529CE">
            <w:pPr>
              <w:spacing w:line="240" w:lineRule="auto"/>
              <w:jc w:val="left"/>
              <w:rPr>
                <w:rFonts w:ascii="Times New Roman" w:hAnsi="Times New Roman" w:cs="Times New Roman"/>
              </w:rPr>
            </w:pPr>
          </w:p>
          <w:p w:rsidR="009529CE" w:rsidRPr="00812198" w:rsidRDefault="009529CE" w:rsidP="009529CE">
            <w:pPr>
              <w:pStyle w:val="1"/>
              <w:numPr>
                <w:ilvl w:val="0"/>
                <w:numId w:val="0"/>
              </w:numPr>
              <w:ind w:left="-68"/>
              <w:jc w:val="left"/>
              <w:rPr>
                <w:b w:val="0"/>
                <w:noProof/>
                <w:szCs w:val="24"/>
              </w:rPr>
            </w:pP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3</w:t>
            </w:r>
            <w:r w:rsidR="00E009C1" w:rsidRPr="00812198">
              <w:rPr>
                <w:rFonts w:ascii="Times New Roman" w:hAnsi="Times New Roman" w:cs="Times New Roman"/>
                <w:sz w:val="24"/>
                <w:szCs w:val="24"/>
              </w:rPr>
              <w:t>8</w:t>
            </w:r>
          </w:p>
        </w:tc>
      </w:tr>
      <w:tr w:rsidR="009529CE" w:rsidRPr="00812198" w:rsidTr="009529CE">
        <w:trPr>
          <w:trHeight w:hRule="exact" w:val="957"/>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24.</w:t>
            </w:r>
          </w:p>
        </w:tc>
        <w:tc>
          <w:tcPr>
            <w:tcW w:w="8789" w:type="dxa"/>
            <w:shd w:val="clear" w:color="auto" w:fill="FFFFFF"/>
            <w:vAlign w:val="center"/>
          </w:tcPr>
          <w:p w:rsidR="009529CE" w:rsidRPr="00812198" w:rsidRDefault="009529CE" w:rsidP="009529CE">
            <w:pPr>
              <w:pStyle w:val="FR2"/>
              <w:spacing w:line="240" w:lineRule="auto"/>
              <w:ind w:left="-68" w:firstLine="0"/>
              <w:jc w:val="left"/>
              <w:rPr>
                <w:sz w:val="24"/>
                <w:szCs w:val="24"/>
              </w:rPr>
            </w:pPr>
            <w:r w:rsidRPr="00812198">
              <w:rPr>
                <w:noProof/>
                <w:sz w:val="24"/>
                <w:szCs w:val="24"/>
              </w:rPr>
              <w:t xml:space="preserve">Порядок внесения изменений в Правила </w:t>
            </w:r>
            <w:r w:rsidRPr="00812198">
              <w:rPr>
                <w:sz w:val="24"/>
                <w:szCs w:val="24"/>
              </w:rPr>
              <w:t>по заявлениям физических или юридических лиц.................................................................................................................</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40</w:t>
            </w:r>
          </w:p>
        </w:tc>
      </w:tr>
      <w:tr w:rsidR="009529CE" w:rsidRPr="00812198" w:rsidTr="009529CE">
        <w:trPr>
          <w:trHeight w:hRule="exact" w:val="844"/>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lang w:val="en-US"/>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V</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
                <w:sz w:val="24"/>
                <w:szCs w:val="24"/>
              </w:rPr>
            </w:pPr>
            <w:r w:rsidRPr="00812198">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val="744"/>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25.</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Общие положения по организации и проведению публичных слушаний</w:t>
            </w:r>
            <w:r w:rsidRPr="00812198">
              <w:rPr>
                <w:rFonts w:ascii="Times New Roman" w:hAnsi="Times New Roman" w:cs="Times New Roman"/>
                <w:b/>
                <w:sz w:val="24"/>
                <w:szCs w:val="24"/>
              </w:rPr>
              <w:t xml:space="preserve"> </w:t>
            </w:r>
            <w:r w:rsidRPr="00812198">
              <w:rPr>
                <w:rFonts w:ascii="Times New Roman" w:hAnsi="Times New Roman" w:cs="Times New Roman"/>
                <w:sz w:val="24"/>
                <w:szCs w:val="24"/>
              </w:rPr>
              <w:t>по вопросам землепользования и застройки..........................................................................</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43</w:t>
            </w:r>
          </w:p>
        </w:tc>
      </w:tr>
      <w:tr w:rsidR="009529CE" w:rsidRPr="00812198" w:rsidTr="009529CE">
        <w:trPr>
          <w:trHeight w:val="683"/>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26.</w:t>
            </w:r>
          </w:p>
        </w:tc>
        <w:tc>
          <w:tcPr>
            <w:tcW w:w="8789" w:type="dxa"/>
            <w:shd w:val="clear" w:color="auto" w:fill="FFFFFF"/>
            <w:vAlign w:val="center"/>
          </w:tcPr>
          <w:p w:rsidR="009529CE" w:rsidRPr="00812198" w:rsidRDefault="009529CE" w:rsidP="009529CE">
            <w:pPr>
              <w:pStyle w:val="1"/>
              <w:keepNext w:val="0"/>
              <w:numPr>
                <w:ilvl w:val="0"/>
                <w:numId w:val="0"/>
              </w:numPr>
              <w:tabs>
                <w:tab w:val="left" w:pos="0"/>
              </w:tabs>
              <w:ind w:left="-68"/>
              <w:jc w:val="left"/>
              <w:rPr>
                <w:b w:val="0"/>
                <w:sz w:val="24"/>
                <w:szCs w:val="24"/>
              </w:rPr>
            </w:pPr>
            <w:r w:rsidRPr="00812198">
              <w:rPr>
                <w:b w:val="0"/>
                <w:sz w:val="24"/>
                <w:szCs w:val="24"/>
              </w:rPr>
              <w:t>Темы и вопросы, выносимые на обсуждение публичных слушаний.............................</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44</w:t>
            </w:r>
          </w:p>
        </w:tc>
      </w:tr>
      <w:tr w:rsidR="009529CE" w:rsidRPr="00812198" w:rsidTr="009529CE">
        <w:trPr>
          <w:trHeight w:val="690"/>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27.</w:t>
            </w:r>
          </w:p>
        </w:tc>
        <w:tc>
          <w:tcPr>
            <w:tcW w:w="8789" w:type="dxa"/>
            <w:shd w:val="clear" w:color="auto" w:fill="FFFFFF"/>
            <w:vAlign w:val="center"/>
          </w:tcPr>
          <w:p w:rsidR="009529CE" w:rsidRPr="00812198" w:rsidRDefault="009529CE" w:rsidP="009529CE">
            <w:pPr>
              <w:pStyle w:val="1"/>
              <w:keepNext w:val="0"/>
              <w:numPr>
                <w:ilvl w:val="0"/>
                <w:numId w:val="0"/>
              </w:numPr>
              <w:tabs>
                <w:tab w:val="left" w:pos="0"/>
              </w:tabs>
              <w:ind w:left="-68"/>
              <w:jc w:val="left"/>
              <w:rPr>
                <w:b w:val="0"/>
                <w:sz w:val="24"/>
                <w:szCs w:val="24"/>
              </w:rPr>
            </w:pPr>
            <w:r w:rsidRPr="00812198">
              <w:rPr>
                <w:b w:val="0"/>
                <w:sz w:val="24"/>
                <w:szCs w:val="24"/>
              </w:rPr>
              <w:t>Инициаторы публичных слушаний по вопросам землепользования и застройки........</w:t>
            </w:r>
          </w:p>
        </w:tc>
        <w:tc>
          <w:tcPr>
            <w:tcW w:w="630" w:type="dxa"/>
            <w:shd w:val="clear" w:color="auto" w:fill="FFFFFF"/>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44</w:t>
            </w:r>
          </w:p>
        </w:tc>
      </w:tr>
      <w:tr w:rsidR="009529CE" w:rsidRPr="00812198" w:rsidTr="009529CE">
        <w:trPr>
          <w:trHeight w:val="553"/>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28.</w:t>
            </w:r>
          </w:p>
        </w:tc>
        <w:tc>
          <w:tcPr>
            <w:tcW w:w="8789" w:type="dxa"/>
            <w:shd w:val="clear" w:color="auto" w:fill="FFFFFF"/>
            <w:vAlign w:val="center"/>
          </w:tcPr>
          <w:p w:rsidR="009529CE" w:rsidRPr="00812198" w:rsidRDefault="009529CE" w:rsidP="009529CE">
            <w:pPr>
              <w:pStyle w:val="ConsNormal"/>
              <w:widowControl/>
              <w:ind w:left="-68" w:firstLine="0"/>
              <w:rPr>
                <w:rFonts w:ascii="Times New Roman" w:hAnsi="Times New Roman" w:cs="Times New Roman"/>
                <w:sz w:val="24"/>
                <w:szCs w:val="24"/>
              </w:rPr>
            </w:pPr>
            <w:r w:rsidRPr="00812198">
              <w:rPr>
                <w:rFonts w:ascii="Times New Roman" w:hAnsi="Times New Roman" w:cs="Times New Roman"/>
                <w:sz w:val="24"/>
                <w:szCs w:val="24"/>
              </w:rPr>
              <w:t>Участники публичных слушаний по вопросам землепользования и застройки...........</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w:t>
            </w:r>
            <w:r w:rsidR="00E009C1" w:rsidRPr="00812198">
              <w:rPr>
                <w:rFonts w:ascii="Times New Roman" w:hAnsi="Times New Roman" w:cs="Times New Roman"/>
                <w:sz w:val="24"/>
                <w:szCs w:val="24"/>
              </w:rPr>
              <w:t>4</w:t>
            </w:r>
          </w:p>
        </w:tc>
      </w:tr>
      <w:tr w:rsidR="009529CE" w:rsidRPr="00812198" w:rsidTr="009529CE">
        <w:trPr>
          <w:trHeight w:val="553"/>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29.</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Назначение публичных слушаний.....................................................................................</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w:t>
            </w:r>
            <w:r w:rsidR="00E009C1" w:rsidRPr="00812198">
              <w:rPr>
                <w:rFonts w:ascii="Times New Roman" w:hAnsi="Times New Roman" w:cs="Times New Roman"/>
                <w:sz w:val="24"/>
                <w:szCs w:val="24"/>
              </w:rPr>
              <w:t>5</w:t>
            </w:r>
          </w:p>
        </w:tc>
      </w:tr>
      <w:tr w:rsidR="009529CE" w:rsidRPr="00812198" w:rsidTr="009529CE">
        <w:trPr>
          <w:trHeight w:val="553"/>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30.</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Организация подготовки к публичным слушаниям.........................................................</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46</w:t>
            </w:r>
          </w:p>
        </w:tc>
      </w:tr>
      <w:tr w:rsidR="009529CE" w:rsidRPr="00812198" w:rsidTr="009529CE">
        <w:trPr>
          <w:trHeight w:val="650"/>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31.</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Информирование о проведении публичных слушаний по вопросам</w:t>
            </w:r>
          </w:p>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землепользования и застройки...........................................................................................</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46</w:t>
            </w:r>
          </w:p>
        </w:tc>
      </w:tr>
      <w:tr w:rsidR="009529CE" w:rsidRPr="00812198" w:rsidTr="009529CE">
        <w:trPr>
          <w:trHeight w:val="553"/>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lastRenderedPageBreak/>
              <w:t>Статья 32.</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Процедура проведения и оформления результатов публичных слушаний...................</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48</w:t>
            </w:r>
          </w:p>
        </w:tc>
      </w:tr>
      <w:tr w:rsidR="009529CE" w:rsidRPr="00812198" w:rsidTr="009529CE">
        <w:trPr>
          <w:trHeight w:val="454"/>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33.</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Сроки проведения публичных слушаний..........................................................................</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w:t>
            </w:r>
            <w:r w:rsidR="00E009C1" w:rsidRPr="00812198">
              <w:rPr>
                <w:rFonts w:ascii="Times New Roman" w:hAnsi="Times New Roman" w:cs="Times New Roman"/>
                <w:sz w:val="24"/>
                <w:szCs w:val="24"/>
              </w:rPr>
              <w:t>8</w:t>
            </w:r>
          </w:p>
        </w:tc>
      </w:tr>
      <w:tr w:rsidR="009529CE" w:rsidRPr="00812198" w:rsidTr="009529CE">
        <w:trPr>
          <w:trHeight w:val="702"/>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34.</w:t>
            </w:r>
          </w:p>
        </w:tc>
        <w:tc>
          <w:tcPr>
            <w:tcW w:w="8789" w:type="dxa"/>
            <w:shd w:val="clear" w:color="auto" w:fill="FFFFFF"/>
            <w:vAlign w:val="center"/>
          </w:tcPr>
          <w:p w:rsidR="009529CE" w:rsidRPr="00812198" w:rsidRDefault="009529CE" w:rsidP="009529CE">
            <w:pPr>
              <w:pStyle w:val="ConsNormal"/>
              <w:widowControl/>
              <w:ind w:left="-68" w:firstLine="0"/>
              <w:rPr>
                <w:rFonts w:ascii="Times New Roman" w:hAnsi="Times New Roman" w:cs="Times New Roman"/>
                <w:sz w:val="24"/>
                <w:szCs w:val="24"/>
              </w:rPr>
            </w:pPr>
            <w:r w:rsidRPr="00812198">
              <w:rPr>
                <w:rFonts w:ascii="Times New Roman" w:hAnsi="Times New Roman" w:cs="Times New Roman"/>
                <w:sz w:val="24"/>
                <w:szCs w:val="24"/>
              </w:rPr>
              <w:t>Финансирование проведения публичных слушаний........................................................</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w:t>
            </w:r>
            <w:r w:rsidR="00E009C1" w:rsidRPr="00812198">
              <w:rPr>
                <w:rFonts w:ascii="Times New Roman" w:hAnsi="Times New Roman" w:cs="Times New Roman"/>
                <w:sz w:val="24"/>
                <w:szCs w:val="24"/>
              </w:rPr>
              <w:t>9</w:t>
            </w:r>
          </w:p>
        </w:tc>
      </w:tr>
      <w:tr w:rsidR="009529CE" w:rsidRPr="00812198" w:rsidTr="009529CE">
        <w:trPr>
          <w:trHeight w:hRule="exact" w:val="854"/>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lang w:val="en-US"/>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VI</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
                <w:iCs/>
                <w:sz w:val="24"/>
                <w:szCs w:val="24"/>
              </w:rPr>
            </w:pPr>
            <w:r w:rsidRPr="00812198">
              <w:rPr>
                <w:rFonts w:ascii="Times New Roman" w:hAnsi="Times New Roman" w:cs="Times New Roman"/>
                <w:b/>
                <w:sz w:val="24"/>
                <w:szCs w:val="24"/>
              </w:rPr>
              <w:t>СТРОИТЕЛЬНЫЕ ИЗМЕНЕНИЯ ОБЪЕКТОВ КАПИТАЛЬНОГО СТРОИТЕЛЬСТВА</w:t>
            </w:r>
          </w:p>
          <w:p w:rsidR="009529CE" w:rsidRPr="00812198" w:rsidRDefault="009529CE" w:rsidP="009529CE">
            <w:pPr>
              <w:spacing w:line="240" w:lineRule="auto"/>
              <w:ind w:firstLine="0"/>
              <w:jc w:val="left"/>
              <w:rPr>
                <w:rFonts w:ascii="Times New Roman" w:hAnsi="Times New Roman" w:cs="Times New Roman"/>
                <w:b/>
                <w:sz w:val="24"/>
                <w:szCs w:val="24"/>
              </w:rPr>
            </w:pPr>
          </w:p>
          <w:p w:rsidR="009529CE" w:rsidRPr="00812198" w:rsidRDefault="009529CE" w:rsidP="009529CE">
            <w:pPr>
              <w:spacing w:line="240" w:lineRule="auto"/>
              <w:ind w:left="-68" w:firstLine="0"/>
              <w:jc w:val="left"/>
              <w:rPr>
                <w:rFonts w:ascii="Times New Roman" w:hAnsi="Times New Roman" w:cs="Times New Roman"/>
                <w:b/>
                <w:sz w:val="24"/>
                <w:szCs w:val="24"/>
              </w:rPr>
            </w:pP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hRule="exact" w:val="997"/>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35.</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4</w:t>
            </w:r>
            <w:r w:rsidR="00E009C1" w:rsidRPr="00812198">
              <w:rPr>
                <w:rFonts w:ascii="Times New Roman" w:hAnsi="Times New Roman" w:cs="Times New Roman"/>
                <w:sz w:val="24"/>
                <w:szCs w:val="24"/>
              </w:rPr>
              <w:t>9</w:t>
            </w:r>
          </w:p>
        </w:tc>
      </w:tr>
      <w:tr w:rsidR="009529CE" w:rsidRPr="00812198" w:rsidTr="009529CE">
        <w:trPr>
          <w:trHeight w:val="528"/>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36.</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Подготовка проектной документации...............................................................................</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50</w:t>
            </w:r>
          </w:p>
        </w:tc>
      </w:tr>
      <w:tr w:rsidR="009529CE" w:rsidRPr="00812198" w:rsidTr="009529CE">
        <w:trPr>
          <w:trHeight w:val="550"/>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37.</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Выдача разрешений на строительство...............................................................................</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53</w:t>
            </w:r>
          </w:p>
        </w:tc>
      </w:tr>
      <w:tr w:rsidR="009529CE" w:rsidRPr="00812198" w:rsidTr="009529CE">
        <w:trPr>
          <w:trHeight w:val="544"/>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38.</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Строительство, реконструкция, капитальный ремонт.....................................................</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56</w:t>
            </w:r>
          </w:p>
        </w:tc>
      </w:tr>
      <w:tr w:rsidR="009529CE" w:rsidRPr="00812198" w:rsidTr="009529CE">
        <w:trPr>
          <w:trHeight w:val="725"/>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39.</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Приемка объекта и выдача разрешения на ввод объекта в эксплуатацию.....................</w:t>
            </w:r>
          </w:p>
        </w:tc>
        <w:tc>
          <w:tcPr>
            <w:tcW w:w="630" w:type="dxa"/>
            <w:shd w:val="clear" w:color="auto" w:fill="FFFFFF"/>
            <w:vAlign w:val="center"/>
          </w:tcPr>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57</w:t>
            </w:r>
          </w:p>
        </w:tc>
      </w:tr>
      <w:tr w:rsidR="009529CE" w:rsidRPr="00812198" w:rsidTr="009529CE">
        <w:trPr>
          <w:trHeight w:hRule="exact" w:val="1311"/>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b/>
                <w:sz w:val="24"/>
                <w:szCs w:val="24"/>
                <w:lang w:val="en-US"/>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VII</w:t>
            </w:r>
          </w:p>
        </w:tc>
        <w:tc>
          <w:tcPr>
            <w:tcW w:w="8789" w:type="dxa"/>
            <w:shd w:val="clear" w:color="auto" w:fill="FFFFFF"/>
            <w:vAlign w:val="center"/>
          </w:tcPr>
          <w:p w:rsidR="009529CE" w:rsidRPr="00812198" w:rsidRDefault="009529CE" w:rsidP="009529CE">
            <w:pPr>
              <w:pStyle w:val="1-016"/>
              <w:rPr>
                <w:b/>
              </w:rPr>
            </w:pPr>
            <w:r w:rsidRPr="00812198">
              <w:rPr>
                <w:b/>
              </w:rPr>
              <w:t>ИНФОРМАЦИОННАЯ СИСТЕМА ОБЕСПЕЧЕНИЯ ГРАДОСТРОИТЕЛЬНОЙ</w:t>
            </w:r>
            <w:r w:rsidR="00645915" w:rsidRPr="00812198">
              <w:rPr>
                <w:b/>
              </w:rPr>
              <w:t xml:space="preserve"> </w:t>
            </w:r>
            <w:r w:rsidRPr="00812198">
              <w:rPr>
                <w:b/>
              </w:rPr>
              <w:t>ДЕЯТЕЛЬНОСТИ</w:t>
            </w:r>
            <w:r w:rsidR="00645915" w:rsidRPr="00812198">
              <w:rPr>
                <w:b/>
              </w:rPr>
              <w:t xml:space="preserve"> </w:t>
            </w:r>
            <w:r w:rsidRPr="00812198">
              <w:rPr>
                <w:b/>
              </w:rPr>
              <w:t xml:space="preserve">СЕЛЬСКОГО ПОСЕЛЕНИЯ </w:t>
            </w:r>
            <w:r w:rsidR="00E2018B" w:rsidRPr="00812198">
              <w:rPr>
                <w:b/>
              </w:rPr>
              <w:t>КУГАНАКБАШЕВСКИЙ</w:t>
            </w:r>
            <w:r w:rsidR="00645915" w:rsidRPr="00812198">
              <w:rPr>
                <w:b/>
              </w:rPr>
              <w:t xml:space="preserve"> </w:t>
            </w:r>
            <w:r w:rsidRPr="00812198">
              <w:rPr>
                <w:b/>
              </w:rPr>
              <w:t>СЕЛЬСОВЕТ</w:t>
            </w:r>
            <w:r w:rsidR="00645915" w:rsidRPr="00812198">
              <w:rPr>
                <w:b/>
              </w:rPr>
              <w:t xml:space="preserve"> </w:t>
            </w:r>
            <w:r w:rsidRPr="00812198">
              <w:rPr>
                <w:b/>
              </w:rPr>
              <w:t xml:space="preserve">МУНИЦИПАЛЬНОГО РАЙОНА </w:t>
            </w:r>
            <w:r w:rsidR="00125AE6" w:rsidRPr="00812198">
              <w:rPr>
                <w:b/>
              </w:rPr>
              <w:t>СТЕРЛИБАШЕВСКИЙ</w:t>
            </w:r>
            <w:r w:rsidR="00645915" w:rsidRPr="00812198">
              <w:rPr>
                <w:b/>
              </w:rPr>
              <w:t xml:space="preserve"> </w:t>
            </w:r>
            <w:r w:rsidRPr="00812198">
              <w:rPr>
                <w:b/>
              </w:rPr>
              <w:t>РАЙОН РЕСПУБЛИКИ БАШКОРТОСТАН</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hRule="exact" w:val="717"/>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40.</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Общие положения об информационной системе обеспечения градостроительной деятельности.........................................................................................................................</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59</w:t>
            </w:r>
          </w:p>
        </w:tc>
      </w:tr>
      <w:tr w:rsidR="009529CE" w:rsidRPr="00812198" w:rsidTr="009529CE">
        <w:trPr>
          <w:trHeight w:hRule="exact" w:val="719"/>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41.</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Состав документов и материалов, направляемых в информационную систему</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обеспечения градостроительной деятельности и размещаемых в ней...........................</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60</w:t>
            </w:r>
          </w:p>
        </w:tc>
      </w:tr>
      <w:tr w:rsidR="009529CE" w:rsidRPr="00812198" w:rsidTr="009529CE">
        <w:trPr>
          <w:trHeight w:hRule="exact" w:val="1135"/>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b/>
                <w:sz w:val="24"/>
                <w:szCs w:val="24"/>
                <w:lang w:val="en-US"/>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VIII</w:t>
            </w:r>
          </w:p>
        </w:tc>
        <w:tc>
          <w:tcPr>
            <w:tcW w:w="8789" w:type="dxa"/>
            <w:shd w:val="clear" w:color="auto" w:fill="FFFFFF"/>
            <w:vAlign w:val="center"/>
          </w:tcPr>
          <w:p w:rsidR="009529CE" w:rsidRPr="00812198" w:rsidRDefault="009529CE" w:rsidP="009529CE">
            <w:pPr>
              <w:spacing w:line="240" w:lineRule="auto"/>
              <w:ind w:left="-68" w:right="-99" w:firstLine="0"/>
              <w:jc w:val="left"/>
              <w:rPr>
                <w:rFonts w:ascii="Times New Roman" w:hAnsi="Times New Roman" w:cs="Times New Roman"/>
                <w:b/>
                <w:sz w:val="24"/>
                <w:szCs w:val="24"/>
              </w:rPr>
            </w:pPr>
            <w:r w:rsidRPr="00812198">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9529CE" w:rsidRPr="00812198" w:rsidRDefault="009529CE" w:rsidP="009529CE">
            <w:pPr>
              <w:spacing w:line="240" w:lineRule="auto"/>
              <w:ind w:left="-68" w:right="-99" w:firstLine="0"/>
              <w:jc w:val="left"/>
              <w:rPr>
                <w:rFonts w:ascii="Times New Roman" w:hAnsi="Times New Roman" w:cs="Times New Roman"/>
                <w:b/>
                <w:sz w:val="24"/>
                <w:szCs w:val="24"/>
              </w:rPr>
            </w:pPr>
            <w:r w:rsidRPr="00812198">
              <w:rPr>
                <w:rFonts w:ascii="Times New Roman" w:hAnsi="Times New Roman" w:cs="Times New Roman"/>
                <w:b/>
                <w:sz w:val="24"/>
                <w:szCs w:val="24"/>
              </w:rPr>
              <w:t>ЗА НАРУШЕНИЕ ПРАВИЛ</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hRule="exact" w:val="662"/>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42.</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Контроль за использованием земельных участков и объектов капитального строительства..........................................................................................................................</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61</w:t>
            </w:r>
          </w:p>
        </w:tc>
      </w:tr>
      <w:tr w:rsidR="009529CE" w:rsidRPr="00812198" w:rsidTr="009529CE">
        <w:trPr>
          <w:trHeight w:hRule="exact" w:val="708"/>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43.</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noProof/>
                <w:sz w:val="24"/>
              </w:rPr>
              <w:t>Ответственность за нарушение Правил.............................................................................</w:t>
            </w:r>
          </w:p>
        </w:tc>
        <w:tc>
          <w:tcPr>
            <w:tcW w:w="630" w:type="dxa"/>
            <w:shd w:val="clear" w:color="auto" w:fill="FFFFFF"/>
            <w:vAlign w:val="center"/>
          </w:tcPr>
          <w:p w:rsidR="009529CE" w:rsidRPr="00812198" w:rsidRDefault="009529CE" w:rsidP="009529CE">
            <w:pPr>
              <w:spacing w:line="240" w:lineRule="auto"/>
              <w:ind w:right="-142" w:firstLine="0"/>
              <w:rPr>
                <w:rFonts w:ascii="Times New Roman" w:hAnsi="Times New Roman" w:cs="Times New Roman"/>
                <w:sz w:val="24"/>
                <w:szCs w:val="24"/>
              </w:rPr>
            </w:pPr>
          </w:p>
          <w:p w:rsidR="009529CE" w:rsidRPr="00812198" w:rsidRDefault="009529CE" w:rsidP="009529CE">
            <w:pPr>
              <w:spacing w:line="240" w:lineRule="auto"/>
              <w:ind w:right="-142" w:firstLine="0"/>
              <w:rPr>
                <w:rFonts w:ascii="Times New Roman" w:hAnsi="Times New Roman" w:cs="Times New Roman"/>
                <w:sz w:val="24"/>
                <w:szCs w:val="24"/>
              </w:rPr>
            </w:pPr>
            <w:r w:rsidRPr="00812198">
              <w:rPr>
                <w:rFonts w:ascii="Times New Roman" w:hAnsi="Times New Roman" w:cs="Times New Roman"/>
                <w:sz w:val="24"/>
                <w:szCs w:val="24"/>
              </w:rPr>
              <w:t xml:space="preserve"> </w:t>
            </w:r>
            <w:r w:rsidR="00E009C1" w:rsidRPr="00812198">
              <w:rPr>
                <w:rFonts w:ascii="Times New Roman" w:hAnsi="Times New Roman" w:cs="Times New Roman"/>
                <w:sz w:val="24"/>
                <w:szCs w:val="24"/>
              </w:rPr>
              <w:t>61</w:t>
            </w:r>
          </w:p>
        </w:tc>
      </w:tr>
      <w:tr w:rsidR="009529CE" w:rsidRPr="00812198" w:rsidTr="009529CE">
        <w:trPr>
          <w:trHeight w:hRule="exact" w:val="1846"/>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b/>
                <w:sz w:val="28"/>
                <w:szCs w:val="28"/>
                <w:lang w:val="en-US"/>
              </w:rPr>
            </w:pPr>
            <w:r w:rsidRPr="00812198">
              <w:rPr>
                <w:rFonts w:ascii="Times New Roman" w:hAnsi="Times New Roman" w:cs="Times New Roman"/>
                <w:b/>
                <w:sz w:val="28"/>
                <w:szCs w:val="28"/>
              </w:rPr>
              <w:t>Часть I</w:t>
            </w:r>
            <w:r w:rsidRPr="00812198">
              <w:rPr>
                <w:rFonts w:ascii="Times New Roman" w:hAnsi="Times New Roman" w:cs="Times New Roman"/>
                <w:b/>
                <w:sz w:val="28"/>
                <w:szCs w:val="28"/>
                <w:lang w:val="en-US"/>
              </w:rPr>
              <w:t>I</w:t>
            </w:r>
          </w:p>
        </w:tc>
        <w:tc>
          <w:tcPr>
            <w:tcW w:w="8789" w:type="dxa"/>
            <w:shd w:val="clear" w:color="auto" w:fill="FFFFFF"/>
            <w:vAlign w:val="center"/>
          </w:tcPr>
          <w:p w:rsidR="009529CE" w:rsidRPr="00812198" w:rsidRDefault="009529CE" w:rsidP="009529CE">
            <w:pPr>
              <w:spacing w:line="240" w:lineRule="auto"/>
              <w:ind w:left="-68" w:right="-57" w:firstLine="0"/>
              <w:jc w:val="left"/>
              <w:rPr>
                <w:rFonts w:ascii="Times New Roman" w:hAnsi="Times New Roman" w:cs="Times New Roman"/>
                <w:b/>
                <w:bCs/>
                <w:caps/>
                <w:sz w:val="28"/>
                <w:szCs w:val="28"/>
              </w:rPr>
            </w:pPr>
            <w:r w:rsidRPr="00812198">
              <w:rPr>
                <w:rFonts w:ascii="Times New Roman" w:hAnsi="Times New Roman" w:cs="Times New Roman"/>
                <w:b/>
                <w:bCs/>
                <w:caps/>
                <w:sz w:val="28"/>
                <w:szCs w:val="28"/>
              </w:rPr>
              <w:t xml:space="preserve">карта градостроительного зонирования СЕЛЬСКОГО ПОСЕЛЕНИЯ </w:t>
            </w:r>
            <w:r w:rsidR="00E2018B" w:rsidRPr="00812198">
              <w:rPr>
                <w:rFonts w:ascii="Times New Roman" w:hAnsi="Times New Roman" w:cs="Times New Roman"/>
                <w:b/>
                <w:sz w:val="28"/>
                <w:szCs w:val="28"/>
              </w:rPr>
              <w:t>КУГАНАКБАШЕВСКИЙ</w:t>
            </w:r>
            <w:r w:rsidR="00645915" w:rsidRPr="00812198">
              <w:rPr>
                <w:rFonts w:ascii="Times New Roman" w:hAnsi="Times New Roman" w:cs="Times New Roman"/>
                <w:b/>
                <w:sz w:val="28"/>
                <w:szCs w:val="28"/>
              </w:rPr>
              <w:t xml:space="preserve"> </w:t>
            </w:r>
            <w:r w:rsidRPr="00812198">
              <w:rPr>
                <w:rFonts w:ascii="Times New Roman" w:hAnsi="Times New Roman" w:cs="Times New Roman"/>
                <w:b/>
                <w:sz w:val="28"/>
                <w:szCs w:val="28"/>
              </w:rPr>
              <w:t>СЕЛЬСОВЕТ</w:t>
            </w:r>
            <w:r w:rsidR="00645915" w:rsidRPr="00812198">
              <w:rPr>
                <w:rFonts w:ascii="Times New Roman" w:hAnsi="Times New Roman" w:cs="Times New Roman"/>
                <w:b/>
                <w:sz w:val="28"/>
                <w:szCs w:val="28"/>
              </w:rPr>
              <w:t xml:space="preserve"> </w:t>
            </w:r>
            <w:r w:rsidRPr="00812198">
              <w:rPr>
                <w:rFonts w:ascii="Times New Roman" w:hAnsi="Times New Roman" w:cs="Times New Roman"/>
                <w:b/>
                <w:sz w:val="28"/>
                <w:szCs w:val="28"/>
              </w:rPr>
              <w:t xml:space="preserve">МУНИЦИПАЛЬНОГО РАЙОНА </w:t>
            </w:r>
            <w:r w:rsidR="00125AE6" w:rsidRPr="00812198">
              <w:rPr>
                <w:rFonts w:ascii="Times New Roman" w:hAnsi="Times New Roman" w:cs="Times New Roman"/>
                <w:b/>
                <w:sz w:val="28"/>
                <w:szCs w:val="28"/>
              </w:rPr>
              <w:t>СТЕРЛИБАШЕВСКИЙ</w:t>
            </w:r>
            <w:r w:rsidR="00645915" w:rsidRPr="00812198">
              <w:rPr>
                <w:rFonts w:ascii="Times New Roman" w:hAnsi="Times New Roman" w:cs="Times New Roman"/>
                <w:b/>
                <w:sz w:val="28"/>
                <w:szCs w:val="28"/>
              </w:rPr>
              <w:t xml:space="preserve"> </w:t>
            </w:r>
            <w:r w:rsidRPr="00812198">
              <w:rPr>
                <w:rFonts w:ascii="Times New Roman" w:hAnsi="Times New Roman" w:cs="Times New Roman"/>
                <w:b/>
                <w:sz w:val="28"/>
                <w:szCs w:val="28"/>
              </w:rPr>
              <w:t xml:space="preserve">РАЙОН РЕСПУБЛИКИ БАШКОРТОСТАН </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hRule="exact" w:val="2281"/>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b/>
                <w:sz w:val="24"/>
                <w:szCs w:val="24"/>
              </w:rPr>
            </w:pPr>
            <w:r w:rsidRPr="00812198">
              <w:rPr>
                <w:rFonts w:ascii="Times New Roman" w:hAnsi="Times New Roman" w:cs="Times New Roman"/>
                <w:b/>
                <w:sz w:val="24"/>
                <w:szCs w:val="24"/>
              </w:rPr>
              <w:lastRenderedPageBreak/>
              <w:t xml:space="preserve">Глава </w:t>
            </w:r>
            <w:r w:rsidRPr="00812198">
              <w:rPr>
                <w:rFonts w:ascii="Times New Roman" w:hAnsi="Times New Roman" w:cs="Times New Roman"/>
                <w:b/>
                <w:sz w:val="24"/>
                <w:szCs w:val="24"/>
                <w:lang w:val="en-US"/>
              </w:rPr>
              <w:t>IX</w:t>
            </w:r>
          </w:p>
        </w:tc>
        <w:tc>
          <w:tcPr>
            <w:tcW w:w="8789" w:type="dxa"/>
            <w:shd w:val="clear" w:color="auto" w:fill="FFFFFF"/>
            <w:vAlign w:val="center"/>
          </w:tcPr>
          <w:p w:rsidR="00B3788D" w:rsidRPr="00812198" w:rsidRDefault="009529CE" w:rsidP="00B3788D">
            <w:pPr>
              <w:spacing w:line="240" w:lineRule="auto"/>
              <w:ind w:left="-68" w:firstLine="0"/>
              <w:jc w:val="left"/>
              <w:rPr>
                <w:rFonts w:ascii="Times New Roman" w:hAnsi="Times New Roman" w:cs="Times New Roman"/>
                <w:b/>
                <w:bCs/>
                <w:caps/>
                <w:sz w:val="24"/>
                <w:szCs w:val="24"/>
              </w:rPr>
            </w:pPr>
            <w:r w:rsidRPr="00812198">
              <w:rPr>
                <w:rFonts w:ascii="Times New Roman" w:hAnsi="Times New Roman" w:cs="Times New Roman"/>
                <w:b/>
                <w:sz w:val="24"/>
                <w:szCs w:val="24"/>
              </w:rPr>
              <w:t xml:space="preserve">КАРТА ГРАДОСТРОИТЕЛЬНОГО ЗОНИРОВАНИЯ </w:t>
            </w:r>
            <w:r w:rsidRPr="00812198">
              <w:rPr>
                <w:rFonts w:ascii="Times New Roman" w:hAnsi="Times New Roman" w:cs="Times New Roman"/>
                <w:b/>
                <w:bCs/>
                <w:caps/>
                <w:sz w:val="24"/>
                <w:szCs w:val="24"/>
              </w:rPr>
              <w:t>ТЕРРИТОРИИ</w:t>
            </w:r>
          </w:p>
          <w:p w:rsidR="009529CE" w:rsidRPr="00812198" w:rsidRDefault="00125AE6" w:rsidP="00B3788D">
            <w:pPr>
              <w:spacing w:line="240" w:lineRule="auto"/>
              <w:ind w:left="-68" w:firstLine="0"/>
              <w:jc w:val="left"/>
              <w:rPr>
                <w:rFonts w:ascii="Times New Roman" w:hAnsi="Times New Roman" w:cs="Times New Roman"/>
                <w:b/>
                <w:bCs/>
                <w:caps/>
                <w:sz w:val="24"/>
                <w:szCs w:val="24"/>
              </w:rPr>
            </w:pPr>
            <w:r w:rsidRPr="00812198">
              <w:rPr>
                <w:rFonts w:ascii="Times New Roman" w:hAnsi="Times New Roman" w:cs="Times New Roman"/>
                <w:b/>
                <w:sz w:val="24"/>
                <w:szCs w:val="24"/>
              </w:rPr>
              <w:t xml:space="preserve"> </w:t>
            </w:r>
            <w:r w:rsidR="00E2018B" w:rsidRPr="00812198">
              <w:rPr>
                <w:rFonts w:ascii="Times New Roman" w:hAnsi="Times New Roman" w:cs="Times New Roman"/>
                <w:b/>
                <w:sz w:val="24"/>
                <w:szCs w:val="24"/>
              </w:rPr>
              <w:t>С. КУГАНАКБАШ, Д. НОВОИВАНОВКА, Д. ЮМАГУЗИНО</w:t>
            </w:r>
            <w:r w:rsidR="00645915" w:rsidRPr="00812198">
              <w:rPr>
                <w:rFonts w:ascii="Times New Roman" w:hAnsi="Times New Roman" w:cs="Times New Roman"/>
                <w:b/>
                <w:sz w:val="24"/>
                <w:szCs w:val="24"/>
              </w:rPr>
              <w:t xml:space="preserve"> </w:t>
            </w:r>
            <w:r w:rsidR="00E009C1" w:rsidRPr="00812198">
              <w:rPr>
                <w:rFonts w:ascii="Times New Roman" w:hAnsi="Times New Roman" w:cs="Times New Roman"/>
                <w:b/>
                <w:sz w:val="24"/>
                <w:szCs w:val="24"/>
              </w:rPr>
              <w:t xml:space="preserve">СЕЛЬСКОГО ПОСЕЛЕНИЯ </w:t>
            </w:r>
            <w:r w:rsidR="00E2018B" w:rsidRPr="00812198">
              <w:rPr>
                <w:rFonts w:ascii="Times New Roman" w:hAnsi="Times New Roman" w:cs="Times New Roman"/>
                <w:b/>
                <w:sz w:val="24"/>
                <w:szCs w:val="24"/>
              </w:rPr>
              <w:t>КУГАНАКБАШЕВСКИЙ</w:t>
            </w:r>
            <w:r w:rsidR="00E009C1" w:rsidRPr="00812198">
              <w:rPr>
                <w:rFonts w:ascii="Times New Roman" w:hAnsi="Times New Roman" w:cs="Times New Roman"/>
                <w:b/>
                <w:sz w:val="24"/>
                <w:szCs w:val="24"/>
              </w:rPr>
              <w:t xml:space="preserve"> </w:t>
            </w:r>
            <w:r w:rsidR="00B708B6" w:rsidRPr="00812198">
              <w:rPr>
                <w:rFonts w:ascii="Times New Roman" w:hAnsi="Times New Roman" w:cs="Times New Roman"/>
                <w:b/>
                <w:sz w:val="24"/>
                <w:szCs w:val="24"/>
              </w:rPr>
              <w:t>СЕЛЬСОВЕТ</w:t>
            </w:r>
            <w:r w:rsidR="009529CE" w:rsidRPr="00812198">
              <w:rPr>
                <w:rFonts w:ascii="Times New Roman" w:hAnsi="Times New Roman" w:cs="Times New Roman"/>
                <w:b/>
                <w:sz w:val="24"/>
                <w:szCs w:val="24"/>
              </w:rPr>
              <w:t xml:space="preserve"> МУНИЦИПАЛЬНОГО РАЙОНА </w:t>
            </w:r>
            <w:r w:rsidRPr="00812198">
              <w:rPr>
                <w:rFonts w:ascii="Times New Roman" w:hAnsi="Times New Roman" w:cs="Times New Roman"/>
                <w:b/>
                <w:sz w:val="24"/>
                <w:szCs w:val="24"/>
              </w:rPr>
              <w:t>СТЕРЛИБАШЕВСКИЙ</w:t>
            </w:r>
            <w:r w:rsidR="00645915" w:rsidRPr="00812198">
              <w:rPr>
                <w:rFonts w:ascii="Times New Roman" w:hAnsi="Times New Roman" w:cs="Times New Roman"/>
                <w:b/>
                <w:sz w:val="24"/>
                <w:szCs w:val="24"/>
              </w:rPr>
              <w:t xml:space="preserve"> </w:t>
            </w:r>
            <w:r w:rsidR="009529CE" w:rsidRPr="00812198">
              <w:rPr>
                <w:rFonts w:ascii="Times New Roman" w:hAnsi="Times New Roman" w:cs="Times New Roman"/>
                <w:b/>
                <w:sz w:val="24"/>
                <w:szCs w:val="24"/>
              </w:rPr>
              <w:t>РАЙОН РЕСПУБЛИКИ БАШКОРТОСТАН В ЧАСТИ ГРАНИЦ ТЕРРИТОРИАЛЬНЫХ ЗОН</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hRule="exact" w:val="1279"/>
        </w:trPr>
        <w:tc>
          <w:tcPr>
            <w:tcW w:w="1418" w:type="dxa"/>
            <w:shd w:val="clear" w:color="auto" w:fill="FFFFFF"/>
            <w:vAlign w:val="center"/>
          </w:tcPr>
          <w:p w:rsidR="009529CE" w:rsidRPr="00812198" w:rsidRDefault="009529CE"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 xml:space="preserve">Статья </w:t>
            </w:r>
            <w:r w:rsidRPr="00812198">
              <w:rPr>
                <w:rFonts w:ascii="Times New Roman" w:hAnsi="Times New Roman" w:cs="Times New Roman"/>
                <w:sz w:val="24"/>
                <w:szCs w:val="24"/>
                <w:lang w:val="en-US"/>
              </w:rPr>
              <w:t>4</w:t>
            </w:r>
            <w:r w:rsidRPr="00812198">
              <w:rPr>
                <w:rFonts w:ascii="Times New Roman" w:hAnsi="Times New Roman" w:cs="Times New Roman"/>
                <w:sz w:val="24"/>
                <w:szCs w:val="24"/>
              </w:rPr>
              <w:t>4.</w:t>
            </w:r>
          </w:p>
        </w:tc>
        <w:tc>
          <w:tcPr>
            <w:tcW w:w="8789" w:type="dxa"/>
            <w:shd w:val="clear" w:color="auto" w:fill="FFFFFF"/>
            <w:vAlign w:val="center"/>
          </w:tcPr>
          <w:p w:rsidR="009529CE" w:rsidRPr="00812198" w:rsidRDefault="009529CE" w:rsidP="009529CE">
            <w:pPr>
              <w:keepNext/>
              <w:spacing w:line="240" w:lineRule="auto"/>
              <w:ind w:left="-68" w:right="-57" w:firstLine="0"/>
              <w:jc w:val="left"/>
              <w:rPr>
                <w:rFonts w:ascii="Times New Roman" w:hAnsi="Times New Roman" w:cs="Times New Roman"/>
                <w:bCs/>
                <w:sz w:val="24"/>
                <w:szCs w:val="24"/>
              </w:rPr>
            </w:pPr>
            <w:r w:rsidRPr="00812198">
              <w:rPr>
                <w:rFonts w:ascii="Times New Roman" w:hAnsi="Times New Roman" w:cs="Times New Roman"/>
                <w:bCs/>
                <w:sz w:val="24"/>
                <w:szCs w:val="24"/>
              </w:rPr>
              <w:t>Карта градостроительного зонирования территории</w:t>
            </w:r>
            <w:r w:rsidR="00645915" w:rsidRPr="00812198">
              <w:rPr>
                <w:rFonts w:ascii="Times New Roman" w:hAnsi="Times New Roman" w:cs="Times New Roman"/>
                <w:bCs/>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B708B6"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00B708B6" w:rsidRPr="00812198">
              <w:rPr>
                <w:rFonts w:ascii="Times New Roman" w:hAnsi="Times New Roman" w:cs="Times New Roman"/>
                <w:bCs/>
                <w:sz w:val="24"/>
                <w:szCs w:val="24"/>
              </w:rPr>
              <w:t>в части границ территориальных зон.....</w:t>
            </w:r>
            <w:r w:rsidRPr="00812198">
              <w:rPr>
                <w:rFonts w:ascii="Times New Roman" w:hAnsi="Times New Roman" w:cs="Times New Roman"/>
                <w:bCs/>
                <w:sz w:val="24"/>
                <w:szCs w:val="24"/>
              </w:rPr>
              <w:t>....................................</w:t>
            </w:r>
          </w:p>
          <w:p w:rsidR="009529CE" w:rsidRPr="00812198" w:rsidRDefault="009529CE" w:rsidP="009529CE">
            <w:pPr>
              <w:spacing w:line="240" w:lineRule="auto"/>
              <w:ind w:left="-68" w:firstLine="0"/>
              <w:jc w:val="left"/>
              <w:rPr>
                <w:rFonts w:ascii="Times New Roman" w:hAnsi="Times New Roman" w:cs="Times New Roman"/>
                <w:sz w:val="24"/>
                <w:szCs w:val="24"/>
              </w:rPr>
            </w:pP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E009C1"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62</w:t>
            </w:r>
          </w:p>
        </w:tc>
      </w:tr>
      <w:tr w:rsidR="009529CE" w:rsidRPr="00812198" w:rsidTr="009529CE">
        <w:trPr>
          <w:trHeight w:hRule="exact" w:val="547"/>
        </w:trPr>
        <w:tc>
          <w:tcPr>
            <w:tcW w:w="1418" w:type="dxa"/>
            <w:shd w:val="clear" w:color="auto" w:fill="FFFFFF"/>
            <w:vAlign w:val="center"/>
          </w:tcPr>
          <w:p w:rsidR="009529CE" w:rsidRPr="00812198" w:rsidRDefault="00645915"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 xml:space="preserve"> </w:t>
            </w:r>
            <w:r w:rsidR="009529CE" w:rsidRPr="00812198">
              <w:rPr>
                <w:rFonts w:ascii="Times New Roman" w:hAnsi="Times New Roman" w:cs="Times New Roman"/>
                <w:sz w:val="24"/>
                <w:szCs w:val="24"/>
                <w:lang w:val="en-US"/>
              </w:rPr>
              <w:t>4</w:t>
            </w:r>
            <w:r w:rsidR="009529CE" w:rsidRPr="00812198">
              <w:rPr>
                <w:rFonts w:ascii="Times New Roman" w:hAnsi="Times New Roman" w:cs="Times New Roman"/>
                <w:sz w:val="24"/>
                <w:szCs w:val="24"/>
              </w:rPr>
              <w:t>4.1</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sz w:val="24"/>
                <w:szCs w:val="24"/>
              </w:rPr>
              <w:t>Жилая зона – Ж-1.................................................................................................................</w:t>
            </w:r>
          </w:p>
        </w:tc>
        <w:tc>
          <w:tcPr>
            <w:tcW w:w="630" w:type="dxa"/>
            <w:shd w:val="clear" w:color="auto" w:fill="FFFFFF"/>
            <w:vAlign w:val="center"/>
          </w:tcPr>
          <w:p w:rsidR="009529CE" w:rsidRPr="00812198" w:rsidRDefault="00E009C1" w:rsidP="009529CE">
            <w:pPr>
              <w:spacing w:line="240" w:lineRule="auto"/>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63</w:t>
            </w:r>
          </w:p>
        </w:tc>
      </w:tr>
      <w:tr w:rsidR="009529CE" w:rsidRPr="00812198" w:rsidTr="009529CE">
        <w:trPr>
          <w:trHeight w:hRule="exact" w:val="666"/>
        </w:trPr>
        <w:tc>
          <w:tcPr>
            <w:tcW w:w="1418" w:type="dxa"/>
            <w:shd w:val="clear" w:color="auto" w:fill="FFFFFF"/>
            <w:vAlign w:val="center"/>
          </w:tcPr>
          <w:p w:rsidR="009529CE" w:rsidRPr="00812198" w:rsidRDefault="00645915"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 xml:space="preserve"> </w:t>
            </w:r>
            <w:r w:rsidR="009529CE" w:rsidRPr="00812198">
              <w:rPr>
                <w:rFonts w:ascii="Times New Roman" w:hAnsi="Times New Roman" w:cs="Times New Roman"/>
                <w:sz w:val="24"/>
                <w:szCs w:val="24"/>
              </w:rPr>
              <w:t>44.2</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sz w:val="24"/>
                <w:szCs w:val="24"/>
              </w:rPr>
              <w:t>Общественно-деловая зона ОД-1.......................................................................................</w:t>
            </w:r>
          </w:p>
        </w:tc>
        <w:tc>
          <w:tcPr>
            <w:tcW w:w="630" w:type="dxa"/>
            <w:shd w:val="clear" w:color="auto" w:fill="FFFFFF"/>
            <w:vAlign w:val="center"/>
          </w:tcPr>
          <w:p w:rsidR="009529CE" w:rsidRPr="00812198" w:rsidRDefault="00E009C1" w:rsidP="009529CE">
            <w:pPr>
              <w:spacing w:line="240" w:lineRule="auto"/>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63</w:t>
            </w:r>
          </w:p>
        </w:tc>
      </w:tr>
      <w:tr w:rsidR="009529CE" w:rsidRPr="00812198" w:rsidTr="009529CE">
        <w:trPr>
          <w:trHeight w:hRule="exact" w:val="666"/>
        </w:trPr>
        <w:tc>
          <w:tcPr>
            <w:tcW w:w="1418" w:type="dxa"/>
            <w:shd w:val="clear" w:color="auto" w:fill="FFFFFF"/>
            <w:vAlign w:val="center"/>
          </w:tcPr>
          <w:p w:rsidR="009529CE" w:rsidRPr="00812198" w:rsidRDefault="00645915"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 xml:space="preserve"> </w:t>
            </w:r>
            <w:r w:rsidR="009529CE" w:rsidRPr="00812198">
              <w:rPr>
                <w:rFonts w:ascii="Times New Roman" w:hAnsi="Times New Roman" w:cs="Times New Roman"/>
                <w:sz w:val="24"/>
                <w:szCs w:val="24"/>
              </w:rPr>
              <w:t>44.3</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bCs/>
                <w:sz w:val="24"/>
                <w:szCs w:val="24"/>
              </w:rPr>
              <w:t>Производственная зона</w:t>
            </w:r>
            <w:r w:rsidRPr="00812198">
              <w:rPr>
                <w:rFonts w:ascii="Times New Roman" w:hAnsi="Times New Roman" w:cs="Times New Roman"/>
                <w:sz w:val="24"/>
                <w:szCs w:val="24"/>
              </w:rPr>
              <w:t xml:space="preserve"> П-1</w:t>
            </w:r>
            <w:r w:rsidR="00E009C1" w:rsidRPr="00812198">
              <w:rPr>
                <w:rFonts w:ascii="Times New Roman" w:hAnsi="Times New Roman" w:cs="Times New Roman"/>
                <w:sz w:val="24"/>
                <w:szCs w:val="24"/>
              </w:rPr>
              <w:t>, П-2......</w:t>
            </w:r>
            <w:r w:rsidRPr="00812198">
              <w:rPr>
                <w:rFonts w:ascii="Times New Roman" w:hAnsi="Times New Roman" w:cs="Times New Roman"/>
                <w:sz w:val="24"/>
                <w:szCs w:val="24"/>
              </w:rPr>
              <w:t>.................................................................................</w:t>
            </w:r>
          </w:p>
        </w:tc>
        <w:tc>
          <w:tcPr>
            <w:tcW w:w="630" w:type="dxa"/>
            <w:shd w:val="clear" w:color="auto" w:fill="FFFFFF"/>
            <w:vAlign w:val="center"/>
          </w:tcPr>
          <w:p w:rsidR="009529CE" w:rsidRPr="00812198" w:rsidRDefault="00E009C1" w:rsidP="009529CE">
            <w:pPr>
              <w:spacing w:line="240" w:lineRule="auto"/>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63</w:t>
            </w:r>
          </w:p>
        </w:tc>
      </w:tr>
      <w:tr w:rsidR="009529CE" w:rsidRPr="00812198" w:rsidTr="009529CE">
        <w:trPr>
          <w:trHeight w:hRule="exact" w:val="666"/>
        </w:trPr>
        <w:tc>
          <w:tcPr>
            <w:tcW w:w="1418" w:type="dxa"/>
            <w:shd w:val="clear" w:color="auto" w:fill="FFFFFF"/>
            <w:vAlign w:val="center"/>
          </w:tcPr>
          <w:p w:rsidR="009529CE" w:rsidRPr="00812198" w:rsidRDefault="00645915"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 xml:space="preserve"> </w:t>
            </w:r>
            <w:r w:rsidR="009529CE" w:rsidRPr="00812198">
              <w:rPr>
                <w:rFonts w:ascii="Times New Roman" w:hAnsi="Times New Roman" w:cs="Times New Roman"/>
                <w:sz w:val="24"/>
                <w:szCs w:val="24"/>
                <w:lang w:val="en-US"/>
              </w:rPr>
              <w:t>4</w:t>
            </w:r>
            <w:r w:rsidR="009529CE" w:rsidRPr="00812198">
              <w:rPr>
                <w:rFonts w:ascii="Times New Roman" w:hAnsi="Times New Roman" w:cs="Times New Roman"/>
                <w:sz w:val="24"/>
                <w:szCs w:val="24"/>
              </w:rPr>
              <w:t>4.4</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sz w:val="24"/>
                <w:szCs w:val="24"/>
              </w:rPr>
              <w:t>Зона инженерно-транспортной инфраструктуры Т-1......................................................</w:t>
            </w:r>
          </w:p>
        </w:tc>
        <w:tc>
          <w:tcPr>
            <w:tcW w:w="630" w:type="dxa"/>
            <w:shd w:val="clear" w:color="auto" w:fill="FFFFFF"/>
            <w:vAlign w:val="center"/>
          </w:tcPr>
          <w:p w:rsidR="009529CE" w:rsidRPr="00812198" w:rsidRDefault="00E009C1" w:rsidP="009529CE">
            <w:pPr>
              <w:spacing w:line="240" w:lineRule="auto"/>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63</w:t>
            </w:r>
          </w:p>
        </w:tc>
      </w:tr>
      <w:tr w:rsidR="009529CE" w:rsidRPr="00812198" w:rsidTr="009529CE">
        <w:trPr>
          <w:trHeight w:hRule="exact" w:val="518"/>
        </w:trPr>
        <w:tc>
          <w:tcPr>
            <w:tcW w:w="1418" w:type="dxa"/>
            <w:shd w:val="clear" w:color="auto" w:fill="FFFFFF"/>
            <w:vAlign w:val="center"/>
          </w:tcPr>
          <w:p w:rsidR="009529CE" w:rsidRPr="00812198" w:rsidRDefault="00645915"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 xml:space="preserve"> </w:t>
            </w:r>
            <w:r w:rsidR="009529CE" w:rsidRPr="00812198">
              <w:rPr>
                <w:rFonts w:ascii="Times New Roman" w:hAnsi="Times New Roman" w:cs="Times New Roman"/>
                <w:sz w:val="24"/>
                <w:szCs w:val="24"/>
                <w:lang w:val="en-US"/>
              </w:rPr>
              <w:t>4</w:t>
            </w:r>
            <w:r w:rsidR="009529CE" w:rsidRPr="00812198">
              <w:rPr>
                <w:rFonts w:ascii="Times New Roman" w:hAnsi="Times New Roman" w:cs="Times New Roman"/>
                <w:sz w:val="24"/>
                <w:szCs w:val="24"/>
              </w:rPr>
              <w:t>4.5</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sz w:val="24"/>
                <w:szCs w:val="24"/>
              </w:rPr>
              <w:t>Рекреационные зоны Р-1, Р-2.............................................................................................</w:t>
            </w:r>
          </w:p>
        </w:tc>
        <w:tc>
          <w:tcPr>
            <w:tcW w:w="630" w:type="dxa"/>
            <w:shd w:val="clear" w:color="auto" w:fill="FFFFFF"/>
            <w:vAlign w:val="center"/>
          </w:tcPr>
          <w:p w:rsidR="009529CE" w:rsidRPr="00812198" w:rsidRDefault="00E009C1" w:rsidP="009529CE">
            <w:pPr>
              <w:spacing w:line="240" w:lineRule="auto"/>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63</w:t>
            </w:r>
          </w:p>
        </w:tc>
      </w:tr>
      <w:tr w:rsidR="009529CE" w:rsidRPr="00812198" w:rsidTr="009529CE">
        <w:trPr>
          <w:trHeight w:hRule="exact" w:val="518"/>
        </w:trPr>
        <w:tc>
          <w:tcPr>
            <w:tcW w:w="1418" w:type="dxa"/>
            <w:shd w:val="clear" w:color="auto" w:fill="FFFFFF"/>
            <w:vAlign w:val="center"/>
          </w:tcPr>
          <w:p w:rsidR="009529CE" w:rsidRPr="00812198" w:rsidRDefault="00645915"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 xml:space="preserve"> </w:t>
            </w:r>
            <w:r w:rsidR="009529CE" w:rsidRPr="00812198">
              <w:rPr>
                <w:rFonts w:ascii="Times New Roman" w:hAnsi="Times New Roman" w:cs="Times New Roman"/>
                <w:sz w:val="24"/>
                <w:szCs w:val="24"/>
              </w:rPr>
              <w:t>44.6</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З</w:t>
            </w:r>
            <w:r w:rsidR="00E009C1" w:rsidRPr="00812198">
              <w:rPr>
                <w:rFonts w:ascii="Times New Roman" w:hAnsi="Times New Roman" w:cs="Times New Roman"/>
                <w:sz w:val="24"/>
                <w:szCs w:val="24"/>
              </w:rPr>
              <w:t>оны специального назначения СП-1, СП-2, СП-3......</w:t>
            </w:r>
            <w:r w:rsidRPr="00812198">
              <w:rPr>
                <w:rFonts w:ascii="Times New Roman" w:hAnsi="Times New Roman" w:cs="Times New Roman"/>
                <w:sz w:val="24"/>
                <w:szCs w:val="24"/>
              </w:rPr>
              <w:t>...................................................</w:t>
            </w:r>
          </w:p>
        </w:tc>
        <w:tc>
          <w:tcPr>
            <w:tcW w:w="630" w:type="dxa"/>
            <w:shd w:val="clear" w:color="auto" w:fill="FFFFFF"/>
            <w:vAlign w:val="center"/>
          </w:tcPr>
          <w:p w:rsidR="009529CE" w:rsidRPr="00812198" w:rsidRDefault="004D57CD" w:rsidP="009529CE">
            <w:pPr>
              <w:spacing w:line="240" w:lineRule="auto"/>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64</w:t>
            </w:r>
          </w:p>
        </w:tc>
      </w:tr>
      <w:tr w:rsidR="009529CE" w:rsidRPr="00812198" w:rsidTr="009529CE">
        <w:trPr>
          <w:trHeight w:hRule="exact" w:val="518"/>
        </w:trPr>
        <w:tc>
          <w:tcPr>
            <w:tcW w:w="1418" w:type="dxa"/>
            <w:shd w:val="clear" w:color="auto" w:fill="FFFFFF"/>
            <w:vAlign w:val="center"/>
          </w:tcPr>
          <w:p w:rsidR="009529CE" w:rsidRPr="00812198" w:rsidRDefault="00645915"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 xml:space="preserve"> </w:t>
            </w:r>
            <w:r w:rsidR="009529CE" w:rsidRPr="00812198">
              <w:rPr>
                <w:rFonts w:ascii="Times New Roman" w:hAnsi="Times New Roman" w:cs="Times New Roman"/>
                <w:sz w:val="24"/>
                <w:szCs w:val="24"/>
              </w:rPr>
              <w:t>44.7</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Сельскохозяйственная зона С-1.........................................................................................</w:t>
            </w:r>
          </w:p>
        </w:tc>
        <w:tc>
          <w:tcPr>
            <w:tcW w:w="630" w:type="dxa"/>
            <w:shd w:val="clear" w:color="auto" w:fill="FFFFFF"/>
            <w:vAlign w:val="center"/>
          </w:tcPr>
          <w:p w:rsidR="009529CE" w:rsidRPr="00812198" w:rsidRDefault="004D57CD" w:rsidP="009529CE">
            <w:pPr>
              <w:spacing w:line="240" w:lineRule="auto"/>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64</w:t>
            </w:r>
          </w:p>
        </w:tc>
      </w:tr>
      <w:tr w:rsidR="009529CE" w:rsidRPr="00812198" w:rsidTr="009529CE">
        <w:trPr>
          <w:trHeight w:hRule="exact" w:val="518"/>
        </w:trPr>
        <w:tc>
          <w:tcPr>
            <w:tcW w:w="1418" w:type="dxa"/>
            <w:shd w:val="clear" w:color="auto" w:fill="FFFFFF"/>
            <w:vAlign w:val="center"/>
          </w:tcPr>
          <w:p w:rsidR="009529CE" w:rsidRPr="00812198" w:rsidRDefault="00645915"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 xml:space="preserve"> </w:t>
            </w:r>
            <w:r w:rsidR="009529CE" w:rsidRPr="00812198">
              <w:rPr>
                <w:rFonts w:ascii="Times New Roman" w:hAnsi="Times New Roman" w:cs="Times New Roman"/>
                <w:sz w:val="24"/>
                <w:szCs w:val="24"/>
              </w:rPr>
              <w:t>44.8</w:t>
            </w:r>
          </w:p>
        </w:tc>
        <w:tc>
          <w:tcPr>
            <w:tcW w:w="8789" w:type="dxa"/>
            <w:shd w:val="clear" w:color="auto" w:fill="FFFFFF"/>
            <w:vAlign w:val="center"/>
          </w:tcPr>
          <w:p w:rsidR="009529CE" w:rsidRPr="00812198" w:rsidRDefault="00E009C1"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Особо охраняемые ОО-1, ОО</w:t>
            </w:r>
            <w:r w:rsidR="009529CE" w:rsidRPr="00812198">
              <w:rPr>
                <w:rFonts w:ascii="Times New Roman" w:hAnsi="Times New Roman" w:cs="Times New Roman"/>
                <w:sz w:val="24"/>
                <w:szCs w:val="24"/>
              </w:rPr>
              <w:t>-2</w:t>
            </w:r>
            <w:r w:rsidRPr="00812198">
              <w:rPr>
                <w:rFonts w:ascii="Times New Roman" w:hAnsi="Times New Roman" w:cs="Times New Roman"/>
                <w:sz w:val="24"/>
                <w:szCs w:val="24"/>
              </w:rPr>
              <w:t>..........................</w:t>
            </w:r>
            <w:r w:rsidR="009529CE" w:rsidRPr="00812198">
              <w:rPr>
                <w:rFonts w:ascii="Times New Roman" w:hAnsi="Times New Roman" w:cs="Times New Roman"/>
                <w:sz w:val="24"/>
                <w:szCs w:val="24"/>
              </w:rPr>
              <w:t>...............................................................</w:t>
            </w:r>
          </w:p>
        </w:tc>
        <w:tc>
          <w:tcPr>
            <w:tcW w:w="630" w:type="dxa"/>
            <w:shd w:val="clear" w:color="auto" w:fill="FFFFFF"/>
            <w:vAlign w:val="center"/>
          </w:tcPr>
          <w:p w:rsidR="009529CE" w:rsidRPr="00812198" w:rsidRDefault="004D57CD" w:rsidP="009529CE">
            <w:pPr>
              <w:spacing w:line="240" w:lineRule="auto"/>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64</w:t>
            </w:r>
          </w:p>
        </w:tc>
      </w:tr>
      <w:tr w:rsidR="009529CE" w:rsidRPr="00812198" w:rsidTr="009529CE">
        <w:trPr>
          <w:trHeight w:hRule="exact" w:val="992"/>
        </w:trPr>
        <w:tc>
          <w:tcPr>
            <w:tcW w:w="1418" w:type="dxa"/>
            <w:shd w:val="clear" w:color="auto" w:fill="FFFFFF"/>
            <w:vAlign w:val="center"/>
          </w:tcPr>
          <w:p w:rsidR="009529CE" w:rsidRPr="00812198" w:rsidRDefault="009529CE"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 xml:space="preserve">Статья </w:t>
            </w:r>
            <w:r w:rsidRPr="00812198">
              <w:rPr>
                <w:rFonts w:ascii="Times New Roman" w:hAnsi="Times New Roman" w:cs="Times New Roman"/>
                <w:sz w:val="24"/>
                <w:szCs w:val="24"/>
                <w:lang w:val="en-US"/>
              </w:rPr>
              <w:t>4</w:t>
            </w:r>
            <w:r w:rsidRPr="00812198">
              <w:rPr>
                <w:rFonts w:ascii="Times New Roman" w:hAnsi="Times New Roman" w:cs="Times New Roman"/>
                <w:sz w:val="24"/>
                <w:szCs w:val="24"/>
              </w:rPr>
              <w:t>5.</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bCs/>
                <w:sz w:val="24"/>
                <w:szCs w:val="24"/>
              </w:rPr>
              <w:t>Описание границ территориальных зон</w:t>
            </w:r>
            <w:r w:rsidRPr="00812198">
              <w:rPr>
                <w:rFonts w:ascii="Times New Roman" w:hAnsi="Times New Roman" w:cs="Times New Roman"/>
                <w:b/>
                <w:bCs/>
              </w:rPr>
              <w:t xml:space="preserve"> </w:t>
            </w:r>
            <w:r w:rsidRPr="00812198">
              <w:rPr>
                <w:rFonts w:ascii="Times New Roman" w:hAnsi="Times New Roman" w:cs="Times New Roman"/>
                <w:sz w:val="24"/>
                <w:szCs w:val="24"/>
              </w:rPr>
              <w:t>............................................................................</w:t>
            </w:r>
          </w:p>
        </w:tc>
        <w:tc>
          <w:tcPr>
            <w:tcW w:w="630" w:type="dxa"/>
            <w:shd w:val="clear" w:color="auto" w:fill="FFFFFF"/>
            <w:vAlign w:val="center"/>
          </w:tcPr>
          <w:p w:rsidR="009529CE" w:rsidRPr="00812198" w:rsidRDefault="004D57CD" w:rsidP="009529CE">
            <w:pPr>
              <w:spacing w:line="240" w:lineRule="auto"/>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64</w:t>
            </w:r>
          </w:p>
        </w:tc>
      </w:tr>
      <w:tr w:rsidR="009529CE" w:rsidRPr="00812198" w:rsidTr="009529CE">
        <w:trPr>
          <w:trHeight w:hRule="exact" w:val="2611"/>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b/>
                <w:sz w:val="24"/>
                <w:szCs w:val="24"/>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X</w:t>
            </w:r>
          </w:p>
        </w:tc>
        <w:tc>
          <w:tcPr>
            <w:tcW w:w="8789" w:type="dxa"/>
            <w:shd w:val="clear" w:color="auto" w:fill="FFFFFF"/>
            <w:vAlign w:val="center"/>
          </w:tcPr>
          <w:p w:rsidR="009529CE" w:rsidRPr="00812198" w:rsidRDefault="009529CE" w:rsidP="009529CE">
            <w:pPr>
              <w:spacing w:line="240" w:lineRule="auto"/>
              <w:ind w:left="-68" w:firstLine="0"/>
              <w:jc w:val="center"/>
              <w:rPr>
                <w:rFonts w:ascii="Times New Roman" w:hAnsi="Times New Roman" w:cs="Times New Roman"/>
                <w:b/>
                <w:bCs/>
                <w:caps/>
                <w:sz w:val="24"/>
                <w:szCs w:val="24"/>
              </w:rPr>
            </w:pPr>
            <w:r w:rsidRPr="00812198">
              <w:rPr>
                <w:rFonts w:ascii="Times New Roman" w:hAnsi="Times New Roman" w:cs="Times New Roman"/>
                <w:b/>
                <w:bCs/>
                <w:sz w:val="24"/>
                <w:szCs w:val="24"/>
              </w:rPr>
              <w:t xml:space="preserve">КАРТЫ ГРАДОСТРОИТЕЛЬНОГО ЗОНИРОВАНИЯ </w:t>
            </w:r>
            <w:r w:rsidRPr="00812198">
              <w:rPr>
                <w:rFonts w:ascii="Times New Roman" w:hAnsi="Times New Roman" w:cs="Times New Roman"/>
                <w:b/>
                <w:bCs/>
                <w:caps/>
                <w:sz w:val="24"/>
                <w:szCs w:val="24"/>
              </w:rPr>
              <w:t>ТЕРРИТОРИИ</w:t>
            </w:r>
          </w:p>
          <w:p w:rsidR="00AD2B71" w:rsidRDefault="00125AE6" w:rsidP="003C054C">
            <w:pPr>
              <w:pStyle w:val="1"/>
              <w:numPr>
                <w:ilvl w:val="0"/>
                <w:numId w:val="0"/>
              </w:numPr>
              <w:ind w:left="-284" w:right="141" w:firstLine="284"/>
              <w:rPr>
                <w:sz w:val="24"/>
                <w:szCs w:val="24"/>
              </w:rPr>
            </w:pPr>
            <w:r w:rsidRPr="00812198">
              <w:rPr>
                <w:sz w:val="24"/>
                <w:szCs w:val="24"/>
              </w:rPr>
              <w:t xml:space="preserve"> </w:t>
            </w:r>
            <w:r w:rsidR="00E2018B" w:rsidRPr="00812198">
              <w:rPr>
                <w:sz w:val="24"/>
                <w:szCs w:val="24"/>
              </w:rPr>
              <w:t>С. КУГАНАКБАШ, Д. НОВОИВАНОВКА, Д. ЮМАГУЗИНО</w:t>
            </w:r>
            <w:r w:rsidR="00645915" w:rsidRPr="00812198">
              <w:rPr>
                <w:sz w:val="24"/>
                <w:szCs w:val="24"/>
              </w:rPr>
              <w:t xml:space="preserve"> </w:t>
            </w:r>
            <w:r w:rsidR="00E009C1" w:rsidRPr="00812198">
              <w:rPr>
                <w:sz w:val="24"/>
                <w:szCs w:val="24"/>
              </w:rPr>
              <w:t>СЕЛЬСКОГО</w:t>
            </w:r>
          </w:p>
          <w:p w:rsidR="00AD2B71" w:rsidRDefault="00E009C1" w:rsidP="003C054C">
            <w:pPr>
              <w:pStyle w:val="1"/>
              <w:numPr>
                <w:ilvl w:val="0"/>
                <w:numId w:val="0"/>
              </w:numPr>
              <w:ind w:left="-284" w:right="141" w:firstLine="284"/>
              <w:rPr>
                <w:bCs/>
                <w:sz w:val="24"/>
                <w:szCs w:val="24"/>
              </w:rPr>
            </w:pPr>
            <w:r w:rsidRPr="00812198">
              <w:rPr>
                <w:sz w:val="24"/>
                <w:szCs w:val="24"/>
              </w:rPr>
              <w:t xml:space="preserve"> ПОСЕЛЕНИЯ </w:t>
            </w:r>
            <w:r w:rsidR="00E2018B" w:rsidRPr="00812198">
              <w:rPr>
                <w:sz w:val="24"/>
                <w:szCs w:val="24"/>
              </w:rPr>
              <w:t>КУГАНАКБАШЕВСКИЙ</w:t>
            </w:r>
            <w:r w:rsidR="00645915" w:rsidRPr="00812198">
              <w:rPr>
                <w:sz w:val="24"/>
                <w:szCs w:val="24"/>
              </w:rPr>
              <w:t xml:space="preserve"> </w:t>
            </w:r>
            <w:r w:rsidR="00B708B6" w:rsidRPr="00812198">
              <w:rPr>
                <w:sz w:val="24"/>
                <w:szCs w:val="24"/>
              </w:rPr>
              <w:t xml:space="preserve">СЕЛЬСОВЕТ МУНИЦИПАЛЬНОГО РАЙОНА </w:t>
            </w:r>
            <w:r w:rsidR="00125AE6" w:rsidRPr="00812198">
              <w:rPr>
                <w:sz w:val="24"/>
                <w:szCs w:val="24"/>
              </w:rPr>
              <w:t>СТЕРЛИБАШЕВСКИЙ</w:t>
            </w:r>
            <w:r w:rsidR="00645915" w:rsidRPr="00812198">
              <w:rPr>
                <w:sz w:val="24"/>
                <w:szCs w:val="24"/>
              </w:rPr>
              <w:t xml:space="preserve"> </w:t>
            </w:r>
            <w:r w:rsidR="009529CE" w:rsidRPr="00812198">
              <w:rPr>
                <w:sz w:val="24"/>
                <w:szCs w:val="24"/>
              </w:rPr>
              <w:t xml:space="preserve">РАЙОН РЕСПУБЛИКИ БАШКОРТОСТАН </w:t>
            </w:r>
            <w:r w:rsidR="009529CE" w:rsidRPr="00812198">
              <w:rPr>
                <w:bCs/>
                <w:sz w:val="24"/>
                <w:szCs w:val="24"/>
              </w:rPr>
              <w:t xml:space="preserve">В ЧАСТИ ГРАНИЦ ЗОН С ОСОБЫМИ УСЛОВИЯМИ ИСПОЛЬЗОВАНИЯ ТЕРРИТОРИЙ ПО </w:t>
            </w:r>
          </w:p>
          <w:p w:rsidR="009529CE" w:rsidRPr="00812198" w:rsidRDefault="009529CE" w:rsidP="003C054C">
            <w:pPr>
              <w:pStyle w:val="1"/>
              <w:numPr>
                <w:ilvl w:val="0"/>
                <w:numId w:val="0"/>
              </w:numPr>
              <w:ind w:left="-284" w:right="141" w:firstLine="284"/>
              <w:rPr>
                <w:sz w:val="24"/>
                <w:szCs w:val="24"/>
              </w:rPr>
            </w:pPr>
            <w:r w:rsidRPr="00812198">
              <w:rPr>
                <w:bCs/>
                <w:sz w:val="24"/>
                <w:szCs w:val="24"/>
              </w:rPr>
              <w:t>ПРИРОДНО-ЭКОЛОГИЧЕСКИМ И САНИТАРНО-ГИГИЕНИЧЕСКИМ ТРЕБОВАНИЯМ</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hRule="exact" w:val="896"/>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46.</w:t>
            </w:r>
          </w:p>
        </w:tc>
        <w:tc>
          <w:tcPr>
            <w:tcW w:w="8789" w:type="dxa"/>
            <w:shd w:val="clear" w:color="auto" w:fill="FFFFFF"/>
            <w:vAlign w:val="center"/>
          </w:tcPr>
          <w:p w:rsidR="009529CE" w:rsidRPr="00812198" w:rsidRDefault="009529CE"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812198">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64</w:t>
            </w:r>
          </w:p>
        </w:tc>
      </w:tr>
      <w:tr w:rsidR="009529CE" w:rsidRPr="00812198" w:rsidTr="009529CE">
        <w:trPr>
          <w:trHeight w:hRule="exact" w:val="1017"/>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47.</w:t>
            </w:r>
          </w:p>
        </w:tc>
        <w:tc>
          <w:tcPr>
            <w:tcW w:w="8789" w:type="dxa"/>
            <w:shd w:val="clear" w:color="auto" w:fill="FFFFFF"/>
            <w:vAlign w:val="center"/>
          </w:tcPr>
          <w:p w:rsidR="009529CE" w:rsidRPr="00812198" w:rsidRDefault="009529CE" w:rsidP="009529CE">
            <w:pPr>
              <w:keepNext/>
              <w:spacing w:line="240" w:lineRule="auto"/>
              <w:ind w:left="-68" w:right="-57" w:firstLine="0"/>
              <w:jc w:val="left"/>
              <w:rPr>
                <w:rFonts w:ascii="Times New Roman" w:hAnsi="Times New Roman" w:cs="Times New Roman"/>
                <w:bCs/>
                <w:sz w:val="24"/>
                <w:szCs w:val="24"/>
              </w:rPr>
            </w:pPr>
            <w:r w:rsidRPr="00812198">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tc>
        <w:tc>
          <w:tcPr>
            <w:tcW w:w="630" w:type="dxa"/>
            <w:shd w:val="clear" w:color="auto" w:fill="FFFFFF"/>
            <w:vAlign w:val="center"/>
          </w:tcPr>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4D57CD"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65</w:t>
            </w:r>
          </w:p>
        </w:tc>
      </w:tr>
      <w:tr w:rsidR="009529CE" w:rsidRPr="00812198" w:rsidTr="009529CE">
        <w:trPr>
          <w:trHeight w:hRule="exact" w:val="682"/>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Таблица 1</w:t>
            </w:r>
          </w:p>
        </w:tc>
        <w:tc>
          <w:tcPr>
            <w:tcW w:w="8789" w:type="dxa"/>
            <w:shd w:val="clear" w:color="auto" w:fill="FFFFFF"/>
            <w:vAlign w:val="center"/>
          </w:tcPr>
          <w:p w:rsidR="009529CE" w:rsidRPr="00812198" w:rsidRDefault="009529CE" w:rsidP="009529CE">
            <w:pPr>
              <w:keepNext/>
              <w:spacing w:line="240" w:lineRule="auto"/>
              <w:ind w:left="-68" w:right="-57" w:firstLine="0"/>
              <w:jc w:val="left"/>
              <w:rPr>
                <w:rFonts w:ascii="Times New Roman" w:hAnsi="Times New Roman" w:cs="Times New Roman"/>
                <w:bCs/>
                <w:sz w:val="24"/>
                <w:szCs w:val="24"/>
              </w:rPr>
            </w:pPr>
            <w:r w:rsidRPr="00812198">
              <w:rPr>
                <w:rFonts w:ascii="Times New Roman" w:hAnsi="Times New Roman" w:cs="Times New Roman"/>
                <w:bCs/>
                <w:sz w:val="24"/>
                <w:szCs w:val="24"/>
              </w:rPr>
              <w:t>Перечень предприятий, формирующих границы санитарно-защитных зон..................</w:t>
            </w:r>
          </w:p>
        </w:tc>
        <w:tc>
          <w:tcPr>
            <w:tcW w:w="630" w:type="dxa"/>
            <w:shd w:val="clear" w:color="auto" w:fill="FFFFFF"/>
            <w:vAlign w:val="center"/>
          </w:tcPr>
          <w:p w:rsidR="009529CE" w:rsidRPr="00812198" w:rsidRDefault="009529CE" w:rsidP="009529CE">
            <w:pPr>
              <w:ind w:left="-117" w:right="-142" w:firstLine="0"/>
              <w:jc w:val="center"/>
              <w:rPr>
                <w:rFonts w:ascii="Times New Roman" w:hAnsi="Times New Roman" w:cs="Times New Roman"/>
                <w:sz w:val="24"/>
                <w:szCs w:val="24"/>
              </w:rPr>
            </w:pPr>
          </w:p>
          <w:p w:rsidR="009529CE" w:rsidRDefault="004D57CD"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66</w:t>
            </w:r>
          </w:p>
          <w:p w:rsidR="00871432" w:rsidRDefault="00871432" w:rsidP="009529CE">
            <w:pPr>
              <w:ind w:left="-117" w:right="-142" w:firstLine="0"/>
              <w:jc w:val="center"/>
              <w:rPr>
                <w:rFonts w:ascii="Times New Roman" w:hAnsi="Times New Roman" w:cs="Times New Roman"/>
                <w:sz w:val="24"/>
                <w:szCs w:val="24"/>
              </w:rPr>
            </w:pPr>
          </w:p>
          <w:p w:rsidR="00871432" w:rsidRDefault="00871432" w:rsidP="009529CE">
            <w:pPr>
              <w:ind w:left="-117" w:right="-142" w:firstLine="0"/>
              <w:jc w:val="center"/>
              <w:rPr>
                <w:rFonts w:ascii="Times New Roman" w:hAnsi="Times New Roman" w:cs="Times New Roman"/>
                <w:sz w:val="24"/>
                <w:szCs w:val="24"/>
              </w:rPr>
            </w:pPr>
          </w:p>
          <w:p w:rsidR="00871432" w:rsidRDefault="00871432" w:rsidP="009529CE">
            <w:pPr>
              <w:ind w:left="-117" w:right="-142" w:firstLine="0"/>
              <w:jc w:val="center"/>
              <w:rPr>
                <w:rFonts w:ascii="Times New Roman" w:hAnsi="Times New Roman" w:cs="Times New Roman"/>
                <w:sz w:val="24"/>
                <w:szCs w:val="24"/>
              </w:rPr>
            </w:pPr>
          </w:p>
          <w:p w:rsidR="00871432" w:rsidRDefault="00871432" w:rsidP="009529CE">
            <w:pPr>
              <w:ind w:left="-117" w:right="-142" w:firstLine="0"/>
              <w:jc w:val="center"/>
              <w:rPr>
                <w:rFonts w:ascii="Times New Roman" w:hAnsi="Times New Roman" w:cs="Times New Roman"/>
                <w:sz w:val="24"/>
                <w:szCs w:val="24"/>
              </w:rPr>
            </w:pPr>
          </w:p>
          <w:p w:rsidR="00871432" w:rsidRPr="00812198" w:rsidRDefault="00871432" w:rsidP="009529CE">
            <w:pPr>
              <w:ind w:left="-117" w:right="-142" w:firstLine="0"/>
              <w:jc w:val="center"/>
              <w:rPr>
                <w:rFonts w:ascii="Times New Roman" w:hAnsi="Times New Roman" w:cs="Times New Roman"/>
                <w:sz w:val="24"/>
                <w:szCs w:val="24"/>
              </w:rPr>
            </w:pPr>
          </w:p>
        </w:tc>
      </w:tr>
      <w:tr w:rsidR="00F8087D" w:rsidRPr="00812198" w:rsidTr="009529CE">
        <w:trPr>
          <w:trHeight w:hRule="exact" w:val="682"/>
        </w:trPr>
        <w:tc>
          <w:tcPr>
            <w:tcW w:w="1418" w:type="dxa"/>
            <w:shd w:val="clear" w:color="auto" w:fill="FFFFFF"/>
            <w:vAlign w:val="center"/>
          </w:tcPr>
          <w:p w:rsidR="00F8087D" w:rsidRPr="00812198" w:rsidRDefault="00F8087D" w:rsidP="009529CE">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F8087D" w:rsidRPr="00812198" w:rsidRDefault="00F8087D" w:rsidP="009529CE">
            <w:pPr>
              <w:keepNext/>
              <w:spacing w:line="240" w:lineRule="auto"/>
              <w:ind w:left="-68" w:right="-57" w:firstLine="0"/>
              <w:jc w:val="left"/>
              <w:rPr>
                <w:rFonts w:ascii="Times New Roman" w:hAnsi="Times New Roman" w:cs="Times New Roman"/>
                <w:bCs/>
                <w:sz w:val="24"/>
                <w:szCs w:val="24"/>
              </w:rPr>
            </w:pPr>
          </w:p>
        </w:tc>
        <w:tc>
          <w:tcPr>
            <w:tcW w:w="630" w:type="dxa"/>
            <w:shd w:val="clear" w:color="auto" w:fill="FFFFFF"/>
            <w:vAlign w:val="center"/>
          </w:tcPr>
          <w:p w:rsidR="00F8087D" w:rsidRPr="00812198" w:rsidRDefault="00F8087D" w:rsidP="009529CE">
            <w:pPr>
              <w:ind w:left="-117" w:right="-142" w:firstLine="0"/>
              <w:jc w:val="center"/>
              <w:rPr>
                <w:rFonts w:ascii="Times New Roman" w:hAnsi="Times New Roman" w:cs="Times New Roman"/>
                <w:sz w:val="24"/>
                <w:szCs w:val="24"/>
              </w:rPr>
            </w:pPr>
          </w:p>
        </w:tc>
      </w:tr>
      <w:tr w:rsidR="009529CE" w:rsidRPr="00812198" w:rsidTr="009529CE">
        <w:trPr>
          <w:trHeight w:hRule="exact" w:val="764"/>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b/>
                <w:sz w:val="28"/>
                <w:szCs w:val="28"/>
                <w:lang w:val="en-US"/>
              </w:rPr>
            </w:pPr>
            <w:r w:rsidRPr="00812198">
              <w:rPr>
                <w:rFonts w:ascii="Times New Roman" w:hAnsi="Times New Roman" w:cs="Times New Roman"/>
                <w:b/>
                <w:sz w:val="28"/>
                <w:szCs w:val="28"/>
              </w:rPr>
              <w:lastRenderedPageBreak/>
              <w:t>Ч</w:t>
            </w:r>
            <w:r w:rsidRPr="00812198">
              <w:rPr>
                <w:rFonts w:ascii="Times New Roman" w:hAnsi="Times New Roman" w:cs="Times New Roman"/>
                <w:b/>
                <w:sz w:val="28"/>
                <w:szCs w:val="28"/>
                <w:lang w:val="en-US"/>
              </w:rPr>
              <w:t>асть</w:t>
            </w:r>
            <w:r w:rsidRPr="00812198">
              <w:rPr>
                <w:rFonts w:ascii="Times New Roman" w:hAnsi="Times New Roman" w:cs="Times New Roman"/>
                <w:b/>
                <w:sz w:val="28"/>
                <w:szCs w:val="28"/>
              </w:rPr>
              <w:t xml:space="preserve"> </w:t>
            </w:r>
            <w:r w:rsidRPr="00812198">
              <w:rPr>
                <w:rFonts w:ascii="Times New Roman" w:hAnsi="Times New Roman" w:cs="Times New Roman"/>
                <w:b/>
                <w:sz w:val="28"/>
                <w:szCs w:val="28"/>
                <w:lang w:val="en-US"/>
              </w:rPr>
              <w:t>III</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
                <w:bCs/>
                <w:sz w:val="28"/>
                <w:szCs w:val="28"/>
              </w:rPr>
            </w:pPr>
            <w:r w:rsidRPr="00812198">
              <w:rPr>
                <w:rFonts w:ascii="Times New Roman" w:hAnsi="Times New Roman" w:cs="Times New Roman"/>
                <w:b/>
                <w:bCs/>
                <w:sz w:val="28"/>
                <w:szCs w:val="28"/>
              </w:rPr>
              <w:t>ГРАДОСТРОИТЕЛЬНЫЕ РЕГЛАМЕНТЫ</w:t>
            </w:r>
          </w:p>
        </w:tc>
        <w:tc>
          <w:tcPr>
            <w:tcW w:w="630" w:type="dxa"/>
            <w:shd w:val="clear" w:color="auto" w:fill="FFFFFF"/>
          </w:tcPr>
          <w:p w:rsidR="009529CE" w:rsidRPr="00812198" w:rsidRDefault="009529CE" w:rsidP="009529CE">
            <w:pPr>
              <w:ind w:left="-117" w:right="-142" w:firstLine="0"/>
              <w:jc w:val="center"/>
              <w:rPr>
                <w:rFonts w:ascii="Times New Roman" w:hAnsi="Times New Roman" w:cs="Times New Roman"/>
                <w:sz w:val="24"/>
                <w:szCs w:val="24"/>
              </w:rPr>
            </w:pPr>
          </w:p>
        </w:tc>
      </w:tr>
      <w:tr w:rsidR="009529CE" w:rsidRPr="00812198" w:rsidTr="009529CE">
        <w:trPr>
          <w:trHeight w:hRule="exact" w:val="1479"/>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b/>
                <w:sz w:val="24"/>
                <w:szCs w:val="24"/>
              </w:rPr>
            </w:pPr>
          </w:p>
          <w:p w:rsidR="009529CE" w:rsidRPr="00812198" w:rsidRDefault="009529CE" w:rsidP="009529CE">
            <w:pPr>
              <w:spacing w:line="240" w:lineRule="auto"/>
              <w:ind w:left="34" w:right="-148" w:firstLine="0"/>
              <w:jc w:val="left"/>
              <w:rPr>
                <w:rFonts w:ascii="Times New Roman" w:hAnsi="Times New Roman" w:cs="Times New Roman"/>
                <w:sz w:val="24"/>
                <w:szCs w:val="24"/>
                <w:lang w:val="en-US"/>
              </w:rPr>
            </w:pPr>
            <w:r w:rsidRPr="00812198">
              <w:rPr>
                <w:rFonts w:ascii="Times New Roman" w:hAnsi="Times New Roman" w:cs="Times New Roman"/>
                <w:b/>
                <w:sz w:val="24"/>
                <w:szCs w:val="24"/>
              </w:rPr>
              <w:t xml:space="preserve">Глава </w:t>
            </w:r>
            <w:r w:rsidRPr="00812198">
              <w:rPr>
                <w:rFonts w:ascii="Times New Roman" w:hAnsi="Times New Roman" w:cs="Times New Roman"/>
                <w:b/>
                <w:sz w:val="24"/>
                <w:szCs w:val="24"/>
                <w:lang w:val="en-US"/>
              </w:rPr>
              <w:t>XI</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
                <w:sz w:val="24"/>
                <w:szCs w:val="24"/>
              </w:rPr>
            </w:pPr>
            <w:r w:rsidRPr="00812198">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630" w:type="dxa"/>
            <w:shd w:val="clear" w:color="auto" w:fill="FFFFFF"/>
            <w:vAlign w:val="center"/>
          </w:tcPr>
          <w:p w:rsidR="009529CE" w:rsidRPr="00812198" w:rsidRDefault="009529CE" w:rsidP="009529CE">
            <w:pPr>
              <w:ind w:right="-142" w:firstLine="0"/>
              <w:jc w:val="center"/>
              <w:rPr>
                <w:rFonts w:ascii="Times New Roman" w:hAnsi="Times New Roman" w:cs="Times New Roman"/>
                <w:sz w:val="24"/>
                <w:szCs w:val="24"/>
              </w:rPr>
            </w:pPr>
          </w:p>
        </w:tc>
      </w:tr>
      <w:tr w:rsidR="009529CE" w:rsidRPr="00812198" w:rsidTr="009529CE">
        <w:trPr>
          <w:trHeight w:hRule="exact" w:val="1699"/>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b/>
                <w:sz w:val="24"/>
                <w:szCs w:val="24"/>
              </w:rPr>
            </w:pPr>
            <w:r w:rsidRPr="00812198">
              <w:rPr>
                <w:rFonts w:ascii="Times New Roman" w:hAnsi="Times New Roman" w:cs="Times New Roman"/>
                <w:sz w:val="24"/>
                <w:szCs w:val="24"/>
              </w:rPr>
              <w:t xml:space="preserve">Статья </w:t>
            </w:r>
            <w:r w:rsidRPr="00812198">
              <w:rPr>
                <w:rFonts w:ascii="Times New Roman" w:hAnsi="Times New Roman" w:cs="Times New Roman"/>
                <w:sz w:val="24"/>
                <w:szCs w:val="24"/>
                <w:lang w:val="en-US"/>
              </w:rPr>
              <w:t>4</w:t>
            </w:r>
            <w:r w:rsidRPr="00812198">
              <w:rPr>
                <w:rFonts w:ascii="Times New Roman" w:hAnsi="Times New Roman" w:cs="Times New Roman"/>
                <w:sz w:val="24"/>
                <w:szCs w:val="24"/>
              </w:rPr>
              <w:t>8.</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
                <w:sz w:val="24"/>
                <w:szCs w:val="24"/>
              </w:rPr>
            </w:pPr>
            <w:r w:rsidRPr="00812198">
              <w:rPr>
                <w:rFonts w:ascii="Times New Roman" w:hAnsi="Times New Roman" w:cs="Times New Roman"/>
                <w:bCs/>
                <w:sz w:val="24"/>
                <w:szCs w:val="24"/>
              </w:rPr>
              <w:t>Общие положения о территориальных зонах территории</w:t>
            </w:r>
            <w:r w:rsidR="00645915" w:rsidRPr="00812198">
              <w:rPr>
                <w:rFonts w:ascii="Times New Roman" w:hAnsi="Times New Roman" w:cs="Times New Roman"/>
                <w:bCs/>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7C40A3" w:rsidRPr="00812198">
              <w:rPr>
                <w:rFonts w:ascii="Times New Roman" w:hAnsi="Times New Roman" w:cs="Times New Roman"/>
                <w:sz w:val="24"/>
                <w:szCs w:val="24"/>
              </w:rPr>
              <w:t>сельского</w:t>
            </w:r>
            <w:r w:rsidR="00B708B6" w:rsidRPr="00812198">
              <w:rPr>
                <w:rFonts w:ascii="Times New Roman" w:hAnsi="Times New Roman" w:cs="Times New Roman"/>
                <w:sz w:val="24"/>
                <w:szCs w:val="24"/>
              </w:rPr>
              <w:t xml:space="preserve">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муниципального района</w:t>
            </w:r>
            <w:r w:rsidR="00645915" w:rsidRPr="00812198">
              <w:rPr>
                <w:rFonts w:ascii="Times New Roman" w:hAnsi="Times New Roman" w:cs="Times New Roman"/>
                <w:sz w:val="24"/>
                <w:szCs w:val="24"/>
              </w:rPr>
              <w:t xml:space="preserve">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район Республики Башкортостан</w:t>
            </w:r>
          </w:p>
        </w:tc>
        <w:tc>
          <w:tcPr>
            <w:tcW w:w="630" w:type="dxa"/>
            <w:shd w:val="clear" w:color="auto" w:fill="FFFFFF"/>
          </w:tcPr>
          <w:p w:rsidR="009529CE" w:rsidRPr="00812198" w:rsidRDefault="009529CE" w:rsidP="009529CE">
            <w:pPr>
              <w:ind w:right="-142" w:firstLine="0"/>
              <w:rPr>
                <w:rFonts w:ascii="Times New Roman" w:hAnsi="Times New Roman" w:cs="Times New Roman"/>
                <w:sz w:val="24"/>
                <w:szCs w:val="24"/>
              </w:rPr>
            </w:pPr>
          </w:p>
          <w:p w:rsidR="009529CE" w:rsidRPr="00812198" w:rsidRDefault="009529CE" w:rsidP="009529CE">
            <w:pPr>
              <w:ind w:right="-142" w:firstLine="0"/>
              <w:rPr>
                <w:rFonts w:ascii="Times New Roman" w:hAnsi="Times New Roman" w:cs="Times New Roman"/>
                <w:sz w:val="24"/>
                <w:szCs w:val="24"/>
              </w:rPr>
            </w:pPr>
          </w:p>
          <w:p w:rsidR="009529CE" w:rsidRPr="00812198" w:rsidRDefault="009529CE" w:rsidP="009529CE">
            <w:pPr>
              <w:ind w:right="-142" w:firstLine="0"/>
              <w:rPr>
                <w:rFonts w:ascii="Times New Roman" w:hAnsi="Times New Roman" w:cs="Times New Roman"/>
                <w:sz w:val="24"/>
                <w:szCs w:val="24"/>
              </w:rPr>
            </w:pPr>
          </w:p>
          <w:p w:rsidR="009529CE" w:rsidRPr="00812198" w:rsidRDefault="009529CE" w:rsidP="009529CE">
            <w:pPr>
              <w:ind w:right="-142" w:firstLine="0"/>
              <w:rPr>
                <w:rFonts w:ascii="Times New Roman" w:hAnsi="Times New Roman" w:cs="Times New Roman"/>
                <w:sz w:val="24"/>
                <w:szCs w:val="24"/>
              </w:rPr>
            </w:pPr>
            <w:r w:rsidRPr="00812198">
              <w:rPr>
                <w:rFonts w:ascii="Times New Roman" w:hAnsi="Times New Roman" w:cs="Times New Roman"/>
                <w:sz w:val="24"/>
                <w:szCs w:val="24"/>
              </w:rPr>
              <w:t>6</w:t>
            </w:r>
            <w:r w:rsidR="004D57CD" w:rsidRPr="00812198">
              <w:rPr>
                <w:rFonts w:ascii="Times New Roman" w:hAnsi="Times New Roman" w:cs="Times New Roman"/>
                <w:sz w:val="24"/>
                <w:szCs w:val="24"/>
              </w:rPr>
              <w:t>6</w:t>
            </w:r>
          </w:p>
          <w:p w:rsidR="009529CE" w:rsidRPr="00812198" w:rsidRDefault="009529CE" w:rsidP="009529CE">
            <w:pPr>
              <w:ind w:right="-142" w:firstLine="0"/>
              <w:rPr>
                <w:rFonts w:ascii="Times New Roman" w:hAnsi="Times New Roman" w:cs="Times New Roman"/>
                <w:sz w:val="24"/>
                <w:szCs w:val="24"/>
              </w:rPr>
            </w:pPr>
          </w:p>
          <w:p w:rsidR="009529CE" w:rsidRPr="00812198" w:rsidRDefault="009529CE" w:rsidP="009529CE">
            <w:pPr>
              <w:ind w:right="-142" w:firstLine="0"/>
              <w:rPr>
                <w:rFonts w:ascii="Times New Roman" w:hAnsi="Times New Roman" w:cs="Times New Roman"/>
                <w:sz w:val="24"/>
                <w:szCs w:val="24"/>
              </w:rPr>
            </w:pPr>
            <w:r w:rsidRPr="00812198">
              <w:rPr>
                <w:rFonts w:ascii="Times New Roman" w:hAnsi="Times New Roman" w:cs="Times New Roman"/>
                <w:sz w:val="24"/>
                <w:szCs w:val="24"/>
              </w:rPr>
              <w:t xml:space="preserve"> </w:t>
            </w:r>
          </w:p>
        </w:tc>
      </w:tr>
      <w:tr w:rsidR="009529CE" w:rsidRPr="00812198" w:rsidTr="009529CE">
        <w:trPr>
          <w:trHeight w:hRule="exact" w:val="728"/>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49.</w:t>
            </w:r>
          </w:p>
        </w:tc>
        <w:tc>
          <w:tcPr>
            <w:tcW w:w="8789" w:type="dxa"/>
            <w:shd w:val="clear" w:color="auto" w:fill="FFFFFF"/>
            <w:vAlign w:val="center"/>
          </w:tcPr>
          <w:p w:rsidR="009529CE" w:rsidRPr="00812198" w:rsidRDefault="009529CE" w:rsidP="009529CE">
            <w:pPr>
              <w:pStyle w:val="3"/>
              <w:widowControl/>
              <w:numPr>
                <w:ilvl w:val="0"/>
                <w:numId w:val="0"/>
              </w:numPr>
              <w:autoSpaceDE/>
              <w:autoSpaceDN/>
              <w:adjustRightInd/>
              <w:spacing w:line="240" w:lineRule="auto"/>
              <w:ind w:left="-68" w:right="-57"/>
              <w:jc w:val="left"/>
              <w:rPr>
                <w:rFonts w:ascii="Times New Roman" w:hAnsi="Times New Roman" w:cs="Times New Roman"/>
                <w:b w:val="0"/>
                <w:szCs w:val="24"/>
              </w:rPr>
            </w:pPr>
            <w:r w:rsidRPr="00812198">
              <w:rPr>
                <w:rFonts w:ascii="Times New Roman" w:hAnsi="Times New Roman" w:cs="Times New Roman"/>
                <w:b w:val="0"/>
              </w:rPr>
              <w:t>Градостроительные регламенты по видам разрешенного использования</w:t>
            </w:r>
            <w:r w:rsidR="00645915" w:rsidRPr="00812198">
              <w:rPr>
                <w:rFonts w:ascii="Times New Roman" w:hAnsi="Times New Roman" w:cs="Times New Roman"/>
                <w:b w:val="0"/>
              </w:rPr>
              <w:t xml:space="preserve"> </w:t>
            </w:r>
            <w:r w:rsidRPr="00812198">
              <w:rPr>
                <w:rFonts w:ascii="Times New Roman" w:hAnsi="Times New Roman" w:cs="Times New Roman"/>
                <w:b w:val="0"/>
              </w:rPr>
              <w:t>в соответствии с территориальными зонами........................................................................</w:t>
            </w:r>
            <w:r w:rsidR="00645915" w:rsidRPr="00812198">
              <w:rPr>
                <w:rFonts w:ascii="Times New Roman" w:hAnsi="Times New Roman" w:cs="Times New Roman"/>
                <w:b w:val="0"/>
                <w:sz w:val="26"/>
              </w:rPr>
              <w:t xml:space="preserve"> </w:t>
            </w:r>
          </w:p>
        </w:tc>
        <w:tc>
          <w:tcPr>
            <w:tcW w:w="630" w:type="dxa"/>
            <w:shd w:val="clear" w:color="auto" w:fill="FFFFFF"/>
            <w:vAlign w:val="center"/>
          </w:tcPr>
          <w:p w:rsidR="009529CE" w:rsidRPr="00812198" w:rsidRDefault="009529CE" w:rsidP="009529CE">
            <w:pPr>
              <w:ind w:left="-117" w:right="-142" w:firstLine="0"/>
              <w:jc w:val="left"/>
              <w:rPr>
                <w:rFonts w:ascii="Times New Roman" w:hAnsi="Times New Roman" w:cs="Times New Roman"/>
                <w:sz w:val="24"/>
                <w:szCs w:val="24"/>
              </w:rPr>
            </w:pPr>
          </w:p>
          <w:p w:rsidR="009529CE" w:rsidRPr="00812198" w:rsidRDefault="00645915" w:rsidP="009529CE">
            <w:pPr>
              <w:ind w:left="-117" w:right="-142" w:firstLine="0"/>
              <w:jc w:val="left"/>
              <w:rPr>
                <w:rFonts w:ascii="Times New Roman" w:hAnsi="Times New Roman" w:cs="Times New Roman"/>
                <w:sz w:val="24"/>
                <w:szCs w:val="24"/>
              </w:rPr>
            </w:pPr>
            <w:r w:rsidRPr="00812198">
              <w:rPr>
                <w:rFonts w:ascii="Times New Roman" w:hAnsi="Times New Roman" w:cs="Times New Roman"/>
                <w:sz w:val="24"/>
                <w:szCs w:val="24"/>
              </w:rPr>
              <w:t xml:space="preserve"> </w:t>
            </w:r>
            <w:r w:rsidR="009529CE" w:rsidRPr="00812198">
              <w:rPr>
                <w:rFonts w:ascii="Times New Roman" w:hAnsi="Times New Roman" w:cs="Times New Roman"/>
                <w:sz w:val="24"/>
                <w:szCs w:val="24"/>
              </w:rPr>
              <w:t>6</w:t>
            </w:r>
            <w:r w:rsidR="004D57CD" w:rsidRPr="00812198">
              <w:rPr>
                <w:rFonts w:ascii="Times New Roman" w:hAnsi="Times New Roman" w:cs="Times New Roman"/>
                <w:sz w:val="24"/>
                <w:szCs w:val="24"/>
              </w:rPr>
              <w:t>7</w:t>
            </w:r>
          </w:p>
          <w:p w:rsidR="009529CE" w:rsidRPr="00812198" w:rsidRDefault="009529CE" w:rsidP="009529CE">
            <w:pPr>
              <w:ind w:left="-117" w:right="-142" w:firstLine="0"/>
              <w:jc w:val="left"/>
              <w:rPr>
                <w:rFonts w:ascii="Times New Roman" w:hAnsi="Times New Roman" w:cs="Times New Roman"/>
                <w:sz w:val="24"/>
                <w:szCs w:val="24"/>
              </w:rPr>
            </w:pPr>
          </w:p>
          <w:p w:rsidR="009529CE" w:rsidRPr="00812198" w:rsidRDefault="009529CE" w:rsidP="009529CE">
            <w:pPr>
              <w:ind w:left="-117" w:right="-142" w:firstLine="0"/>
              <w:jc w:val="left"/>
              <w:rPr>
                <w:rFonts w:ascii="Times New Roman" w:hAnsi="Times New Roman" w:cs="Times New Roman"/>
                <w:sz w:val="24"/>
                <w:szCs w:val="24"/>
              </w:rPr>
            </w:pPr>
            <w:r w:rsidRPr="00812198">
              <w:rPr>
                <w:rFonts w:ascii="Times New Roman" w:hAnsi="Times New Roman" w:cs="Times New Roman"/>
                <w:sz w:val="24"/>
                <w:szCs w:val="24"/>
              </w:rPr>
              <w:t>65</w:t>
            </w:r>
          </w:p>
        </w:tc>
      </w:tr>
      <w:tr w:rsidR="009529CE" w:rsidRPr="00812198" w:rsidTr="009529CE">
        <w:trPr>
          <w:trHeight w:hRule="exact" w:val="1065"/>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50.</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tc>
        <w:tc>
          <w:tcPr>
            <w:tcW w:w="630" w:type="dxa"/>
            <w:shd w:val="clear" w:color="auto" w:fill="FFFFFF"/>
            <w:vAlign w:val="center"/>
          </w:tcPr>
          <w:p w:rsidR="009529CE" w:rsidRPr="00812198" w:rsidRDefault="009529CE" w:rsidP="009529CE">
            <w:pPr>
              <w:ind w:right="-142" w:firstLine="0"/>
              <w:jc w:val="left"/>
              <w:rPr>
                <w:rFonts w:ascii="Times New Roman" w:hAnsi="Times New Roman" w:cs="Times New Roman"/>
                <w:sz w:val="24"/>
                <w:szCs w:val="24"/>
              </w:rPr>
            </w:pPr>
          </w:p>
          <w:p w:rsidR="009529CE" w:rsidRPr="00812198" w:rsidRDefault="00645915" w:rsidP="009529CE">
            <w:pPr>
              <w:ind w:right="-142" w:firstLine="0"/>
              <w:jc w:val="left"/>
              <w:rPr>
                <w:rFonts w:ascii="Times New Roman" w:hAnsi="Times New Roman" w:cs="Times New Roman"/>
                <w:sz w:val="24"/>
                <w:szCs w:val="24"/>
              </w:rPr>
            </w:pPr>
            <w:r w:rsidRPr="00812198">
              <w:rPr>
                <w:rFonts w:ascii="Times New Roman" w:hAnsi="Times New Roman" w:cs="Times New Roman"/>
                <w:sz w:val="24"/>
                <w:szCs w:val="24"/>
              </w:rPr>
              <w:t xml:space="preserve"> </w:t>
            </w:r>
            <w:r w:rsidR="009529CE" w:rsidRPr="00812198">
              <w:rPr>
                <w:rFonts w:ascii="Times New Roman" w:hAnsi="Times New Roman" w:cs="Times New Roman"/>
                <w:sz w:val="24"/>
                <w:szCs w:val="24"/>
              </w:rPr>
              <w:t>6</w:t>
            </w:r>
            <w:r w:rsidR="004D57CD" w:rsidRPr="00812198">
              <w:rPr>
                <w:rFonts w:ascii="Times New Roman" w:hAnsi="Times New Roman" w:cs="Times New Roman"/>
                <w:sz w:val="24"/>
                <w:szCs w:val="24"/>
              </w:rPr>
              <w:t>8</w:t>
            </w:r>
          </w:p>
        </w:tc>
      </w:tr>
      <w:tr w:rsidR="009529CE" w:rsidRPr="00812198" w:rsidTr="009529CE">
        <w:trPr>
          <w:trHeight w:hRule="exact" w:val="536"/>
        </w:trPr>
        <w:tc>
          <w:tcPr>
            <w:tcW w:w="1418" w:type="dxa"/>
            <w:shd w:val="clear" w:color="auto" w:fill="FFFFFF"/>
            <w:vAlign w:val="center"/>
          </w:tcPr>
          <w:p w:rsidR="009529CE" w:rsidRPr="00812198" w:rsidRDefault="009529CE"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50.1</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Жилая зона – Ж-1.................................................................................................................</w:t>
            </w:r>
          </w:p>
        </w:tc>
        <w:tc>
          <w:tcPr>
            <w:tcW w:w="630" w:type="dxa"/>
            <w:shd w:val="clear" w:color="auto" w:fill="FFFFFF"/>
            <w:vAlign w:val="center"/>
          </w:tcPr>
          <w:p w:rsidR="009529CE" w:rsidRPr="00812198" w:rsidRDefault="009529CE" w:rsidP="009529CE">
            <w:pPr>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6</w:t>
            </w:r>
            <w:r w:rsidR="004D57CD" w:rsidRPr="00812198">
              <w:rPr>
                <w:rFonts w:ascii="Times New Roman" w:hAnsi="Times New Roman" w:cs="Times New Roman"/>
                <w:sz w:val="24"/>
                <w:szCs w:val="24"/>
              </w:rPr>
              <w:t>8</w:t>
            </w:r>
          </w:p>
        </w:tc>
      </w:tr>
      <w:tr w:rsidR="009529CE" w:rsidRPr="00812198" w:rsidTr="009529CE">
        <w:trPr>
          <w:trHeight w:hRule="exact" w:val="721"/>
        </w:trPr>
        <w:tc>
          <w:tcPr>
            <w:tcW w:w="1418" w:type="dxa"/>
            <w:shd w:val="clear" w:color="auto" w:fill="FFFFFF"/>
            <w:vAlign w:val="center"/>
          </w:tcPr>
          <w:p w:rsidR="009529CE" w:rsidRPr="00812198" w:rsidRDefault="009529CE"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50.2</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sz w:val="24"/>
                <w:szCs w:val="24"/>
              </w:rPr>
              <w:t>Общественно-деловая зона ОД-1.......................................................................................</w:t>
            </w:r>
          </w:p>
        </w:tc>
        <w:tc>
          <w:tcPr>
            <w:tcW w:w="630" w:type="dxa"/>
            <w:shd w:val="clear" w:color="auto" w:fill="FFFFFF"/>
            <w:vAlign w:val="center"/>
          </w:tcPr>
          <w:p w:rsidR="009529CE" w:rsidRPr="00812198" w:rsidRDefault="009529CE" w:rsidP="009529CE">
            <w:pPr>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6</w:t>
            </w:r>
            <w:r w:rsidR="004D57CD" w:rsidRPr="00812198">
              <w:rPr>
                <w:rFonts w:ascii="Times New Roman" w:hAnsi="Times New Roman" w:cs="Times New Roman"/>
                <w:sz w:val="24"/>
                <w:szCs w:val="24"/>
              </w:rPr>
              <w:t>9</w:t>
            </w:r>
          </w:p>
        </w:tc>
      </w:tr>
      <w:tr w:rsidR="009529CE" w:rsidRPr="00812198" w:rsidTr="009529CE">
        <w:trPr>
          <w:trHeight w:hRule="exact" w:val="700"/>
        </w:trPr>
        <w:tc>
          <w:tcPr>
            <w:tcW w:w="1418" w:type="dxa"/>
            <w:shd w:val="clear" w:color="auto" w:fill="FFFFFF"/>
            <w:vAlign w:val="center"/>
          </w:tcPr>
          <w:p w:rsidR="009529CE" w:rsidRPr="00812198" w:rsidRDefault="009529CE"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50.3</w:t>
            </w:r>
          </w:p>
        </w:tc>
        <w:tc>
          <w:tcPr>
            <w:tcW w:w="8789" w:type="dxa"/>
            <w:shd w:val="clear" w:color="auto" w:fill="FFFFFF"/>
            <w:vAlign w:val="center"/>
          </w:tcPr>
          <w:p w:rsidR="009529CE" w:rsidRPr="00812198" w:rsidRDefault="009529CE" w:rsidP="004D57CD">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bCs/>
                <w:sz w:val="24"/>
                <w:szCs w:val="24"/>
              </w:rPr>
              <w:t>Производственная зона</w:t>
            </w:r>
            <w:r w:rsidRPr="00812198">
              <w:rPr>
                <w:rFonts w:ascii="Times New Roman" w:hAnsi="Times New Roman" w:cs="Times New Roman"/>
                <w:sz w:val="24"/>
                <w:szCs w:val="24"/>
              </w:rPr>
              <w:t xml:space="preserve"> </w:t>
            </w:r>
            <w:r w:rsidR="004D57CD" w:rsidRPr="00812198">
              <w:rPr>
                <w:rFonts w:ascii="Times New Roman" w:hAnsi="Times New Roman" w:cs="Times New Roman"/>
                <w:sz w:val="24"/>
                <w:szCs w:val="24"/>
              </w:rPr>
              <w:t>Т</w:t>
            </w:r>
            <w:r w:rsidRPr="00812198">
              <w:rPr>
                <w:rFonts w:ascii="Times New Roman" w:hAnsi="Times New Roman" w:cs="Times New Roman"/>
                <w:sz w:val="24"/>
                <w:szCs w:val="24"/>
              </w:rPr>
              <w:t>-1................................................................................................</w:t>
            </w:r>
          </w:p>
        </w:tc>
        <w:tc>
          <w:tcPr>
            <w:tcW w:w="630" w:type="dxa"/>
            <w:shd w:val="clear" w:color="auto" w:fill="FFFFFF"/>
            <w:vAlign w:val="center"/>
          </w:tcPr>
          <w:p w:rsidR="009529CE" w:rsidRPr="00812198" w:rsidRDefault="004D57CD" w:rsidP="009529CE">
            <w:pPr>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71</w:t>
            </w:r>
          </w:p>
        </w:tc>
      </w:tr>
      <w:tr w:rsidR="009529CE" w:rsidRPr="00812198" w:rsidTr="009529CE">
        <w:trPr>
          <w:trHeight w:hRule="exact" w:val="700"/>
        </w:trPr>
        <w:tc>
          <w:tcPr>
            <w:tcW w:w="1418" w:type="dxa"/>
            <w:shd w:val="clear" w:color="auto" w:fill="FFFFFF"/>
            <w:vAlign w:val="center"/>
          </w:tcPr>
          <w:p w:rsidR="009529CE" w:rsidRPr="00812198" w:rsidRDefault="009529CE"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50.4</w:t>
            </w:r>
          </w:p>
        </w:tc>
        <w:tc>
          <w:tcPr>
            <w:tcW w:w="8789" w:type="dxa"/>
            <w:shd w:val="clear" w:color="auto" w:fill="FFFFFF"/>
            <w:vAlign w:val="center"/>
          </w:tcPr>
          <w:p w:rsidR="009529CE" w:rsidRPr="00812198" w:rsidRDefault="009529CE" w:rsidP="004D57CD">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sz w:val="24"/>
                <w:szCs w:val="24"/>
              </w:rPr>
              <w:t xml:space="preserve">Зона инженерно-транспортной инфраструктуры </w:t>
            </w:r>
            <w:r w:rsidR="004D57CD" w:rsidRPr="00812198">
              <w:rPr>
                <w:rFonts w:ascii="Times New Roman" w:hAnsi="Times New Roman" w:cs="Times New Roman"/>
                <w:sz w:val="24"/>
                <w:szCs w:val="24"/>
              </w:rPr>
              <w:t>П-1,П-2.</w:t>
            </w:r>
            <w:r w:rsidRPr="00812198">
              <w:rPr>
                <w:rFonts w:ascii="Times New Roman" w:hAnsi="Times New Roman" w:cs="Times New Roman"/>
                <w:sz w:val="24"/>
                <w:szCs w:val="24"/>
              </w:rPr>
              <w:t>.................</w:t>
            </w:r>
            <w:r w:rsidR="004D57CD" w:rsidRPr="00812198">
              <w:rPr>
                <w:rFonts w:ascii="Times New Roman" w:hAnsi="Times New Roman" w:cs="Times New Roman"/>
                <w:sz w:val="24"/>
                <w:szCs w:val="24"/>
              </w:rPr>
              <w:t>.......................</w:t>
            </w:r>
            <w:r w:rsidRPr="00812198">
              <w:rPr>
                <w:rFonts w:ascii="Times New Roman" w:hAnsi="Times New Roman" w:cs="Times New Roman"/>
                <w:sz w:val="24"/>
                <w:szCs w:val="24"/>
              </w:rPr>
              <w:t>.....</w:t>
            </w:r>
          </w:p>
        </w:tc>
        <w:tc>
          <w:tcPr>
            <w:tcW w:w="630" w:type="dxa"/>
            <w:shd w:val="clear" w:color="auto" w:fill="FFFFFF"/>
            <w:vAlign w:val="center"/>
          </w:tcPr>
          <w:p w:rsidR="009529CE" w:rsidRPr="00812198" w:rsidRDefault="004D57CD" w:rsidP="009529CE">
            <w:pPr>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72</w:t>
            </w:r>
          </w:p>
        </w:tc>
      </w:tr>
      <w:tr w:rsidR="009529CE" w:rsidRPr="00812198" w:rsidTr="009529CE">
        <w:trPr>
          <w:trHeight w:hRule="exact" w:val="720"/>
        </w:trPr>
        <w:tc>
          <w:tcPr>
            <w:tcW w:w="1418" w:type="dxa"/>
            <w:shd w:val="clear" w:color="auto" w:fill="FFFFFF"/>
            <w:vAlign w:val="center"/>
          </w:tcPr>
          <w:p w:rsidR="009529CE" w:rsidRPr="00812198" w:rsidRDefault="009529CE"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50.5</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sz w:val="24"/>
                <w:szCs w:val="24"/>
              </w:rPr>
              <w:t>Рекреационные зоны Р-1, Р-2.............................................................................................</w:t>
            </w:r>
          </w:p>
        </w:tc>
        <w:tc>
          <w:tcPr>
            <w:tcW w:w="630" w:type="dxa"/>
            <w:shd w:val="clear" w:color="auto" w:fill="FFFFFF"/>
            <w:vAlign w:val="center"/>
          </w:tcPr>
          <w:p w:rsidR="009529CE" w:rsidRPr="00812198" w:rsidRDefault="004D57CD" w:rsidP="009529CE">
            <w:pPr>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73</w:t>
            </w:r>
          </w:p>
        </w:tc>
      </w:tr>
      <w:tr w:rsidR="009529CE" w:rsidRPr="00812198" w:rsidTr="009529CE">
        <w:trPr>
          <w:trHeight w:hRule="exact" w:val="712"/>
        </w:trPr>
        <w:tc>
          <w:tcPr>
            <w:tcW w:w="1418" w:type="dxa"/>
            <w:shd w:val="clear" w:color="auto" w:fill="FFFFFF"/>
            <w:vAlign w:val="center"/>
          </w:tcPr>
          <w:p w:rsidR="009529CE" w:rsidRPr="00812198" w:rsidRDefault="009529CE"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50.6</w:t>
            </w:r>
          </w:p>
        </w:tc>
        <w:tc>
          <w:tcPr>
            <w:tcW w:w="8789" w:type="dxa"/>
            <w:shd w:val="clear" w:color="auto" w:fill="FFFFFF"/>
            <w:vAlign w:val="center"/>
          </w:tcPr>
          <w:p w:rsidR="009529CE" w:rsidRPr="00812198" w:rsidRDefault="009529CE" w:rsidP="004D57CD">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bCs/>
                <w:sz w:val="24"/>
                <w:szCs w:val="24"/>
              </w:rPr>
              <w:t>Зоны специального назначения СП-1</w:t>
            </w:r>
            <w:r w:rsidR="004D57CD" w:rsidRPr="00812198">
              <w:rPr>
                <w:rFonts w:ascii="Times New Roman" w:hAnsi="Times New Roman" w:cs="Times New Roman"/>
                <w:bCs/>
                <w:sz w:val="24"/>
                <w:szCs w:val="24"/>
              </w:rPr>
              <w:t>, СП-2, СП-3</w:t>
            </w:r>
            <w:r w:rsidRPr="00812198">
              <w:rPr>
                <w:rFonts w:ascii="Times New Roman" w:hAnsi="Times New Roman" w:cs="Times New Roman"/>
                <w:bCs/>
                <w:sz w:val="24"/>
                <w:szCs w:val="24"/>
              </w:rPr>
              <w:t>..........................................................</w:t>
            </w:r>
          </w:p>
        </w:tc>
        <w:tc>
          <w:tcPr>
            <w:tcW w:w="630" w:type="dxa"/>
            <w:shd w:val="clear" w:color="auto" w:fill="FFFFFF"/>
            <w:vAlign w:val="center"/>
          </w:tcPr>
          <w:p w:rsidR="009529CE" w:rsidRPr="00812198" w:rsidRDefault="004D57CD" w:rsidP="009529CE">
            <w:pPr>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74</w:t>
            </w:r>
          </w:p>
        </w:tc>
      </w:tr>
      <w:tr w:rsidR="009529CE" w:rsidRPr="00812198" w:rsidTr="009529CE">
        <w:trPr>
          <w:trHeight w:hRule="exact" w:val="712"/>
        </w:trPr>
        <w:tc>
          <w:tcPr>
            <w:tcW w:w="1418" w:type="dxa"/>
            <w:shd w:val="clear" w:color="auto" w:fill="FFFFFF"/>
            <w:vAlign w:val="center"/>
          </w:tcPr>
          <w:p w:rsidR="009529CE" w:rsidRPr="00812198" w:rsidRDefault="009529CE"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50.7</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bCs/>
                <w:sz w:val="24"/>
                <w:szCs w:val="24"/>
              </w:rPr>
              <w:t>Сельскохозяйственная зона С-1.........................................................................................</w:t>
            </w:r>
          </w:p>
        </w:tc>
        <w:tc>
          <w:tcPr>
            <w:tcW w:w="630" w:type="dxa"/>
            <w:shd w:val="clear" w:color="auto" w:fill="FFFFFF"/>
            <w:vAlign w:val="center"/>
          </w:tcPr>
          <w:p w:rsidR="009529CE" w:rsidRPr="00812198" w:rsidRDefault="009529CE" w:rsidP="009529CE">
            <w:pPr>
              <w:ind w:left="-68" w:right="-142" w:firstLine="0"/>
              <w:jc w:val="center"/>
              <w:rPr>
                <w:rFonts w:ascii="Times New Roman" w:hAnsi="Times New Roman" w:cs="Times New Roman"/>
                <w:sz w:val="24"/>
                <w:szCs w:val="24"/>
              </w:rPr>
            </w:pPr>
          </w:p>
          <w:p w:rsidR="009529CE" w:rsidRPr="00812198" w:rsidRDefault="004D57CD" w:rsidP="009529CE">
            <w:pPr>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74</w:t>
            </w:r>
          </w:p>
          <w:p w:rsidR="009529CE" w:rsidRPr="00812198" w:rsidRDefault="009529CE" w:rsidP="009529CE">
            <w:pPr>
              <w:ind w:left="-68" w:right="-142" w:firstLine="0"/>
              <w:jc w:val="center"/>
              <w:rPr>
                <w:rFonts w:ascii="Times New Roman" w:hAnsi="Times New Roman" w:cs="Times New Roman"/>
                <w:sz w:val="24"/>
                <w:szCs w:val="24"/>
              </w:rPr>
            </w:pPr>
          </w:p>
        </w:tc>
      </w:tr>
      <w:tr w:rsidR="009529CE" w:rsidRPr="00812198" w:rsidTr="009529CE">
        <w:trPr>
          <w:trHeight w:hRule="exact" w:val="914"/>
        </w:trPr>
        <w:tc>
          <w:tcPr>
            <w:tcW w:w="1418" w:type="dxa"/>
            <w:shd w:val="clear" w:color="auto" w:fill="FFFFFF"/>
            <w:vAlign w:val="center"/>
          </w:tcPr>
          <w:p w:rsidR="009529CE" w:rsidRPr="00812198" w:rsidRDefault="009529CE"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50.8</w:t>
            </w:r>
          </w:p>
        </w:tc>
        <w:tc>
          <w:tcPr>
            <w:tcW w:w="8789" w:type="dxa"/>
            <w:shd w:val="clear" w:color="auto" w:fill="FFFFFF"/>
            <w:vAlign w:val="center"/>
          </w:tcPr>
          <w:p w:rsidR="009529CE" w:rsidRPr="00812198" w:rsidRDefault="004D57CD" w:rsidP="009529CE">
            <w:pPr>
              <w:spacing w:line="240" w:lineRule="auto"/>
              <w:ind w:left="-68" w:firstLine="0"/>
              <w:jc w:val="left"/>
              <w:rPr>
                <w:rFonts w:ascii="Times New Roman" w:hAnsi="Times New Roman" w:cs="Times New Roman"/>
                <w:bCs/>
                <w:sz w:val="24"/>
                <w:szCs w:val="24"/>
              </w:rPr>
            </w:pPr>
            <w:r w:rsidRPr="00812198">
              <w:rPr>
                <w:rFonts w:ascii="Times New Roman" w:hAnsi="Times New Roman" w:cs="Times New Roman"/>
                <w:sz w:val="24"/>
                <w:szCs w:val="24"/>
              </w:rPr>
              <w:t>Особо охраняемые ОО-1, ОО-2</w:t>
            </w:r>
            <w:r w:rsidR="009529CE" w:rsidRPr="00812198">
              <w:rPr>
                <w:rFonts w:ascii="Times New Roman" w:hAnsi="Times New Roman" w:cs="Times New Roman"/>
                <w:bCs/>
                <w:sz w:val="24"/>
                <w:szCs w:val="24"/>
              </w:rPr>
              <w:t>....................................</w:t>
            </w:r>
            <w:r w:rsidRPr="00812198">
              <w:rPr>
                <w:rFonts w:ascii="Times New Roman" w:hAnsi="Times New Roman" w:cs="Times New Roman"/>
                <w:bCs/>
                <w:sz w:val="24"/>
                <w:szCs w:val="24"/>
              </w:rPr>
              <w:t>...........</w:t>
            </w:r>
            <w:r w:rsidR="009529CE" w:rsidRPr="00812198">
              <w:rPr>
                <w:rFonts w:ascii="Times New Roman" w:hAnsi="Times New Roman" w:cs="Times New Roman"/>
                <w:bCs/>
                <w:sz w:val="24"/>
                <w:szCs w:val="24"/>
              </w:rPr>
              <w:t>..........................................</w:t>
            </w:r>
          </w:p>
        </w:tc>
        <w:tc>
          <w:tcPr>
            <w:tcW w:w="630" w:type="dxa"/>
            <w:shd w:val="clear" w:color="auto" w:fill="FFFFFF"/>
            <w:vAlign w:val="center"/>
          </w:tcPr>
          <w:p w:rsidR="009529CE" w:rsidRPr="00812198" w:rsidRDefault="009529CE" w:rsidP="009529CE">
            <w:pPr>
              <w:ind w:left="-68" w:right="-142" w:firstLine="0"/>
              <w:jc w:val="center"/>
              <w:rPr>
                <w:rFonts w:ascii="Times New Roman" w:hAnsi="Times New Roman" w:cs="Times New Roman"/>
                <w:sz w:val="24"/>
                <w:szCs w:val="24"/>
              </w:rPr>
            </w:pPr>
          </w:p>
          <w:p w:rsidR="009529CE" w:rsidRPr="00812198" w:rsidRDefault="004D57CD" w:rsidP="009529CE">
            <w:pPr>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75</w:t>
            </w:r>
          </w:p>
          <w:p w:rsidR="009529CE" w:rsidRPr="00812198" w:rsidRDefault="009529CE" w:rsidP="009529CE">
            <w:pPr>
              <w:ind w:left="-68" w:right="-142" w:firstLine="0"/>
              <w:jc w:val="center"/>
              <w:rPr>
                <w:rFonts w:ascii="Times New Roman" w:hAnsi="Times New Roman" w:cs="Times New Roman"/>
                <w:sz w:val="24"/>
                <w:szCs w:val="24"/>
              </w:rPr>
            </w:pPr>
          </w:p>
        </w:tc>
      </w:tr>
      <w:tr w:rsidR="009529CE" w:rsidRPr="00812198" w:rsidTr="009529CE">
        <w:trPr>
          <w:trHeight w:hRule="exact" w:val="744"/>
        </w:trPr>
        <w:tc>
          <w:tcPr>
            <w:tcW w:w="1418" w:type="dxa"/>
            <w:shd w:val="clear" w:color="auto" w:fill="FFFFFF"/>
            <w:vAlign w:val="center"/>
          </w:tcPr>
          <w:p w:rsidR="009529CE" w:rsidRPr="00812198" w:rsidRDefault="009529CE" w:rsidP="009529CE">
            <w:pPr>
              <w:spacing w:line="240" w:lineRule="auto"/>
              <w:ind w:left="34" w:right="-148" w:firstLine="0"/>
              <w:jc w:val="center"/>
              <w:rPr>
                <w:rFonts w:ascii="Times New Roman" w:hAnsi="Times New Roman" w:cs="Times New Roman"/>
                <w:sz w:val="24"/>
                <w:szCs w:val="24"/>
              </w:rPr>
            </w:pPr>
            <w:r w:rsidRPr="00812198">
              <w:rPr>
                <w:rFonts w:ascii="Times New Roman" w:hAnsi="Times New Roman" w:cs="Times New Roman"/>
                <w:sz w:val="24"/>
                <w:szCs w:val="24"/>
              </w:rPr>
              <w:t>Статья 51.</w:t>
            </w:r>
          </w:p>
        </w:tc>
        <w:tc>
          <w:tcPr>
            <w:tcW w:w="8789" w:type="dxa"/>
            <w:shd w:val="clear" w:color="auto" w:fill="FFFFFF"/>
            <w:vAlign w:val="center"/>
          </w:tcPr>
          <w:p w:rsidR="009529CE" w:rsidRPr="00812198" w:rsidRDefault="009529CE" w:rsidP="009529CE">
            <w:pPr>
              <w:spacing w:line="240" w:lineRule="auto"/>
              <w:ind w:left="-68" w:right="-148" w:firstLine="0"/>
              <w:jc w:val="left"/>
              <w:rPr>
                <w:rFonts w:ascii="Times New Roman" w:hAnsi="Times New Roman" w:cs="Times New Roman"/>
                <w:sz w:val="24"/>
                <w:szCs w:val="24"/>
              </w:rPr>
            </w:pPr>
            <w:r w:rsidRPr="00812198">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630" w:type="dxa"/>
            <w:shd w:val="clear" w:color="auto" w:fill="FFFFFF"/>
            <w:vAlign w:val="bottom"/>
          </w:tcPr>
          <w:p w:rsidR="009529CE" w:rsidRPr="00812198" w:rsidRDefault="009529CE" w:rsidP="009529CE">
            <w:pPr>
              <w:ind w:left="-68" w:right="-142" w:firstLine="0"/>
              <w:jc w:val="center"/>
              <w:rPr>
                <w:rFonts w:ascii="Times New Roman" w:hAnsi="Times New Roman" w:cs="Times New Roman"/>
                <w:sz w:val="24"/>
                <w:szCs w:val="24"/>
              </w:rPr>
            </w:pPr>
            <w:r w:rsidRPr="00812198">
              <w:rPr>
                <w:rFonts w:ascii="Times New Roman" w:hAnsi="Times New Roman" w:cs="Times New Roman"/>
                <w:sz w:val="24"/>
                <w:szCs w:val="24"/>
              </w:rPr>
              <w:t>7</w:t>
            </w:r>
            <w:r w:rsidR="004D57CD" w:rsidRPr="00812198">
              <w:rPr>
                <w:rFonts w:ascii="Times New Roman" w:hAnsi="Times New Roman" w:cs="Times New Roman"/>
                <w:sz w:val="24"/>
                <w:szCs w:val="24"/>
              </w:rPr>
              <w:t>6</w:t>
            </w:r>
          </w:p>
        </w:tc>
      </w:tr>
      <w:tr w:rsidR="009529CE" w:rsidRPr="00812198" w:rsidTr="009529CE">
        <w:trPr>
          <w:trHeight w:hRule="exact" w:val="1444"/>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Таблица 2</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sidRPr="00812198">
              <w:rPr>
                <w:rFonts w:ascii="Times New Roman" w:hAnsi="Times New Roman" w:cs="Times New Roman"/>
                <w:bCs/>
                <w:sz w:val="24"/>
                <w:szCs w:val="24"/>
              </w:rPr>
              <w:t xml:space="preserve">территории </w:t>
            </w:r>
            <w:r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муниципального района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район Республики Башкортостан..................................................................................................</w:t>
            </w:r>
          </w:p>
        </w:tc>
        <w:tc>
          <w:tcPr>
            <w:tcW w:w="630" w:type="dxa"/>
            <w:shd w:val="clear" w:color="auto" w:fill="FFFFFF"/>
          </w:tcPr>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9529CE"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7</w:t>
            </w:r>
            <w:r w:rsidR="004D57CD" w:rsidRPr="00812198">
              <w:rPr>
                <w:rFonts w:ascii="Times New Roman" w:hAnsi="Times New Roman" w:cs="Times New Roman"/>
                <w:sz w:val="24"/>
                <w:szCs w:val="24"/>
              </w:rPr>
              <w:t>6</w:t>
            </w:r>
          </w:p>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9529CE" w:rsidP="009529CE">
            <w:pPr>
              <w:ind w:left="-117" w:right="-142" w:firstLine="0"/>
              <w:jc w:val="center"/>
              <w:rPr>
                <w:rFonts w:ascii="Times New Roman" w:hAnsi="Times New Roman" w:cs="Times New Roman"/>
                <w:sz w:val="24"/>
                <w:szCs w:val="24"/>
              </w:rPr>
            </w:pPr>
          </w:p>
        </w:tc>
      </w:tr>
      <w:tr w:rsidR="009529CE" w:rsidRPr="00812198" w:rsidTr="009529CE">
        <w:trPr>
          <w:trHeight w:hRule="exact" w:val="2148"/>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b/>
                <w:sz w:val="24"/>
                <w:szCs w:val="24"/>
              </w:rPr>
              <w:lastRenderedPageBreak/>
              <w:t>Глава</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lang w:val="en-US"/>
              </w:rPr>
              <w:t>XII</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b/>
                <w:sz w:val="24"/>
                <w:szCs w:val="24"/>
              </w:rPr>
              <w:t xml:space="preserve">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w:t>
            </w:r>
            <w:r w:rsidR="00E2018B" w:rsidRPr="00812198">
              <w:rPr>
                <w:rFonts w:ascii="Times New Roman" w:hAnsi="Times New Roman" w:cs="Times New Roman"/>
                <w:b/>
                <w:sz w:val="24"/>
                <w:szCs w:val="24"/>
              </w:rPr>
              <w:t>КУГАНАКБАШЕВСКИЙ</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СЕЛЬСОВЕТ</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 xml:space="preserve">МУНИЦИПАЛЬНОГО РАЙОНА </w:t>
            </w:r>
            <w:r w:rsidR="00125AE6" w:rsidRPr="00812198">
              <w:rPr>
                <w:rFonts w:ascii="Times New Roman" w:hAnsi="Times New Roman" w:cs="Times New Roman"/>
                <w:b/>
                <w:sz w:val="24"/>
                <w:szCs w:val="24"/>
              </w:rPr>
              <w:t>СТЕРЛИБАШЕВСКИЙ</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rPr>
              <w:t>РАЙОН РЕСПУБЛИКИ БАШКОРТОСТАН</w:t>
            </w:r>
          </w:p>
        </w:tc>
        <w:tc>
          <w:tcPr>
            <w:tcW w:w="630" w:type="dxa"/>
            <w:shd w:val="clear" w:color="auto" w:fill="FFFFFF"/>
            <w:vAlign w:val="center"/>
          </w:tcPr>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9529CE" w:rsidP="009529CE">
            <w:pPr>
              <w:ind w:left="-117" w:right="-142" w:firstLine="0"/>
              <w:jc w:val="center"/>
              <w:rPr>
                <w:rFonts w:ascii="Times New Roman" w:hAnsi="Times New Roman" w:cs="Times New Roman"/>
                <w:sz w:val="24"/>
                <w:szCs w:val="24"/>
              </w:rPr>
            </w:pPr>
          </w:p>
        </w:tc>
      </w:tr>
      <w:tr w:rsidR="009529CE" w:rsidRPr="00812198" w:rsidTr="009529CE">
        <w:trPr>
          <w:trHeight w:hRule="exact" w:val="1075"/>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52.</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630" w:type="dxa"/>
            <w:shd w:val="clear" w:color="auto" w:fill="FFFFFF"/>
            <w:vAlign w:val="center"/>
          </w:tcPr>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4D57CD"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94</w:t>
            </w:r>
          </w:p>
        </w:tc>
      </w:tr>
      <w:tr w:rsidR="009529CE" w:rsidRPr="00812198" w:rsidTr="009529CE">
        <w:trPr>
          <w:trHeight w:hRule="exact" w:val="883"/>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Таблица 3</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30" w:type="dxa"/>
            <w:shd w:val="clear" w:color="auto" w:fill="FFFFFF"/>
            <w:vAlign w:val="center"/>
          </w:tcPr>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4D57CD"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94</w:t>
            </w:r>
          </w:p>
        </w:tc>
      </w:tr>
      <w:tr w:rsidR="009529CE" w:rsidRPr="00812198" w:rsidTr="009529CE">
        <w:trPr>
          <w:trHeight w:hRule="exact" w:val="542"/>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53.</w:t>
            </w:r>
          </w:p>
        </w:tc>
        <w:tc>
          <w:tcPr>
            <w:tcW w:w="8789" w:type="dxa"/>
            <w:shd w:val="clear" w:color="auto" w:fill="FFFFFF"/>
            <w:vAlign w:val="center"/>
          </w:tcPr>
          <w:p w:rsidR="009529CE" w:rsidRPr="00812198" w:rsidRDefault="009529CE" w:rsidP="009529CE">
            <w:pPr>
              <w:spacing w:line="240" w:lineRule="auto"/>
              <w:ind w:left="-108" w:firstLine="0"/>
              <w:jc w:val="left"/>
              <w:rPr>
                <w:rFonts w:ascii="Times New Roman" w:hAnsi="Times New Roman" w:cs="Times New Roman"/>
                <w:sz w:val="24"/>
                <w:szCs w:val="24"/>
              </w:rPr>
            </w:pPr>
            <w:r w:rsidRPr="00812198">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630" w:type="dxa"/>
            <w:shd w:val="clear" w:color="auto" w:fill="FFFFFF"/>
            <w:vAlign w:val="center"/>
          </w:tcPr>
          <w:p w:rsidR="009529CE" w:rsidRPr="00812198" w:rsidRDefault="004D57CD"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95</w:t>
            </w:r>
          </w:p>
        </w:tc>
      </w:tr>
      <w:tr w:rsidR="009529CE" w:rsidRPr="00812198" w:rsidTr="009529CE">
        <w:trPr>
          <w:trHeight w:hRule="exact" w:val="540"/>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54.</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 xml:space="preserve">Требования к зеленым насаждениям на границах соответствующих зон...................... </w:t>
            </w:r>
          </w:p>
        </w:tc>
        <w:tc>
          <w:tcPr>
            <w:tcW w:w="630" w:type="dxa"/>
            <w:shd w:val="clear" w:color="auto" w:fill="FFFFFF"/>
            <w:vAlign w:val="center"/>
          </w:tcPr>
          <w:p w:rsidR="009529CE" w:rsidRPr="00812198" w:rsidRDefault="004D57CD"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95</w:t>
            </w:r>
          </w:p>
        </w:tc>
      </w:tr>
      <w:tr w:rsidR="009529CE" w:rsidRPr="00812198" w:rsidTr="009529CE">
        <w:trPr>
          <w:trHeight w:hRule="exact" w:val="540"/>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Таблица 4</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Категории зеленых насаждений по типам зон………………………………………..</w:t>
            </w:r>
          </w:p>
        </w:tc>
        <w:tc>
          <w:tcPr>
            <w:tcW w:w="630" w:type="dxa"/>
            <w:shd w:val="clear" w:color="auto" w:fill="FFFFFF"/>
            <w:vAlign w:val="center"/>
          </w:tcPr>
          <w:p w:rsidR="009529CE" w:rsidRPr="00812198" w:rsidRDefault="004D57CD"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96</w:t>
            </w:r>
          </w:p>
        </w:tc>
      </w:tr>
      <w:tr w:rsidR="009529CE" w:rsidRPr="00812198" w:rsidTr="009529CE">
        <w:trPr>
          <w:trHeight w:hRule="exact" w:val="540"/>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55.</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Требования к размещению автостоянок………………………………………………</w:t>
            </w:r>
          </w:p>
        </w:tc>
        <w:tc>
          <w:tcPr>
            <w:tcW w:w="630" w:type="dxa"/>
            <w:shd w:val="clear" w:color="auto" w:fill="FFFFFF"/>
            <w:vAlign w:val="center"/>
          </w:tcPr>
          <w:p w:rsidR="009529CE" w:rsidRPr="00812198" w:rsidRDefault="004D57CD"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96</w:t>
            </w:r>
          </w:p>
        </w:tc>
      </w:tr>
      <w:tr w:rsidR="009529CE" w:rsidRPr="00812198" w:rsidTr="009529CE">
        <w:trPr>
          <w:trHeight w:hRule="exact" w:val="712"/>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56.</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4D57CD"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96</w:t>
            </w:r>
          </w:p>
        </w:tc>
      </w:tr>
      <w:tr w:rsidR="009529CE" w:rsidRPr="00812198" w:rsidTr="009529CE">
        <w:trPr>
          <w:trHeight w:hRule="exact" w:val="840"/>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Таблица 5</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630" w:type="dxa"/>
            <w:shd w:val="clear" w:color="auto" w:fill="FFFFFF"/>
            <w:vAlign w:val="center"/>
          </w:tcPr>
          <w:p w:rsidR="009529CE" w:rsidRPr="00812198" w:rsidRDefault="009529CE" w:rsidP="009529CE">
            <w:pPr>
              <w:ind w:left="-117" w:right="-142" w:firstLine="0"/>
              <w:jc w:val="center"/>
              <w:rPr>
                <w:rFonts w:ascii="Times New Roman" w:hAnsi="Times New Roman" w:cs="Times New Roman"/>
                <w:sz w:val="24"/>
                <w:szCs w:val="24"/>
              </w:rPr>
            </w:pPr>
          </w:p>
          <w:p w:rsidR="009529CE" w:rsidRPr="00812198" w:rsidRDefault="004D57CD"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96</w:t>
            </w:r>
          </w:p>
        </w:tc>
      </w:tr>
      <w:tr w:rsidR="009529CE" w:rsidRPr="00812198" w:rsidTr="00B708B6">
        <w:trPr>
          <w:trHeight w:hRule="exact" w:val="3392"/>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b/>
                <w:sz w:val="24"/>
                <w:szCs w:val="24"/>
              </w:rPr>
              <w:t>Глава</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lang w:val="en-US"/>
              </w:rPr>
              <w:t>XIII</w:t>
            </w:r>
          </w:p>
        </w:tc>
        <w:tc>
          <w:tcPr>
            <w:tcW w:w="8789" w:type="dxa"/>
            <w:shd w:val="clear" w:color="auto" w:fill="FFFFFF"/>
            <w:vAlign w:val="center"/>
          </w:tcPr>
          <w:p w:rsidR="00871432" w:rsidRDefault="009529CE" w:rsidP="00B708B6">
            <w:pPr>
              <w:pStyle w:val="1"/>
              <w:numPr>
                <w:ilvl w:val="0"/>
                <w:numId w:val="0"/>
              </w:numPr>
              <w:ind w:left="-284" w:right="141" w:firstLine="284"/>
              <w:rPr>
                <w:szCs w:val="28"/>
              </w:rPr>
            </w:pPr>
            <w:r w:rsidRPr="00812198">
              <w:rPr>
                <w:szCs w:val="28"/>
              </w:rPr>
              <w:t xml:space="preserve">ГРАДОСТРОИТЕЛЬНЫЕ РЕГЛАМЕНТЫ В ЧАСТИ ОГРАНИЧЕНИЙ ИСПОЛЬЗОВАНИЯ ЗЕМЕЛЬНЫХ </w:t>
            </w:r>
          </w:p>
          <w:p w:rsidR="00871432" w:rsidRDefault="009529CE" w:rsidP="00B708B6">
            <w:pPr>
              <w:pStyle w:val="1"/>
              <w:numPr>
                <w:ilvl w:val="0"/>
                <w:numId w:val="0"/>
              </w:numPr>
              <w:ind w:left="-284" w:right="141" w:firstLine="284"/>
              <w:rPr>
                <w:szCs w:val="28"/>
              </w:rPr>
            </w:pPr>
            <w:r w:rsidRPr="00812198">
              <w:rPr>
                <w:szCs w:val="28"/>
              </w:rPr>
              <w:t xml:space="preserve">УЧАСТКОВ И ОБЪЕКТОВ КАПИТАЛЬНОГО СТРОИТЕЛЬСТВА НА ТЕРРИТОРИИ </w:t>
            </w:r>
            <w:r w:rsidR="00125AE6" w:rsidRPr="00812198">
              <w:rPr>
                <w:szCs w:val="28"/>
              </w:rPr>
              <w:t xml:space="preserve"> </w:t>
            </w:r>
            <w:r w:rsidR="00E2018B" w:rsidRPr="00812198">
              <w:rPr>
                <w:szCs w:val="28"/>
              </w:rPr>
              <w:t xml:space="preserve">С. КУГАНАКБАШ, </w:t>
            </w:r>
          </w:p>
          <w:p w:rsidR="00871432" w:rsidRDefault="00E2018B" w:rsidP="00B708B6">
            <w:pPr>
              <w:pStyle w:val="1"/>
              <w:numPr>
                <w:ilvl w:val="0"/>
                <w:numId w:val="0"/>
              </w:numPr>
              <w:ind w:left="-284" w:right="141" w:firstLine="284"/>
              <w:rPr>
                <w:szCs w:val="28"/>
              </w:rPr>
            </w:pPr>
            <w:r w:rsidRPr="00812198">
              <w:rPr>
                <w:szCs w:val="28"/>
              </w:rPr>
              <w:t>Д. НОВОИВАНОВКА, Д. ЮМАГУЗИНО</w:t>
            </w:r>
            <w:r w:rsidR="00645915" w:rsidRPr="00812198">
              <w:rPr>
                <w:szCs w:val="28"/>
              </w:rPr>
              <w:t xml:space="preserve"> </w:t>
            </w:r>
            <w:r w:rsidR="00E009C1" w:rsidRPr="00812198">
              <w:rPr>
                <w:szCs w:val="28"/>
              </w:rPr>
              <w:t xml:space="preserve">СЕЛЬСКОГО ПОСЕЛЕНИЯ </w:t>
            </w:r>
            <w:r w:rsidRPr="00812198">
              <w:rPr>
                <w:szCs w:val="28"/>
              </w:rPr>
              <w:t>КУГАНАКБАШЕВСКИЙ</w:t>
            </w:r>
            <w:r w:rsidR="00645915" w:rsidRPr="00812198">
              <w:rPr>
                <w:szCs w:val="28"/>
              </w:rPr>
              <w:t xml:space="preserve"> </w:t>
            </w:r>
            <w:r w:rsidR="00B708B6" w:rsidRPr="00812198">
              <w:rPr>
                <w:szCs w:val="28"/>
              </w:rPr>
              <w:t xml:space="preserve">СЕЛЬСОВЕТ МУНИЦИПАЛЬНОГО РАЙОНА </w:t>
            </w:r>
            <w:r w:rsidR="00125AE6" w:rsidRPr="00812198">
              <w:rPr>
                <w:szCs w:val="28"/>
              </w:rPr>
              <w:t>СТЕРЛИБАШЕВСКИЙ</w:t>
            </w:r>
            <w:r w:rsidR="00645915" w:rsidRPr="00812198">
              <w:rPr>
                <w:szCs w:val="28"/>
              </w:rPr>
              <w:t xml:space="preserve"> </w:t>
            </w:r>
          </w:p>
          <w:p w:rsidR="009529CE" w:rsidRPr="00812198" w:rsidRDefault="009529CE" w:rsidP="00B708B6">
            <w:pPr>
              <w:pStyle w:val="1"/>
              <w:numPr>
                <w:ilvl w:val="0"/>
                <w:numId w:val="0"/>
              </w:numPr>
              <w:ind w:left="-284" w:right="141" w:firstLine="284"/>
              <w:rPr>
                <w:szCs w:val="28"/>
              </w:rPr>
            </w:pPr>
            <w:r w:rsidRPr="00812198">
              <w:rPr>
                <w:szCs w:val="28"/>
              </w:rPr>
              <w:t>РАЙОН РЕСПУБЛИКИ БАШКОРТОСТАН ПО ПРИРОДНО-ЭКОЛОГИЧЕСКИМ И САНИТАРНО-ГИГИЕНИЧЕСКИМ ТРЕБОВАНИЯМ</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hRule="exact" w:val="1411"/>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b/>
                <w:sz w:val="24"/>
                <w:szCs w:val="24"/>
              </w:rPr>
            </w:pPr>
            <w:r w:rsidRPr="00812198">
              <w:rPr>
                <w:rFonts w:ascii="Times New Roman" w:hAnsi="Times New Roman" w:cs="Times New Roman"/>
                <w:sz w:val="24"/>
                <w:szCs w:val="24"/>
              </w:rPr>
              <w:t>Статья 57.</w:t>
            </w:r>
          </w:p>
        </w:tc>
        <w:tc>
          <w:tcPr>
            <w:tcW w:w="8789" w:type="dxa"/>
            <w:shd w:val="clear" w:color="auto" w:fill="FFFFFF"/>
            <w:vAlign w:val="center"/>
          </w:tcPr>
          <w:p w:rsidR="009529CE" w:rsidRPr="00812198" w:rsidRDefault="009529CE" w:rsidP="009529CE">
            <w:pPr>
              <w:spacing w:line="240" w:lineRule="auto"/>
              <w:ind w:left="-68" w:firstLine="0"/>
              <w:jc w:val="left"/>
              <w:rPr>
                <w:rFonts w:ascii="Times New Roman" w:hAnsi="Times New Roman" w:cs="Times New Roman"/>
                <w:sz w:val="24"/>
                <w:szCs w:val="24"/>
              </w:rPr>
            </w:pPr>
            <w:r w:rsidRPr="00812198">
              <w:rPr>
                <w:rFonts w:ascii="Times New Roman" w:hAnsi="Times New Roman" w:cs="Times New Roman"/>
                <w:sz w:val="24"/>
                <w:szCs w:val="24"/>
              </w:rPr>
              <w:t>Ограничения использования земельных участков</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и объектов капитального строительства на территории зон</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 особыми условиями использования территорий по природно-экологическим и санитарно-гигиеническим требованиям.......................</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97</w:t>
            </w:r>
          </w:p>
        </w:tc>
      </w:tr>
      <w:tr w:rsidR="009529CE" w:rsidRPr="00812198" w:rsidTr="009529CE">
        <w:trPr>
          <w:trHeight w:hRule="exact" w:val="1003"/>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 xml:space="preserve">Статья </w:t>
            </w:r>
            <w:r w:rsidRPr="00812198">
              <w:rPr>
                <w:rFonts w:ascii="Times New Roman" w:hAnsi="Times New Roman" w:cs="Times New Roman"/>
                <w:sz w:val="24"/>
                <w:szCs w:val="24"/>
                <w:lang w:val="en-US"/>
              </w:rPr>
              <w:t>5</w:t>
            </w:r>
            <w:r w:rsidRPr="00812198">
              <w:rPr>
                <w:rFonts w:ascii="Times New Roman" w:hAnsi="Times New Roman" w:cs="Times New Roman"/>
                <w:sz w:val="24"/>
                <w:szCs w:val="24"/>
              </w:rPr>
              <w:t>8.</w:t>
            </w:r>
          </w:p>
        </w:tc>
        <w:tc>
          <w:tcPr>
            <w:tcW w:w="8789" w:type="dxa"/>
            <w:shd w:val="clear" w:color="auto" w:fill="FFFFFF"/>
            <w:vAlign w:val="center"/>
          </w:tcPr>
          <w:p w:rsidR="009529CE" w:rsidRPr="00812198" w:rsidRDefault="009529CE" w:rsidP="009529CE">
            <w:pPr>
              <w:ind w:firstLine="0"/>
              <w:jc w:val="left"/>
              <w:rPr>
                <w:rFonts w:ascii="Times New Roman" w:hAnsi="Times New Roman" w:cs="Times New Roman"/>
                <w:sz w:val="24"/>
                <w:szCs w:val="24"/>
              </w:rPr>
            </w:pPr>
            <w:r w:rsidRPr="00812198">
              <w:rPr>
                <w:rFonts w:ascii="Times New Roman" w:hAnsi="Times New Roman" w:cs="Times New Roman"/>
                <w:sz w:val="24"/>
                <w:szCs w:val="24"/>
              </w:rPr>
              <w:t>Описание ограничений градостроительных изменений на территории зон охраны водоемов..............................................................................................................................</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99</w:t>
            </w:r>
          </w:p>
        </w:tc>
      </w:tr>
      <w:tr w:rsidR="009529CE" w:rsidRPr="00812198" w:rsidTr="009529CE">
        <w:trPr>
          <w:trHeight w:hRule="exact" w:val="694"/>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59.</w:t>
            </w:r>
          </w:p>
        </w:tc>
        <w:tc>
          <w:tcPr>
            <w:tcW w:w="8789" w:type="dxa"/>
            <w:shd w:val="clear" w:color="auto" w:fill="FFFFFF"/>
            <w:vAlign w:val="center"/>
          </w:tcPr>
          <w:p w:rsidR="009529CE" w:rsidRPr="00812198" w:rsidRDefault="009529CE" w:rsidP="009529CE">
            <w:pPr>
              <w:ind w:firstLine="0"/>
              <w:jc w:val="left"/>
              <w:rPr>
                <w:rFonts w:ascii="Times New Roman" w:hAnsi="Times New Roman" w:cs="Times New Roman"/>
                <w:sz w:val="24"/>
                <w:szCs w:val="24"/>
              </w:rPr>
            </w:pPr>
            <w:r w:rsidRPr="00812198">
              <w:rPr>
                <w:rFonts w:ascii="Times New Roman" w:hAnsi="Times New Roman" w:cs="Times New Roman"/>
                <w:sz w:val="24"/>
                <w:szCs w:val="24"/>
              </w:rPr>
              <w:t>Ограничения на пойменных территориях........................................................................</w:t>
            </w:r>
          </w:p>
        </w:tc>
        <w:tc>
          <w:tcPr>
            <w:tcW w:w="630" w:type="dxa"/>
            <w:shd w:val="clear" w:color="auto" w:fill="FFFFFF"/>
            <w:vAlign w:val="center"/>
          </w:tcPr>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100</w:t>
            </w:r>
          </w:p>
        </w:tc>
      </w:tr>
      <w:tr w:rsidR="009529CE" w:rsidRPr="00812198" w:rsidTr="009529CE">
        <w:trPr>
          <w:trHeight w:hRule="exact" w:val="562"/>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60.</w:t>
            </w:r>
          </w:p>
        </w:tc>
        <w:tc>
          <w:tcPr>
            <w:tcW w:w="8789" w:type="dxa"/>
            <w:shd w:val="clear" w:color="auto" w:fill="FFFFFF"/>
            <w:vAlign w:val="center"/>
          </w:tcPr>
          <w:p w:rsidR="009529CE" w:rsidRPr="00812198" w:rsidRDefault="009529CE" w:rsidP="009529CE">
            <w:pPr>
              <w:ind w:firstLine="0"/>
              <w:jc w:val="left"/>
              <w:rPr>
                <w:rFonts w:ascii="Times New Roman" w:hAnsi="Times New Roman" w:cs="Times New Roman"/>
                <w:sz w:val="24"/>
                <w:szCs w:val="24"/>
              </w:rPr>
            </w:pPr>
            <w:r w:rsidRPr="00812198">
              <w:rPr>
                <w:rFonts w:ascii="Times New Roman" w:hAnsi="Times New Roman" w:cs="Times New Roman"/>
                <w:sz w:val="24"/>
                <w:szCs w:val="24"/>
              </w:rPr>
              <w:t>Ограничения на территории рекреационных зон............................................................</w:t>
            </w:r>
          </w:p>
        </w:tc>
        <w:tc>
          <w:tcPr>
            <w:tcW w:w="630" w:type="dxa"/>
            <w:shd w:val="clear" w:color="auto" w:fill="FFFFFF"/>
            <w:vAlign w:val="center"/>
          </w:tcPr>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101</w:t>
            </w:r>
          </w:p>
        </w:tc>
      </w:tr>
      <w:tr w:rsidR="009529CE" w:rsidRPr="00812198" w:rsidTr="009529CE">
        <w:trPr>
          <w:trHeight w:hRule="exact" w:val="1001"/>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lastRenderedPageBreak/>
              <w:t>Статья 61.</w:t>
            </w:r>
          </w:p>
        </w:tc>
        <w:tc>
          <w:tcPr>
            <w:tcW w:w="8789" w:type="dxa"/>
            <w:shd w:val="clear" w:color="auto" w:fill="FFFFFF"/>
            <w:vAlign w:val="center"/>
          </w:tcPr>
          <w:p w:rsidR="009529CE" w:rsidRPr="00812198" w:rsidRDefault="009529CE" w:rsidP="009529CE">
            <w:pPr>
              <w:ind w:firstLine="0"/>
              <w:jc w:val="left"/>
              <w:rPr>
                <w:rFonts w:ascii="Times New Roman" w:hAnsi="Times New Roman" w:cs="Times New Roman"/>
                <w:sz w:val="24"/>
                <w:szCs w:val="24"/>
              </w:rPr>
            </w:pPr>
            <w:r w:rsidRPr="00812198">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101</w:t>
            </w:r>
          </w:p>
        </w:tc>
      </w:tr>
      <w:tr w:rsidR="009529CE" w:rsidRPr="00812198" w:rsidTr="009529CE">
        <w:trPr>
          <w:trHeight w:hRule="exact" w:val="536"/>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62.</w:t>
            </w:r>
          </w:p>
        </w:tc>
        <w:tc>
          <w:tcPr>
            <w:tcW w:w="8789" w:type="dxa"/>
            <w:shd w:val="clear" w:color="auto" w:fill="FFFFFF"/>
            <w:vAlign w:val="center"/>
          </w:tcPr>
          <w:p w:rsidR="009529CE" w:rsidRPr="00812198" w:rsidRDefault="009529CE" w:rsidP="009529CE">
            <w:pPr>
              <w:ind w:firstLine="0"/>
              <w:jc w:val="left"/>
              <w:rPr>
                <w:rFonts w:ascii="Times New Roman" w:hAnsi="Times New Roman" w:cs="Times New Roman"/>
                <w:sz w:val="24"/>
                <w:szCs w:val="24"/>
              </w:rPr>
            </w:pPr>
            <w:r w:rsidRPr="00812198">
              <w:rPr>
                <w:rFonts w:ascii="Times New Roman" w:hAnsi="Times New Roman" w:cs="Times New Roman"/>
                <w:sz w:val="24"/>
                <w:szCs w:val="24"/>
              </w:rPr>
              <w:t>Ограничения на территории санитарно-защитных зон от кладбищ..............................</w:t>
            </w:r>
          </w:p>
        </w:tc>
        <w:tc>
          <w:tcPr>
            <w:tcW w:w="630" w:type="dxa"/>
            <w:shd w:val="clear" w:color="auto" w:fill="FFFFFF"/>
            <w:vAlign w:val="center"/>
          </w:tcPr>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102</w:t>
            </w:r>
          </w:p>
        </w:tc>
      </w:tr>
      <w:tr w:rsidR="009529CE" w:rsidRPr="00812198" w:rsidTr="009529CE">
        <w:trPr>
          <w:trHeight w:hRule="exact" w:val="1293"/>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63.</w:t>
            </w:r>
          </w:p>
        </w:tc>
        <w:tc>
          <w:tcPr>
            <w:tcW w:w="8789" w:type="dxa"/>
            <w:shd w:val="clear" w:color="auto" w:fill="FFFFFF"/>
            <w:vAlign w:val="center"/>
          </w:tcPr>
          <w:p w:rsidR="009529CE" w:rsidRPr="00812198" w:rsidRDefault="009529CE" w:rsidP="009529CE">
            <w:pPr>
              <w:ind w:firstLine="0"/>
              <w:jc w:val="left"/>
              <w:rPr>
                <w:rFonts w:ascii="Times New Roman" w:hAnsi="Times New Roman" w:cs="Times New Roman"/>
                <w:sz w:val="24"/>
                <w:szCs w:val="24"/>
              </w:rPr>
            </w:pPr>
            <w:r w:rsidRPr="00812198">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102</w:t>
            </w:r>
          </w:p>
        </w:tc>
      </w:tr>
      <w:tr w:rsidR="009529CE" w:rsidRPr="00812198" w:rsidTr="009529CE">
        <w:trPr>
          <w:trHeight w:hRule="exact" w:val="1271"/>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64.</w:t>
            </w:r>
          </w:p>
        </w:tc>
        <w:tc>
          <w:tcPr>
            <w:tcW w:w="8789" w:type="dxa"/>
            <w:shd w:val="clear" w:color="auto" w:fill="FFFFFF"/>
            <w:vAlign w:val="center"/>
          </w:tcPr>
          <w:p w:rsidR="009529CE" w:rsidRPr="00812198" w:rsidRDefault="009529CE" w:rsidP="009529CE">
            <w:pPr>
              <w:ind w:firstLine="0"/>
              <w:jc w:val="left"/>
              <w:rPr>
                <w:rFonts w:ascii="Times New Roman" w:hAnsi="Times New Roman" w:cs="Times New Roman"/>
                <w:sz w:val="24"/>
                <w:szCs w:val="24"/>
              </w:rPr>
            </w:pPr>
            <w:r w:rsidRPr="00812198">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102</w:t>
            </w:r>
          </w:p>
        </w:tc>
      </w:tr>
      <w:tr w:rsidR="009529CE" w:rsidRPr="00812198" w:rsidTr="009529CE">
        <w:trPr>
          <w:trHeight w:hRule="exact" w:val="1253"/>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65.</w:t>
            </w:r>
          </w:p>
        </w:tc>
        <w:tc>
          <w:tcPr>
            <w:tcW w:w="8789" w:type="dxa"/>
            <w:shd w:val="clear" w:color="auto" w:fill="FFFFFF"/>
            <w:vAlign w:val="center"/>
          </w:tcPr>
          <w:p w:rsidR="009529CE" w:rsidRPr="00812198" w:rsidRDefault="009529CE" w:rsidP="009529CE">
            <w:pPr>
              <w:ind w:firstLine="0"/>
              <w:jc w:val="left"/>
              <w:rPr>
                <w:rFonts w:ascii="Times New Roman" w:hAnsi="Times New Roman" w:cs="Times New Roman"/>
                <w:sz w:val="24"/>
                <w:szCs w:val="24"/>
              </w:rPr>
            </w:pPr>
            <w:r w:rsidRPr="00812198">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103</w:t>
            </w:r>
          </w:p>
        </w:tc>
      </w:tr>
      <w:tr w:rsidR="009529CE" w:rsidRPr="00812198" w:rsidTr="009529CE">
        <w:trPr>
          <w:trHeight w:hRule="exact" w:val="1619"/>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b/>
                <w:sz w:val="24"/>
                <w:szCs w:val="24"/>
              </w:rPr>
              <w:t>Глава</w:t>
            </w:r>
            <w:r w:rsidR="00645915" w:rsidRPr="00812198">
              <w:rPr>
                <w:rFonts w:ascii="Times New Roman" w:hAnsi="Times New Roman" w:cs="Times New Roman"/>
                <w:b/>
                <w:sz w:val="24"/>
                <w:szCs w:val="24"/>
              </w:rPr>
              <w:t xml:space="preserve"> </w:t>
            </w:r>
            <w:r w:rsidRPr="00812198">
              <w:rPr>
                <w:rFonts w:ascii="Times New Roman" w:hAnsi="Times New Roman" w:cs="Times New Roman"/>
                <w:b/>
                <w:sz w:val="24"/>
                <w:szCs w:val="24"/>
                <w:lang w:val="en-US"/>
              </w:rPr>
              <w:t>IX</w:t>
            </w:r>
          </w:p>
        </w:tc>
        <w:tc>
          <w:tcPr>
            <w:tcW w:w="8789" w:type="dxa"/>
            <w:shd w:val="clear" w:color="auto" w:fill="FFFFFF"/>
            <w:vAlign w:val="center"/>
          </w:tcPr>
          <w:p w:rsidR="009529CE" w:rsidRPr="00812198" w:rsidRDefault="009529CE" w:rsidP="009529CE">
            <w:pPr>
              <w:tabs>
                <w:tab w:val="left" w:pos="1366"/>
                <w:tab w:val="left" w:pos="7461"/>
              </w:tabs>
              <w:spacing w:line="240" w:lineRule="auto"/>
              <w:ind w:right="184" w:firstLine="0"/>
              <w:jc w:val="left"/>
              <w:rPr>
                <w:rFonts w:ascii="Times New Roman" w:hAnsi="Times New Roman" w:cs="Times New Roman"/>
                <w:b/>
                <w:sz w:val="24"/>
                <w:szCs w:val="24"/>
              </w:rPr>
            </w:pPr>
            <w:r w:rsidRPr="00812198">
              <w:rPr>
                <w:rFonts w:ascii="Times New Roman" w:hAnsi="Times New Roman" w:cs="Times New Roman"/>
                <w:b/>
                <w:sz w:val="24"/>
                <w:szCs w:val="24"/>
              </w:rPr>
              <w:t xml:space="preserve">ГРАДОСТРОИТЕЛЬНАЯ ДЕЯТЕЛЬНОСТЬ НА ТЕРРИТОРИИ </w:t>
            </w:r>
          </w:p>
          <w:p w:rsidR="009529CE" w:rsidRPr="00812198" w:rsidRDefault="00125AE6" w:rsidP="00B708B6">
            <w:pPr>
              <w:tabs>
                <w:tab w:val="left" w:pos="1366"/>
                <w:tab w:val="left" w:pos="7461"/>
              </w:tabs>
              <w:spacing w:line="240" w:lineRule="auto"/>
              <w:ind w:right="184" w:firstLine="0"/>
              <w:jc w:val="left"/>
              <w:rPr>
                <w:rFonts w:ascii="Times New Roman" w:hAnsi="Times New Roman" w:cs="Times New Roman"/>
                <w:b/>
                <w:sz w:val="24"/>
                <w:szCs w:val="24"/>
              </w:rPr>
            </w:pPr>
            <w:r w:rsidRPr="00812198">
              <w:rPr>
                <w:rFonts w:ascii="Times New Roman" w:hAnsi="Times New Roman"/>
                <w:b/>
                <w:sz w:val="24"/>
                <w:szCs w:val="24"/>
              </w:rPr>
              <w:t xml:space="preserve"> </w:t>
            </w:r>
            <w:r w:rsidR="00E2018B" w:rsidRPr="00812198">
              <w:rPr>
                <w:rFonts w:ascii="Times New Roman" w:hAnsi="Times New Roman"/>
                <w:b/>
                <w:sz w:val="24"/>
                <w:szCs w:val="24"/>
              </w:rPr>
              <w:t>С. КУГАНАКБАШ, Д. НОВОИВАНОВКА, Д. ЮМАГУЗИНО</w:t>
            </w:r>
            <w:r w:rsidR="00645915" w:rsidRPr="00812198">
              <w:rPr>
                <w:rFonts w:ascii="Times New Roman" w:hAnsi="Times New Roman"/>
                <w:b/>
                <w:sz w:val="24"/>
                <w:szCs w:val="24"/>
              </w:rPr>
              <w:t xml:space="preserve"> </w:t>
            </w:r>
            <w:r w:rsidR="00E009C1" w:rsidRPr="00812198">
              <w:rPr>
                <w:rFonts w:ascii="Times New Roman" w:hAnsi="Times New Roman"/>
                <w:b/>
                <w:sz w:val="24"/>
                <w:szCs w:val="24"/>
              </w:rPr>
              <w:t xml:space="preserve">СЕЛЬСКОГО ПОСЕЛЕНИЯ </w:t>
            </w:r>
            <w:r w:rsidR="00E2018B" w:rsidRPr="00812198">
              <w:rPr>
                <w:rFonts w:ascii="Times New Roman" w:hAnsi="Times New Roman"/>
                <w:b/>
                <w:sz w:val="24"/>
                <w:szCs w:val="24"/>
              </w:rPr>
              <w:t>КУГАНАКБАШЕВСКИЙ</w:t>
            </w:r>
            <w:r w:rsidR="00645915" w:rsidRPr="00812198">
              <w:rPr>
                <w:rFonts w:ascii="Times New Roman" w:hAnsi="Times New Roman" w:cs="Times New Roman"/>
                <w:b/>
                <w:sz w:val="24"/>
                <w:szCs w:val="24"/>
              </w:rPr>
              <w:t xml:space="preserve"> </w:t>
            </w:r>
            <w:r w:rsidR="00B708B6" w:rsidRPr="00812198">
              <w:rPr>
                <w:rFonts w:ascii="Times New Roman" w:hAnsi="Times New Roman" w:cs="Times New Roman"/>
                <w:b/>
                <w:sz w:val="24"/>
                <w:szCs w:val="24"/>
              </w:rPr>
              <w:t>СЕЛЬСОВЕТ</w:t>
            </w:r>
            <w:r w:rsidR="00645915" w:rsidRPr="00812198">
              <w:rPr>
                <w:rFonts w:ascii="Times New Roman" w:hAnsi="Times New Roman" w:cs="Times New Roman"/>
                <w:b/>
                <w:sz w:val="24"/>
                <w:szCs w:val="24"/>
              </w:rPr>
              <w:t xml:space="preserve"> </w:t>
            </w:r>
            <w:r w:rsidR="009529CE" w:rsidRPr="00812198">
              <w:rPr>
                <w:rFonts w:ascii="Times New Roman" w:hAnsi="Times New Roman" w:cs="Times New Roman"/>
                <w:b/>
                <w:sz w:val="24"/>
                <w:szCs w:val="24"/>
              </w:rPr>
              <w:t xml:space="preserve">МУНИЦИПАЛЬНОГО РАЙОНА </w:t>
            </w:r>
            <w:r w:rsidRPr="00812198">
              <w:rPr>
                <w:rFonts w:ascii="Times New Roman" w:hAnsi="Times New Roman" w:cs="Times New Roman"/>
                <w:b/>
                <w:sz w:val="24"/>
                <w:szCs w:val="24"/>
              </w:rPr>
              <w:t>СТЕРЛИБАШЕВСКИЙ</w:t>
            </w:r>
            <w:r w:rsidR="00645915" w:rsidRPr="00812198">
              <w:rPr>
                <w:rFonts w:ascii="Times New Roman" w:hAnsi="Times New Roman" w:cs="Times New Roman"/>
                <w:b/>
                <w:sz w:val="24"/>
                <w:szCs w:val="24"/>
              </w:rPr>
              <w:t xml:space="preserve"> </w:t>
            </w:r>
            <w:r w:rsidR="009529CE" w:rsidRPr="00812198">
              <w:rPr>
                <w:rFonts w:ascii="Times New Roman" w:hAnsi="Times New Roman" w:cs="Times New Roman"/>
                <w:b/>
                <w:sz w:val="24"/>
                <w:szCs w:val="24"/>
              </w:rPr>
              <w:t>РАЙОН РЕСПУБЛИКИ БАШКОРТОСТАН, НА</w:t>
            </w:r>
            <w:r w:rsidR="00645915" w:rsidRPr="00812198">
              <w:rPr>
                <w:rFonts w:ascii="Times New Roman" w:hAnsi="Times New Roman" w:cs="Times New Roman"/>
                <w:b/>
                <w:sz w:val="24"/>
                <w:szCs w:val="24"/>
              </w:rPr>
              <w:t xml:space="preserve"> </w:t>
            </w:r>
            <w:r w:rsidR="009529CE" w:rsidRPr="00812198">
              <w:rPr>
                <w:rFonts w:ascii="Times New Roman" w:hAnsi="Times New Roman" w:cs="Times New Roman"/>
                <w:b/>
                <w:sz w:val="24"/>
                <w:szCs w:val="24"/>
              </w:rPr>
              <w:t>КОТОРЫЙ ДЕЙСТВИЕ РЕГЛАМЕНТА НЕ РАСПРОСТРАНЯЕТСЯ</w:t>
            </w:r>
          </w:p>
        </w:tc>
        <w:tc>
          <w:tcPr>
            <w:tcW w:w="630" w:type="dxa"/>
            <w:shd w:val="clear" w:color="auto" w:fill="FFFFFF"/>
            <w:vAlign w:val="bottom"/>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tc>
      </w:tr>
      <w:tr w:rsidR="009529CE" w:rsidRPr="00812198" w:rsidTr="009529CE">
        <w:trPr>
          <w:trHeight w:hRule="exact" w:val="1952"/>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66.</w:t>
            </w:r>
          </w:p>
        </w:tc>
        <w:tc>
          <w:tcPr>
            <w:tcW w:w="8789" w:type="dxa"/>
            <w:shd w:val="clear" w:color="auto" w:fill="FFFFFF"/>
            <w:vAlign w:val="center"/>
          </w:tcPr>
          <w:p w:rsidR="009529CE" w:rsidRPr="00812198" w:rsidRDefault="009529CE" w:rsidP="009529CE">
            <w:pPr>
              <w:tabs>
                <w:tab w:val="left" w:pos="1366"/>
                <w:tab w:val="left" w:pos="7461"/>
              </w:tabs>
              <w:spacing w:line="240" w:lineRule="auto"/>
              <w:ind w:right="184" w:firstLine="0"/>
              <w:jc w:val="left"/>
              <w:rPr>
                <w:rFonts w:ascii="Times New Roman" w:hAnsi="Times New Roman" w:cs="Times New Roman"/>
                <w:sz w:val="24"/>
                <w:szCs w:val="24"/>
              </w:rPr>
            </w:pPr>
            <w:r w:rsidRPr="00812198">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w:t>
            </w:r>
            <w:r w:rsidR="00645915"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B708B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муниципального района</w:t>
            </w:r>
            <w:r w:rsidR="00645915" w:rsidRPr="00812198">
              <w:rPr>
                <w:rFonts w:ascii="Times New Roman" w:hAnsi="Times New Roman" w:cs="Times New Roman"/>
                <w:sz w:val="24"/>
                <w:szCs w:val="24"/>
              </w:rPr>
              <w:t xml:space="preserve">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 xml:space="preserve">район Республики Башкортостан, на который действия регламента не распространяется в части территорий общего пользования...................................................................................................................... </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103</w:t>
            </w:r>
          </w:p>
        </w:tc>
      </w:tr>
      <w:tr w:rsidR="009529CE" w:rsidRPr="00812198" w:rsidTr="009529CE">
        <w:trPr>
          <w:trHeight w:hRule="exact" w:val="1696"/>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67.</w:t>
            </w:r>
          </w:p>
        </w:tc>
        <w:tc>
          <w:tcPr>
            <w:tcW w:w="8789" w:type="dxa"/>
            <w:shd w:val="clear" w:color="auto" w:fill="FFFFFF"/>
            <w:vAlign w:val="center"/>
          </w:tcPr>
          <w:p w:rsidR="009529CE" w:rsidRPr="00812198" w:rsidRDefault="009529CE" w:rsidP="009529CE">
            <w:pPr>
              <w:tabs>
                <w:tab w:val="left" w:pos="1366"/>
                <w:tab w:val="left" w:pos="7461"/>
              </w:tabs>
              <w:spacing w:line="240" w:lineRule="auto"/>
              <w:ind w:left="-68" w:right="184" w:firstLine="0"/>
              <w:jc w:val="left"/>
              <w:rPr>
                <w:rFonts w:ascii="Times New Roman" w:hAnsi="Times New Roman" w:cs="Times New Roman"/>
                <w:sz w:val="24"/>
                <w:szCs w:val="24"/>
              </w:rPr>
            </w:pPr>
            <w:r w:rsidRPr="00812198">
              <w:rPr>
                <w:rFonts w:ascii="Times New Roman" w:hAnsi="Times New Roman" w:cs="Times New Roman"/>
                <w:sz w:val="24"/>
                <w:szCs w:val="24"/>
              </w:rPr>
              <w:t xml:space="preserve">Ограничения использования земельных участков и объектов капитального строительства на </w:t>
            </w:r>
            <w:r w:rsidR="00E2018B" w:rsidRPr="00812198">
              <w:rPr>
                <w:rFonts w:ascii="Times New Roman" w:hAnsi="Times New Roman" w:cs="Times New Roman"/>
                <w:sz w:val="24"/>
                <w:szCs w:val="24"/>
              </w:rPr>
              <w:t>с. Куганакбаш, д. Новоивановка, д. Юмагузино</w:t>
            </w:r>
            <w:r w:rsidR="00645915" w:rsidRPr="00812198">
              <w:rPr>
                <w:rFonts w:ascii="Times New Roman" w:hAnsi="Times New Roman" w:cs="Times New Roman"/>
                <w:sz w:val="24"/>
                <w:szCs w:val="24"/>
              </w:rPr>
              <w:t xml:space="preserve"> </w:t>
            </w:r>
            <w:r w:rsidR="00B708B6" w:rsidRPr="00812198">
              <w:rPr>
                <w:rFonts w:ascii="Times New Roman" w:hAnsi="Times New Roman" w:cs="Times New Roman"/>
                <w:sz w:val="24"/>
                <w:szCs w:val="24"/>
              </w:rPr>
              <w:t xml:space="preserve">сельского поселения </w:t>
            </w:r>
            <w:r w:rsidR="00E2018B" w:rsidRPr="00812198">
              <w:rPr>
                <w:rFonts w:ascii="Times New Roman" w:hAnsi="Times New Roman" w:cs="Times New Roman"/>
                <w:sz w:val="24"/>
                <w:szCs w:val="24"/>
              </w:rPr>
              <w:t>Куганакбашевский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сельсовет</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муниципального района</w:t>
            </w:r>
            <w:r w:rsidR="00645915" w:rsidRPr="00812198">
              <w:rPr>
                <w:rFonts w:ascii="Times New Roman" w:hAnsi="Times New Roman" w:cs="Times New Roman"/>
                <w:sz w:val="24"/>
                <w:szCs w:val="24"/>
              </w:rPr>
              <w:t xml:space="preserve"> </w:t>
            </w:r>
            <w:r w:rsidR="00DF68FA" w:rsidRPr="00812198">
              <w:rPr>
                <w:rFonts w:ascii="Times New Roman" w:hAnsi="Times New Roman" w:cs="Times New Roman"/>
                <w:sz w:val="24"/>
                <w:szCs w:val="24"/>
              </w:rPr>
              <w:t>Стерлибашевский</w:t>
            </w:r>
            <w:r w:rsidR="00645915" w:rsidRPr="00812198">
              <w:rPr>
                <w:rFonts w:ascii="Times New Roman" w:hAnsi="Times New Roman" w:cs="Times New Roman"/>
                <w:sz w:val="24"/>
                <w:szCs w:val="24"/>
              </w:rPr>
              <w:t xml:space="preserve"> </w:t>
            </w:r>
            <w:r w:rsidRPr="00812198">
              <w:rPr>
                <w:rFonts w:ascii="Times New Roman" w:hAnsi="Times New Roman" w:cs="Times New Roman"/>
                <w:sz w:val="24"/>
                <w:szCs w:val="24"/>
              </w:rPr>
              <w:t>район</w:t>
            </w:r>
            <w:r w:rsidRPr="00812198">
              <w:rPr>
                <w:rFonts w:ascii="Times New Roman" w:hAnsi="Times New Roman" w:cs="Times New Roman"/>
                <w:b/>
                <w:sz w:val="24"/>
                <w:szCs w:val="24"/>
              </w:rPr>
              <w:t xml:space="preserve"> </w:t>
            </w:r>
            <w:r w:rsidRPr="00812198">
              <w:rPr>
                <w:rFonts w:ascii="Times New Roman" w:hAnsi="Times New Roman" w:cs="Times New Roman"/>
                <w:sz w:val="24"/>
                <w:szCs w:val="24"/>
              </w:rPr>
              <w:t>Республики Башкортостан, на которые действия регламента не распространяется в части территорий линейных объектов.................</w:t>
            </w:r>
            <w:r w:rsidR="00B708B6" w:rsidRPr="00812198">
              <w:rPr>
                <w:rFonts w:ascii="Times New Roman" w:hAnsi="Times New Roman" w:cs="Times New Roman"/>
                <w:sz w:val="24"/>
                <w:szCs w:val="24"/>
              </w:rPr>
              <w:t>...........................................................................................................</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104</w:t>
            </w:r>
          </w:p>
        </w:tc>
      </w:tr>
      <w:tr w:rsidR="009529CE" w:rsidRPr="00812198" w:rsidTr="009529CE">
        <w:trPr>
          <w:trHeight w:hRule="exact" w:val="2261"/>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r w:rsidRPr="00812198">
              <w:rPr>
                <w:rFonts w:ascii="Times New Roman" w:hAnsi="Times New Roman" w:cs="Times New Roman"/>
                <w:sz w:val="24"/>
                <w:szCs w:val="24"/>
              </w:rPr>
              <w:t>Статья 68.</w:t>
            </w:r>
          </w:p>
        </w:tc>
        <w:tc>
          <w:tcPr>
            <w:tcW w:w="8789" w:type="dxa"/>
            <w:shd w:val="clear" w:color="auto" w:fill="FFFFFF"/>
            <w:vAlign w:val="center"/>
          </w:tcPr>
          <w:p w:rsidR="009529CE" w:rsidRPr="00812198" w:rsidRDefault="009529CE" w:rsidP="009529C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b w:val="0"/>
                <w:szCs w:val="24"/>
              </w:rPr>
            </w:pPr>
            <w:r w:rsidRPr="00812198">
              <w:rPr>
                <w:rFonts w:ascii="Times New Roman" w:hAnsi="Times New Roman" w:cs="Times New Roman"/>
                <w:b w:val="0"/>
                <w:szCs w:val="24"/>
              </w:rPr>
              <w:t>Ограничения использования земельных участков на территории</w:t>
            </w:r>
            <w:r w:rsidR="00645915" w:rsidRPr="00812198">
              <w:rPr>
                <w:rFonts w:ascii="Times New Roman" w:hAnsi="Times New Roman" w:cs="Times New Roman"/>
                <w:b w:val="0"/>
                <w:szCs w:val="24"/>
              </w:rPr>
              <w:t xml:space="preserve"> </w:t>
            </w:r>
            <w:r w:rsidR="00E2018B" w:rsidRPr="00812198">
              <w:rPr>
                <w:rFonts w:ascii="Times New Roman" w:hAnsi="Times New Roman" w:cs="Times New Roman"/>
                <w:b w:val="0"/>
                <w:szCs w:val="24"/>
              </w:rPr>
              <w:t>с. Куганакбаш, д. Новоивановка, д. Юмагузино</w:t>
            </w:r>
            <w:r w:rsidR="00645915" w:rsidRPr="00812198">
              <w:rPr>
                <w:rFonts w:ascii="Times New Roman" w:hAnsi="Times New Roman" w:cs="Times New Roman"/>
                <w:b w:val="0"/>
                <w:szCs w:val="24"/>
              </w:rPr>
              <w:t xml:space="preserve"> </w:t>
            </w:r>
            <w:r w:rsidR="00B708B6" w:rsidRPr="00812198">
              <w:rPr>
                <w:rFonts w:ascii="Times New Roman" w:hAnsi="Times New Roman" w:cs="Times New Roman"/>
                <w:b w:val="0"/>
                <w:szCs w:val="24"/>
              </w:rPr>
              <w:t xml:space="preserve">сельского поселения </w:t>
            </w:r>
            <w:r w:rsidR="00E2018B" w:rsidRPr="00812198">
              <w:rPr>
                <w:rFonts w:ascii="Times New Roman" w:hAnsi="Times New Roman" w:cs="Times New Roman"/>
                <w:b w:val="0"/>
                <w:szCs w:val="24"/>
              </w:rPr>
              <w:t>Куганакбашевский</w:t>
            </w:r>
            <w:r w:rsidR="00645915" w:rsidRPr="00812198">
              <w:rPr>
                <w:rFonts w:ascii="Times New Roman" w:hAnsi="Times New Roman" w:cs="Times New Roman"/>
                <w:b w:val="0"/>
                <w:szCs w:val="24"/>
              </w:rPr>
              <w:t xml:space="preserve"> </w:t>
            </w:r>
            <w:r w:rsidRPr="00812198">
              <w:rPr>
                <w:rFonts w:ascii="Times New Roman" w:hAnsi="Times New Roman" w:cs="Times New Roman"/>
                <w:b w:val="0"/>
                <w:szCs w:val="24"/>
              </w:rPr>
              <w:t>сельсовет</w:t>
            </w:r>
            <w:r w:rsidR="00645915" w:rsidRPr="00812198">
              <w:rPr>
                <w:rFonts w:ascii="Times New Roman" w:hAnsi="Times New Roman" w:cs="Times New Roman"/>
                <w:b w:val="0"/>
                <w:szCs w:val="24"/>
              </w:rPr>
              <w:t xml:space="preserve"> </w:t>
            </w:r>
            <w:r w:rsidRPr="00812198">
              <w:rPr>
                <w:rFonts w:ascii="Times New Roman" w:hAnsi="Times New Roman" w:cs="Times New Roman"/>
                <w:b w:val="0"/>
                <w:szCs w:val="24"/>
              </w:rPr>
              <w:t>муниципального района</w:t>
            </w:r>
            <w:r w:rsidR="00645915" w:rsidRPr="00812198">
              <w:rPr>
                <w:rFonts w:ascii="Times New Roman" w:hAnsi="Times New Roman" w:cs="Times New Roman"/>
                <w:b w:val="0"/>
                <w:szCs w:val="24"/>
              </w:rPr>
              <w:t xml:space="preserve"> </w:t>
            </w:r>
            <w:r w:rsidR="00DF68FA" w:rsidRPr="00812198">
              <w:rPr>
                <w:rFonts w:ascii="Times New Roman" w:hAnsi="Times New Roman" w:cs="Times New Roman"/>
                <w:b w:val="0"/>
                <w:szCs w:val="24"/>
              </w:rPr>
              <w:t>Стерлибашевский</w:t>
            </w:r>
            <w:r w:rsidR="00645915" w:rsidRPr="00812198">
              <w:rPr>
                <w:rFonts w:ascii="Times New Roman" w:hAnsi="Times New Roman" w:cs="Times New Roman"/>
                <w:b w:val="0"/>
                <w:szCs w:val="24"/>
              </w:rPr>
              <w:t xml:space="preserve"> </w:t>
            </w:r>
            <w:r w:rsidRPr="00812198">
              <w:rPr>
                <w:rFonts w:ascii="Times New Roman" w:hAnsi="Times New Roman" w:cs="Times New Roman"/>
                <w:b w:val="0"/>
                <w:szCs w:val="24"/>
              </w:rPr>
              <w:t>район Республики Башкортостан, на который действия регламента не распространяется в части территорий, предоставленных для добычи полезных ископаемых.................................</w:t>
            </w:r>
            <w:r w:rsidR="00B708B6" w:rsidRPr="00812198">
              <w:rPr>
                <w:rFonts w:ascii="Times New Roman" w:hAnsi="Times New Roman" w:cs="Times New Roman"/>
                <w:b w:val="0"/>
                <w:szCs w:val="24"/>
              </w:rPr>
              <w:t>...........................................................................................</w:t>
            </w:r>
          </w:p>
        </w:tc>
        <w:tc>
          <w:tcPr>
            <w:tcW w:w="630" w:type="dxa"/>
            <w:shd w:val="clear" w:color="auto" w:fill="FFFFFF"/>
            <w:vAlign w:val="center"/>
          </w:tcPr>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9529CE" w:rsidP="009529CE">
            <w:pPr>
              <w:spacing w:line="240" w:lineRule="auto"/>
              <w:ind w:left="-117" w:right="-142" w:firstLine="0"/>
              <w:jc w:val="center"/>
              <w:rPr>
                <w:rFonts w:ascii="Times New Roman" w:hAnsi="Times New Roman" w:cs="Times New Roman"/>
                <w:sz w:val="24"/>
                <w:szCs w:val="24"/>
              </w:rPr>
            </w:pPr>
          </w:p>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104</w:t>
            </w:r>
          </w:p>
        </w:tc>
      </w:tr>
      <w:tr w:rsidR="009529CE" w:rsidRPr="00812198" w:rsidTr="009529CE">
        <w:trPr>
          <w:trHeight w:hRule="exact" w:val="451"/>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9529CE" w:rsidRPr="00812198" w:rsidRDefault="009529CE" w:rsidP="009529C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812198">
              <w:rPr>
                <w:rFonts w:ascii="Times New Roman" w:hAnsi="Times New Roman" w:cs="Times New Roman"/>
                <w:szCs w:val="28"/>
              </w:rPr>
              <w:t>ОГЛАВЛЕНИЕ</w:t>
            </w:r>
            <w:r w:rsidRPr="00812198">
              <w:rPr>
                <w:rFonts w:ascii="Times New Roman" w:hAnsi="Times New Roman" w:cs="Times New Roman"/>
                <w:b w:val="0"/>
                <w:szCs w:val="28"/>
              </w:rPr>
              <w:t>.........................................................................................................................</w:t>
            </w:r>
          </w:p>
        </w:tc>
        <w:tc>
          <w:tcPr>
            <w:tcW w:w="630" w:type="dxa"/>
            <w:shd w:val="clear" w:color="auto" w:fill="FFFFFF"/>
            <w:vAlign w:val="center"/>
          </w:tcPr>
          <w:p w:rsidR="009529CE" w:rsidRPr="00812198" w:rsidRDefault="004D57CD" w:rsidP="009529CE">
            <w:pPr>
              <w:spacing w:line="240" w:lineRule="auto"/>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105</w:t>
            </w:r>
          </w:p>
        </w:tc>
      </w:tr>
      <w:tr w:rsidR="009529CE" w:rsidRPr="00812198" w:rsidTr="009529CE">
        <w:trPr>
          <w:trHeight w:hRule="exact" w:val="628"/>
        </w:trPr>
        <w:tc>
          <w:tcPr>
            <w:tcW w:w="1418" w:type="dxa"/>
            <w:shd w:val="clear" w:color="auto" w:fill="FFFFFF"/>
            <w:vAlign w:val="center"/>
          </w:tcPr>
          <w:p w:rsidR="009529CE" w:rsidRPr="00812198" w:rsidRDefault="009529CE" w:rsidP="009529CE">
            <w:pPr>
              <w:spacing w:line="240" w:lineRule="auto"/>
              <w:ind w:left="34" w:right="-148" w:firstLine="0"/>
              <w:jc w:val="left"/>
              <w:rPr>
                <w:rFonts w:ascii="Times New Roman" w:hAnsi="Times New Roman" w:cs="Times New Roman"/>
                <w:sz w:val="24"/>
                <w:szCs w:val="24"/>
              </w:rPr>
            </w:pPr>
          </w:p>
        </w:tc>
        <w:tc>
          <w:tcPr>
            <w:tcW w:w="8789" w:type="dxa"/>
            <w:shd w:val="clear" w:color="auto" w:fill="FFFFFF"/>
            <w:vAlign w:val="center"/>
          </w:tcPr>
          <w:p w:rsidR="009529CE" w:rsidRPr="00812198" w:rsidRDefault="009529CE" w:rsidP="009529CE">
            <w:pPr>
              <w:pStyle w:val="3"/>
              <w:widowControl/>
              <w:numPr>
                <w:ilvl w:val="0"/>
                <w:numId w:val="0"/>
              </w:numPr>
              <w:autoSpaceDE/>
              <w:autoSpaceDN/>
              <w:adjustRightInd/>
              <w:spacing w:before="120" w:after="60" w:line="240" w:lineRule="auto"/>
              <w:ind w:left="-68" w:right="-57"/>
              <w:jc w:val="left"/>
              <w:rPr>
                <w:rFonts w:ascii="Times New Roman" w:hAnsi="Times New Roman" w:cs="Times New Roman"/>
                <w:szCs w:val="28"/>
              </w:rPr>
            </w:pPr>
            <w:r w:rsidRPr="00812198">
              <w:rPr>
                <w:rFonts w:ascii="Times New Roman" w:hAnsi="Times New Roman" w:cs="Times New Roman"/>
                <w:szCs w:val="28"/>
              </w:rPr>
              <w:t>ИЛЛЮСТРАТИВНЫЕ МАТЕРИАЛЫ</w:t>
            </w:r>
            <w:r w:rsidRPr="00812198">
              <w:rPr>
                <w:rFonts w:ascii="Times New Roman" w:hAnsi="Times New Roman" w:cs="Times New Roman"/>
                <w:b w:val="0"/>
                <w:szCs w:val="28"/>
              </w:rPr>
              <w:t>.........................................................................</w:t>
            </w:r>
          </w:p>
        </w:tc>
        <w:tc>
          <w:tcPr>
            <w:tcW w:w="630" w:type="dxa"/>
            <w:shd w:val="clear" w:color="auto" w:fill="FFFFFF"/>
            <w:vAlign w:val="bottom"/>
          </w:tcPr>
          <w:p w:rsidR="009529CE" w:rsidRPr="00812198" w:rsidRDefault="004D57CD" w:rsidP="009529CE">
            <w:pPr>
              <w:ind w:left="-117" w:right="-142" w:firstLine="0"/>
              <w:jc w:val="center"/>
              <w:rPr>
                <w:rFonts w:ascii="Times New Roman" w:hAnsi="Times New Roman" w:cs="Times New Roman"/>
                <w:sz w:val="24"/>
                <w:szCs w:val="24"/>
              </w:rPr>
            </w:pPr>
            <w:r w:rsidRPr="00812198">
              <w:rPr>
                <w:rFonts w:ascii="Times New Roman" w:hAnsi="Times New Roman" w:cs="Times New Roman"/>
                <w:sz w:val="24"/>
                <w:szCs w:val="24"/>
              </w:rPr>
              <w:t>112</w:t>
            </w:r>
          </w:p>
        </w:tc>
      </w:tr>
    </w:tbl>
    <w:p w:rsidR="009529CE" w:rsidRPr="00812198" w:rsidRDefault="009529CE" w:rsidP="009529CE">
      <w:pPr>
        <w:ind w:firstLine="0"/>
        <w:jc w:val="center"/>
        <w:rPr>
          <w:rFonts w:ascii="Times New Roman" w:hAnsi="Times New Roman" w:cs="Times New Roman"/>
          <w:b/>
          <w:sz w:val="24"/>
          <w:szCs w:val="24"/>
        </w:rPr>
      </w:pPr>
    </w:p>
    <w:p w:rsidR="009529CE" w:rsidRPr="00812198" w:rsidRDefault="009529CE" w:rsidP="009529CE">
      <w:pPr>
        <w:ind w:firstLine="0"/>
        <w:jc w:val="center"/>
        <w:rPr>
          <w:rFonts w:ascii="Times New Roman" w:hAnsi="Times New Roman" w:cs="Times New Roman"/>
          <w:b/>
          <w:sz w:val="24"/>
          <w:szCs w:val="24"/>
        </w:rPr>
      </w:pPr>
    </w:p>
    <w:p w:rsidR="00B511C6" w:rsidRPr="00812198" w:rsidRDefault="00B511C6" w:rsidP="001A4C4A">
      <w:pPr>
        <w:ind w:firstLine="0"/>
        <w:jc w:val="center"/>
        <w:rPr>
          <w:rFonts w:ascii="Times New Roman" w:hAnsi="Times New Roman" w:cs="Times New Roman"/>
          <w:b/>
          <w:sz w:val="24"/>
          <w:szCs w:val="24"/>
        </w:rPr>
      </w:pPr>
    </w:p>
    <w:p w:rsidR="00DB5B18" w:rsidRPr="00812198" w:rsidRDefault="00DB5B18" w:rsidP="001A4C4A">
      <w:pPr>
        <w:ind w:firstLine="0"/>
        <w:jc w:val="center"/>
        <w:rPr>
          <w:rFonts w:ascii="Times New Roman" w:hAnsi="Times New Roman" w:cs="Times New Roman"/>
          <w:b/>
          <w:sz w:val="24"/>
          <w:szCs w:val="24"/>
        </w:rPr>
      </w:pPr>
    </w:p>
    <w:p w:rsidR="00DB5B18" w:rsidRPr="00812198" w:rsidRDefault="00DB5B18" w:rsidP="001A4C4A">
      <w:pPr>
        <w:ind w:firstLine="0"/>
        <w:jc w:val="center"/>
        <w:rPr>
          <w:rFonts w:ascii="Times New Roman" w:hAnsi="Times New Roman" w:cs="Times New Roman"/>
          <w:b/>
          <w:sz w:val="24"/>
          <w:szCs w:val="24"/>
        </w:rPr>
      </w:pPr>
    </w:p>
    <w:p w:rsidR="007B2257" w:rsidRPr="00812198" w:rsidRDefault="007B2257" w:rsidP="007B2257">
      <w:pPr>
        <w:ind w:firstLine="0"/>
        <w:jc w:val="center"/>
        <w:rPr>
          <w:rFonts w:ascii="Times New Roman" w:hAnsi="Times New Roman" w:cs="Times New Roman"/>
          <w:b/>
          <w:sz w:val="24"/>
          <w:szCs w:val="24"/>
        </w:rPr>
      </w:pPr>
      <w:r w:rsidRPr="00812198">
        <w:rPr>
          <w:rFonts w:ascii="Times New Roman" w:hAnsi="Times New Roman" w:cs="Times New Roman"/>
          <w:b/>
          <w:sz w:val="24"/>
          <w:szCs w:val="24"/>
        </w:rPr>
        <w:t>ИЛЛЮСТРАТИВНЫЕ МАТЕРИАЛЫ</w:t>
      </w:r>
    </w:p>
    <w:p w:rsidR="007B2257" w:rsidRPr="00812198" w:rsidRDefault="007B2257" w:rsidP="007B2257">
      <w:pPr>
        <w:ind w:firstLine="0"/>
        <w:jc w:val="center"/>
        <w:rPr>
          <w:rFonts w:ascii="Times New Roman" w:hAnsi="Times New Roman" w:cs="Times New Roman"/>
          <w:b/>
          <w:sz w:val="24"/>
          <w:szCs w:val="24"/>
        </w:rPr>
      </w:pPr>
    </w:p>
    <w:p w:rsidR="00ED2EBD" w:rsidRPr="00812198" w:rsidRDefault="00ED2EBD" w:rsidP="00ED2EBD">
      <w:pPr>
        <w:spacing w:after="120" w:line="240" w:lineRule="auto"/>
        <w:ind w:firstLine="0"/>
        <w:jc w:val="left"/>
        <w:rPr>
          <w:rFonts w:ascii="Times New Roman" w:hAnsi="Times New Roman" w:cs="Times New Roman"/>
          <w:sz w:val="24"/>
          <w:szCs w:val="24"/>
        </w:rPr>
      </w:pPr>
      <w:r w:rsidRPr="00812198">
        <w:rPr>
          <w:rFonts w:ascii="Times New Roman" w:hAnsi="Times New Roman" w:cs="Times New Roman"/>
          <w:b/>
          <w:sz w:val="24"/>
          <w:szCs w:val="24"/>
        </w:rPr>
        <w:t>Приложение 1</w:t>
      </w:r>
    </w:p>
    <w:p w:rsidR="00ED2EBD" w:rsidRPr="00812198" w:rsidRDefault="00844A9B" w:rsidP="00ED2EBD">
      <w:pPr>
        <w:spacing w:after="120" w:line="240" w:lineRule="auto"/>
        <w:ind w:firstLine="0"/>
        <w:rPr>
          <w:rFonts w:ascii="Times New Roman" w:hAnsi="Times New Roman" w:cs="Times New Roman"/>
          <w:sz w:val="24"/>
          <w:szCs w:val="24"/>
        </w:rPr>
      </w:pPr>
      <w:r w:rsidRPr="00812198">
        <w:rPr>
          <w:rFonts w:ascii="Times New Roman" w:hAnsi="Times New Roman" w:cs="Times New Roman"/>
          <w:sz w:val="24"/>
          <w:szCs w:val="24"/>
        </w:rPr>
        <w:t>Карта градостроительного зонирования</w:t>
      </w:r>
      <w:r w:rsidR="00ED2EBD" w:rsidRPr="00812198">
        <w:rPr>
          <w:rFonts w:ascii="Times New Roman" w:hAnsi="Times New Roman" w:cs="Times New Roman"/>
          <w:sz w:val="24"/>
          <w:szCs w:val="24"/>
        </w:rPr>
        <w:t xml:space="preserve"> </w:t>
      </w:r>
      <w:r w:rsidR="00580177"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303719" w:rsidRPr="00812198">
        <w:rPr>
          <w:rFonts w:ascii="Times New Roman" w:hAnsi="Times New Roman" w:cs="Times New Roman"/>
          <w:sz w:val="24"/>
          <w:szCs w:val="24"/>
        </w:rPr>
        <w:t>.</w:t>
      </w:r>
    </w:p>
    <w:p w:rsidR="00ED2EBD" w:rsidRPr="00812198" w:rsidRDefault="00ED2EBD" w:rsidP="00ED2EBD">
      <w:pPr>
        <w:spacing w:after="120" w:line="240" w:lineRule="auto"/>
        <w:ind w:firstLine="0"/>
        <w:jc w:val="left"/>
        <w:rPr>
          <w:rFonts w:ascii="Times New Roman" w:hAnsi="Times New Roman" w:cs="Times New Roman"/>
          <w:sz w:val="24"/>
          <w:szCs w:val="24"/>
        </w:rPr>
      </w:pPr>
      <w:r w:rsidRPr="00812198">
        <w:rPr>
          <w:rFonts w:ascii="Times New Roman" w:hAnsi="Times New Roman" w:cs="Times New Roman"/>
          <w:b/>
          <w:sz w:val="24"/>
          <w:szCs w:val="24"/>
        </w:rPr>
        <w:t>Приложение 2</w:t>
      </w:r>
    </w:p>
    <w:p w:rsidR="00580177" w:rsidRPr="001E5A1E" w:rsidRDefault="00ED2EBD" w:rsidP="00580177">
      <w:pPr>
        <w:spacing w:after="120" w:line="240" w:lineRule="auto"/>
        <w:ind w:firstLine="0"/>
        <w:rPr>
          <w:rFonts w:ascii="Times New Roman" w:hAnsi="Times New Roman" w:cs="Times New Roman"/>
          <w:sz w:val="24"/>
          <w:szCs w:val="24"/>
        </w:rPr>
      </w:pPr>
      <w:r w:rsidRPr="00812198">
        <w:rPr>
          <w:rFonts w:ascii="Times New Roman" w:hAnsi="Times New Roman" w:cs="Times New Roman"/>
          <w:sz w:val="24"/>
          <w:szCs w:val="24"/>
        </w:rPr>
        <w:t xml:space="preserve">Санитарно-защитные зоны техногенных стационарных источников, линейных сооружений. Водоохранные зоны, зоны санитарной охраны водозаборов, зоны охраны естественных ландшафтов </w:t>
      </w:r>
      <w:r w:rsidR="00580177" w:rsidRPr="00812198">
        <w:rPr>
          <w:rFonts w:ascii="Times New Roman" w:hAnsi="Times New Roman" w:cs="Times New Roman"/>
          <w:sz w:val="24"/>
          <w:szCs w:val="24"/>
        </w:rPr>
        <w:t xml:space="preserve"> </w:t>
      </w:r>
      <w:r w:rsidR="00E2018B" w:rsidRPr="00812198">
        <w:rPr>
          <w:rFonts w:ascii="Times New Roman" w:hAnsi="Times New Roman" w:cs="Times New Roman"/>
          <w:sz w:val="24"/>
          <w:szCs w:val="24"/>
        </w:rPr>
        <w:t>с. Куганакбаш, д. Новоивановка, д. Юмагузино</w:t>
      </w:r>
      <w:r w:rsidR="00303719" w:rsidRPr="00812198">
        <w:rPr>
          <w:rFonts w:ascii="Times New Roman" w:hAnsi="Times New Roman" w:cs="Times New Roman"/>
          <w:sz w:val="24"/>
          <w:szCs w:val="24"/>
        </w:rPr>
        <w:t>.</w:t>
      </w:r>
    </w:p>
    <w:p w:rsidR="00ED2EBD" w:rsidRPr="001E5A1E" w:rsidRDefault="00ED2EBD" w:rsidP="00ED2EBD">
      <w:pPr>
        <w:spacing w:after="120" w:line="240" w:lineRule="auto"/>
        <w:ind w:firstLine="0"/>
        <w:rPr>
          <w:rFonts w:ascii="Times New Roman" w:hAnsi="Times New Roman" w:cs="Times New Roman"/>
          <w:sz w:val="24"/>
          <w:szCs w:val="24"/>
        </w:rPr>
      </w:pPr>
    </w:p>
    <w:p w:rsidR="007B2257" w:rsidRPr="001E5A1E" w:rsidRDefault="007B2257" w:rsidP="007B2257">
      <w:pPr>
        <w:spacing w:after="120" w:line="240" w:lineRule="auto"/>
        <w:ind w:firstLine="142"/>
        <w:rPr>
          <w:rFonts w:ascii="Times New Roman" w:hAnsi="Times New Roman" w:cs="Times New Roman"/>
          <w:b/>
          <w:sz w:val="24"/>
          <w:szCs w:val="24"/>
        </w:rPr>
      </w:pPr>
    </w:p>
    <w:p w:rsidR="007B2257" w:rsidRPr="001E5A1E" w:rsidRDefault="007B2257" w:rsidP="007B2257">
      <w:pPr>
        <w:spacing w:after="120" w:line="240" w:lineRule="auto"/>
        <w:ind w:firstLine="142"/>
        <w:rPr>
          <w:rFonts w:ascii="Times New Roman" w:hAnsi="Times New Roman" w:cs="Times New Roman"/>
          <w:b/>
          <w:sz w:val="24"/>
          <w:szCs w:val="24"/>
        </w:rPr>
      </w:pPr>
    </w:p>
    <w:p w:rsidR="007B2257" w:rsidRPr="001E5A1E" w:rsidRDefault="007B2257" w:rsidP="007B2257"/>
    <w:p w:rsidR="007B2257" w:rsidRPr="001E5A1E" w:rsidRDefault="007B2257" w:rsidP="007B2257"/>
    <w:p w:rsidR="007B2257" w:rsidRPr="001E5A1E" w:rsidRDefault="007B2257" w:rsidP="007B2257"/>
    <w:p w:rsidR="001A4C4A" w:rsidRPr="001E5A1E" w:rsidRDefault="001A4C4A"/>
    <w:sectPr w:rsidR="001A4C4A" w:rsidRPr="001E5A1E" w:rsidSect="00F02152">
      <w:footerReference w:type="even" r:id="rId45"/>
      <w:footerReference w:type="default" r:id="rId46"/>
      <w:pgSz w:w="11906" w:h="16838"/>
      <w:pgMar w:top="426"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9A9" w:rsidRDefault="005649A9">
      <w:r>
        <w:separator/>
      </w:r>
    </w:p>
  </w:endnote>
  <w:endnote w:type="continuationSeparator" w:id="0">
    <w:p w:rsidR="005649A9" w:rsidRDefault="005649A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15" w:rsidRDefault="00AB18D4" w:rsidP="00BE2ED1">
    <w:pPr>
      <w:pStyle w:val="aa"/>
      <w:framePr w:wrap="around" w:vAnchor="text" w:hAnchor="margin" w:xAlign="right" w:y="1"/>
      <w:rPr>
        <w:rStyle w:val="af5"/>
      </w:rPr>
    </w:pPr>
    <w:r>
      <w:rPr>
        <w:rStyle w:val="af5"/>
      </w:rPr>
      <w:fldChar w:fldCharType="begin"/>
    </w:r>
    <w:r w:rsidR="00645915">
      <w:rPr>
        <w:rStyle w:val="af5"/>
      </w:rPr>
      <w:instrText xml:space="preserve">PAGE  </w:instrText>
    </w:r>
    <w:r>
      <w:rPr>
        <w:rStyle w:val="af5"/>
      </w:rPr>
      <w:fldChar w:fldCharType="end"/>
    </w:r>
  </w:p>
  <w:p w:rsidR="00645915" w:rsidRDefault="00645915" w:rsidP="00EE3F3A">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915" w:rsidRDefault="00AB18D4" w:rsidP="00BE2ED1">
    <w:pPr>
      <w:pStyle w:val="aa"/>
      <w:framePr w:wrap="around" w:vAnchor="text" w:hAnchor="margin" w:xAlign="right" w:y="1"/>
      <w:rPr>
        <w:rStyle w:val="af5"/>
      </w:rPr>
    </w:pPr>
    <w:r>
      <w:rPr>
        <w:rStyle w:val="af5"/>
      </w:rPr>
      <w:fldChar w:fldCharType="begin"/>
    </w:r>
    <w:r w:rsidR="00645915">
      <w:rPr>
        <w:rStyle w:val="af5"/>
      </w:rPr>
      <w:instrText xml:space="preserve">PAGE  </w:instrText>
    </w:r>
    <w:r>
      <w:rPr>
        <w:rStyle w:val="af5"/>
      </w:rPr>
      <w:fldChar w:fldCharType="separate"/>
    </w:r>
    <w:r w:rsidR="007E629E">
      <w:rPr>
        <w:rStyle w:val="af5"/>
        <w:noProof/>
      </w:rPr>
      <w:t>114</w:t>
    </w:r>
    <w:r>
      <w:rPr>
        <w:rStyle w:val="af5"/>
      </w:rPr>
      <w:fldChar w:fldCharType="end"/>
    </w:r>
  </w:p>
  <w:p w:rsidR="00645915" w:rsidRDefault="00645915" w:rsidP="00EE3F3A">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9A9" w:rsidRDefault="005649A9">
      <w:r>
        <w:separator/>
      </w:r>
    </w:p>
  </w:footnote>
  <w:footnote w:type="continuationSeparator" w:id="0">
    <w:p w:rsidR="005649A9" w:rsidRDefault="005649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E311631"/>
    <w:multiLevelType w:val="hybridMultilevel"/>
    <w:tmpl w:val="1422E074"/>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743832"/>
    <w:multiLevelType w:val="hybridMultilevel"/>
    <w:tmpl w:val="47AAAB8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1">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4440F6C"/>
    <w:multiLevelType w:val="hybridMultilevel"/>
    <w:tmpl w:val="95D0F9E2"/>
    <w:lvl w:ilvl="0" w:tplc="04190005">
      <w:start w:val="1"/>
      <w:numFmt w:val="bullet"/>
      <w:lvlText w:val=""/>
      <w:lvlJc w:val="left"/>
      <w:pPr>
        <w:tabs>
          <w:tab w:val="num" w:pos="1211"/>
        </w:tabs>
        <w:ind w:left="121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5655862"/>
    <w:multiLevelType w:val="singleLevel"/>
    <w:tmpl w:val="C6820B92"/>
    <w:lvl w:ilvl="0">
      <w:start w:val="1"/>
      <w:numFmt w:val="decimal"/>
      <w:lvlText w:val="%1)"/>
      <w:lvlJc w:val="left"/>
      <w:pPr>
        <w:tabs>
          <w:tab w:val="num" w:pos="786"/>
        </w:tabs>
        <w:ind w:left="786" w:hanging="360"/>
      </w:pPr>
      <w:rPr>
        <w:rFonts w:hint="default"/>
      </w:rPr>
    </w:lvl>
  </w:abstractNum>
  <w:abstractNum w:abstractNumId="14">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7F3492B"/>
    <w:multiLevelType w:val="hybridMultilevel"/>
    <w:tmpl w:val="801C1F4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9CB0995"/>
    <w:multiLevelType w:val="hybridMultilevel"/>
    <w:tmpl w:val="96DC009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D264200"/>
    <w:multiLevelType w:val="hybridMultilevel"/>
    <w:tmpl w:val="DAA0A85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5BE00DF4">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37257EF"/>
    <w:multiLevelType w:val="hybridMultilevel"/>
    <w:tmpl w:val="70DC1A4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64235F4"/>
    <w:multiLevelType w:val="hybridMultilevel"/>
    <w:tmpl w:val="0CBCE540"/>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36B50686"/>
    <w:multiLevelType w:val="hybridMultilevel"/>
    <w:tmpl w:val="40E062A4"/>
    <w:lvl w:ilvl="0" w:tplc="04190005">
      <w:start w:val="1"/>
      <w:numFmt w:val="bullet"/>
      <w:lvlText w:val=""/>
      <w:lvlJc w:val="left"/>
      <w:pPr>
        <w:tabs>
          <w:tab w:val="num" w:pos="1429"/>
        </w:tabs>
        <w:ind w:left="1429" w:hanging="360"/>
      </w:pPr>
      <w:rPr>
        <w:rFonts w:ascii="Wingdings" w:hAnsi="Wingdings" w:hint="default"/>
      </w:rPr>
    </w:lvl>
    <w:lvl w:ilvl="1" w:tplc="04190011">
      <w:start w:val="1"/>
      <w:numFmt w:val="decimal"/>
      <w:lvlText w:val="%2)"/>
      <w:lvlJc w:val="left"/>
      <w:pPr>
        <w:tabs>
          <w:tab w:val="num" w:pos="2149"/>
        </w:tabs>
        <w:ind w:left="2149"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98A240E"/>
    <w:multiLevelType w:val="hybridMultilevel"/>
    <w:tmpl w:val="A84C18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AF20BE2"/>
    <w:multiLevelType w:val="hybridMultilevel"/>
    <w:tmpl w:val="3C60A3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B7958D9"/>
    <w:multiLevelType w:val="hybridMultilevel"/>
    <w:tmpl w:val="6B7AAF7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F167CE0"/>
    <w:multiLevelType w:val="hybridMultilevel"/>
    <w:tmpl w:val="BF8AA47E"/>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409F5DF7"/>
    <w:multiLevelType w:val="hybridMultilevel"/>
    <w:tmpl w:val="32A2EB96"/>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455B7B75"/>
    <w:multiLevelType w:val="hybridMultilevel"/>
    <w:tmpl w:val="0B0E989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455E6911"/>
    <w:multiLevelType w:val="hybridMultilevel"/>
    <w:tmpl w:val="142C1F9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BDB2F8F"/>
    <w:multiLevelType w:val="multilevel"/>
    <w:tmpl w:val="73EA7A32"/>
    <w:lvl w:ilvl="0">
      <w:start w:val="48"/>
      <w:numFmt w:val="decimal"/>
      <w:lvlText w:val="%1."/>
      <w:lvlJc w:val="left"/>
      <w:pPr>
        <w:tabs>
          <w:tab w:val="num" w:pos="600"/>
        </w:tabs>
        <w:ind w:left="600" w:hanging="600"/>
      </w:pPr>
      <w:rPr>
        <w:rFonts w:hint="default"/>
      </w:rPr>
    </w:lvl>
    <w:lvl w:ilvl="1">
      <w:start w:val="7"/>
      <w:numFmt w:val="decimal"/>
      <w:lvlText w:val="%1.%2."/>
      <w:lvlJc w:val="left"/>
      <w:pPr>
        <w:tabs>
          <w:tab w:val="num" w:pos="1320"/>
        </w:tabs>
        <w:ind w:left="1320" w:hanging="60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8">
    <w:nsid w:val="5EC86C51"/>
    <w:multiLevelType w:val="hybridMultilevel"/>
    <w:tmpl w:val="3EBC01E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F7246F0"/>
    <w:multiLevelType w:val="hybridMultilevel"/>
    <w:tmpl w:val="4990A3F2"/>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752C6977"/>
    <w:multiLevelType w:val="hybridMultilevel"/>
    <w:tmpl w:val="A4CA6B82"/>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7ADC18ED"/>
    <w:multiLevelType w:val="hybridMultilevel"/>
    <w:tmpl w:val="08588F4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7BCA45C2"/>
    <w:multiLevelType w:val="hybridMultilevel"/>
    <w:tmpl w:val="D6646834"/>
    <w:lvl w:ilvl="0" w:tplc="3C12D80A">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num>
  <w:num w:numId="56">
    <w:abstractNumId w:val="47"/>
  </w:num>
  <w:num w:numId="57">
    <w:abstractNumId w:val="54"/>
  </w:num>
  <w:num w:numId="58">
    <w:abstractNumId w:val="57"/>
  </w:num>
  <w:num w:numId="59">
    <w:abstractNumId w:val="13"/>
  </w:num>
  <w:num w:numId="6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80"/>
  <w:displayHorizontalDrawingGridEvery w:val="2"/>
  <w:characterSpacingControl w:val="doNotCompress"/>
  <w:footnotePr>
    <w:footnote w:id="-1"/>
    <w:footnote w:id="0"/>
  </w:footnotePr>
  <w:endnotePr>
    <w:endnote w:id="-1"/>
    <w:endnote w:id="0"/>
  </w:endnotePr>
  <w:compat/>
  <w:rsids>
    <w:rsidRoot w:val="007A69A8"/>
    <w:rsid w:val="000002DB"/>
    <w:rsid w:val="000007F7"/>
    <w:rsid w:val="0000148D"/>
    <w:rsid w:val="000026B3"/>
    <w:rsid w:val="00002D65"/>
    <w:rsid w:val="00003939"/>
    <w:rsid w:val="00003BA3"/>
    <w:rsid w:val="00003E28"/>
    <w:rsid w:val="000041B0"/>
    <w:rsid w:val="000051CF"/>
    <w:rsid w:val="00006392"/>
    <w:rsid w:val="00006995"/>
    <w:rsid w:val="000075C2"/>
    <w:rsid w:val="00010C35"/>
    <w:rsid w:val="0001155B"/>
    <w:rsid w:val="00011B7E"/>
    <w:rsid w:val="000130D6"/>
    <w:rsid w:val="00014774"/>
    <w:rsid w:val="00014E31"/>
    <w:rsid w:val="00014F35"/>
    <w:rsid w:val="0001538C"/>
    <w:rsid w:val="000158A5"/>
    <w:rsid w:val="000162AF"/>
    <w:rsid w:val="00016E0F"/>
    <w:rsid w:val="000176C5"/>
    <w:rsid w:val="0001787D"/>
    <w:rsid w:val="00017B26"/>
    <w:rsid w:val="00020264"/>
    <w:rsid w:val="00021C36"/>
    <w:rsid w:val="00021D94"/>
    <w:rsid w:val="00022436"/>
    <w:rsid w:val="000228FD"/>
    <w:rsid w:val="000231EF"/>
    <w:rsid w:val="00023462"/>
    <w:rsid w:val="00023984"/>
    <w:rsid w:val="00023F36"/>
    <w:rsid w:val="0002560D"/>
    <w:rsid w:val="00025AD6"/>
    <w:rsid w:val="00025B01"/>
    <w:rsid w:val="00026C45"/>
    <w:rsid w:val="0002796D"/>
    <w:rsid w:val="00030B22"/>
    <w:rsid w:val="000310E8"/>
    <w:rsid w:val="00031282"/>
    <w:rsid w:val="00031344"/>
    <w:rsid w:val="000329EA"/>
    <w:rsid w:val="00033331"/>
    <w:rsid w:val="0003761D"/>
    <w:rsid w:val="0003766B"/>
    <w:rsid w:val="00037C9A"/>
    <w:rsid w:val="00037CDB"/>
    <w:rsid w:val="00040060"/>
    <w:rsid w:val="0004020E"/>
    <w:rsid w:val="00040371"/>
    <w:rsid w:val="0004071A"/>
    <w:rsid w:val="00040CD7"/>
    <w:rsid w:val="00041CB8"/>
    <w:rsid w:val="00042B7D"/>
    <w:rsid w:val="000450D9"/>
    <w:rsid w:val="0004572B"/>
    <w:rsid w:val="00045B6F"/>
    <w:rsid w:val="00046964"/>
    <w:rsid w:val="000478DE"/>
    <w:rsid w:val="00050742"/>
    <w:rsid w:val="00050D6C"/>
    <w:rsid w:val="000510E1"/>
    <w:rsid w:val="00051E34"/>
    <w:rsid w:val="00052EC5"/>
    <w:rsid w:val="0005387E"/>
    <w:rsid w:val="00053D72"/>
    <w:rsid w:val="00054F04"/>
    <w:rsid w:val="00055121"/>
    <w:rsid w:val="000556F1"/>
    <w:rsid w:val="000557D4"/>
    <w:rsid w:val="00055B38"/>
    <w:rsid w:val="00056259"/>
    <w:rsid w:val="00056758"/>
    <w:rsid w:val="000567E8"/>
    <w:rsid w:val="00057D6D"/>
    <w:rsid w:val="00057E50"/>
    <w:rsid w:val="000603C5"/>
    <w:rsid w:val="00060451"/>
    <w:rsid w:val="00063175"/>
    <w:rsid w:val="00063484"/>
    <w:rsid w:val="00064F66"/>
    <w:rsid w:val="00065948"/>
    <w:rsid w:val="00065E12"/>
    <w:rsid w:val="000660CA"/>
    <w:rsid w:val="000663AF"/>
    <w:rsid w:val="00066B1F"/>
    <w:rsid w:val="00066FE9"/>
    <w:rsid w:val="00070EB1"/>
    <w:rsid w:val="00070EF0"/>
    <w:rsid w:val="00072345"/>
    <w:rsid w:val="000728D1"/>
    <w:rsid w:val="00072979"/>
    <w:rsid w:val="0007338C"/>
    <w:rsid w:val="000741FA"/>
    <w:rsid w:val="00074AE0"/>
    <w:rsid w:val="000758A3"/>
    <w:rsid w:val="0007593E"/>
    <w:rsid w:val="00075B0E"/>
    <w:rsid w:val="00075B36"/>
    <w:rsid w:val="00075F04"/>
    <w:rsid w:val="000760B3"/>
    <w:rsid w:val="00076145"/>
    <w:rsid w:val="000775FB"/>
    <w:rsid w:val="00077E9C"/>
    <w:rsid w:val="000805E0"/>
    <w:rsid w:val="00080E1B"/>
    <w:rsid w:val="00081505"/>
    <w:rsid w:val="000819CA"/>
    <w:rsid w:val="000824CD"/>
    <w:rsid w:val="00084AB8"/>
    <w:rsid w:val="000856B2"/>
    <w:rsid w:val="00090140"/>
    <w:rsid w:val="00091D55"/>
    <w:rsid w:val="00091EA1"/>
    <w:rsid w:val="000920D1"/>
    <w:rsid w:val="0009292D"/>
    <w:rsid w:val="00092C15"/>
    <w:rsid w:val="00092DEE"/>
    <w:rsid w:val="00095597"/>
    <w:rsid w:val="00096255"/>
    <w:rsid w:val="00097404"/>
    <w:rsid w:val="00097751"/>
    <w:rsid w:val="00097886"/>
    <w:rsid w:val="000A1518"/>
    <w:rsid w:val="000A1A1F"/>
    <w:rsid w:val="000A295D"/>
    <w:rsid w:val="000A42F3"/>
    <w:rsid w:val="000A4A8B"/>
    <w:rsid w:val="000A4EC6"/>
    <w:rsid w:val="000A52F0"/>
    <w:rsid w:val="000A6191"/>
    <w:rsid w:val="000A63BD"/>
    <w:rsid w:val="000A6DCB"/>
    <w:rsid w:val="000A7225"/>
    <w:rsid w:val="000A778A"/>
    <w:rsid w:val="000A7BE9"/>
    <w:rsid w:val="000B06DA"/>
    <w:rsid w:val="000B10B7"/>
    <w:rsid w:val="000B1409"/>
    <w:rsid w:val="000B1A5D"/>
    <w:rsid w:val="000B1CA3"/>
    <w:rsid w:val="000B1D10"/>
    <w:rsid w:val="000B2CEE"/>
    <w:rsid w:val="000B395A"/>
    <w:rsid w:val="000B3A2D"/>
    <w:rsid w:val="000B3C30"/>
    <w:rsid w:val="000B4B14"/>
    <w:rsid w:val="000B50C3"/>
    <w:rsid w:val="000B59F9"/>
    <w:rsid w:val="000B6E9A"/>
    <w:rsid w:val="000B7836"/>
    <w:rsid w:val="000B7B5D"/>
    <w:rsid w:val="000C009B"/>
    <w:rsid w:val="000C0906"/>
    <w:rsid w:val="000C29C7"/>
    <w:rsid w:val="000C3874"/>
    <w:rsid w:val="000C3947"/>
    <w:rsid w:val="000C41D9"/>
    <w:rsid w:val="000C4507"/>
    <w:rsid w:val="000C46BF"/>
    <w:rsid w:val="000C4893"/>
    <w:rsid w:val="000C5497"/>
    <w:rsid w:val="000C54F2"/>
    <w:rsid w:val="000C57B8"/>
    <w:rsid w:val="000C58FD"/>
    <w:rsid w:val="000C6304"/>
    <w:rsid w:val="000C63D8"/>
    <w:rsid w:val="000C6D42"/>
    <w:rsid w:val="000C6EB1"/>
    <w:rsid w:val="000C709D"/>
    <w:rsid w:val="000C718F"/>
    <w:rsid w:val="000C781C"/>
    <w:rsid w:val="000C7ADA"/>
    <w:rsid w:val="000D1D4F"/>
    <w:rsid w:val="000D2282"/>
    <w:rsid w:val="000D2D4A"/>
    <w:rsid w:val="000D3472"/>
    <w:rsid w:val="000D41E6"/>
    <w:rsid w:val="000D43FD"/>
    <w:rsid w:val="000D4CCE"/>
    <w:rsid w:val="000D5789"/>
    <w:rsid w:val="000D5F91"/>
    <w:rsid w:val="000D6C1C"/>
    <w:rsid w:val="000D711A"/>
    <w:rsid w:val="000D7A48"/>
    <w:rsid w:val="000D7C6A"/>
    <w:rsid w:val="000E02FE"/>
    <w:rsid w:val="000E0497"/>
    <w:rsid w:val="000E0B9E"/>
    <w:rsid w:val="000E1AD9"/>
    <w:rsid w:val="000E2E56"/>
    <w:rsid w:val="000E33F3"/>
    <w:rsid w:val="000E3587"/>
    <w:rsid w:val="000E35C0"/>
    <w:rsid w:val="000E5533"/>
    <w:rsid w:val="000E61BF"/>
    <w:rsid w:val="000E66ED"/>
    <w:rsid w:val="000E7757"/>
    <w:rsid w:val="000E7DBE"/>
    <w:rsid w:val="000F0F0E"/>
    <w:rsid w:val="000F1CE9"/>
    <w:rsid w:val="000F1DCC"/>
    <w:rsid w:val="000F29F8"/>
    <w:rsid w:val="000F3327"/>
    <w:rsid w:val="000F4973"/>
    <w:rsid w:val="000F5E83"/>
    <w:rsid w:val="000F6386"/>
    <w:rsid w:val="000F7A33"/>
    <w:rsid w:val="0010020C"/>
    <w:rsid w:val="00100F42"/>
    <w:rsid w:val="001010A5"/>
    <w:rsid w:val="00101D30"/>
    <w:rsid w:val="00102064"/>
    <w:rsid w:val="00103296"/>
    <w:rsid w:val="001039FE"/>
    <w:rsid w:val="00103AA9"/>
    <w:rsid w:val="00103D28"/>
    <w:rsid w:val="001046D6"/>
    <w:rsid w:val="001048C6"/>
    <w:rsid w:val="00106219"/>
    <w:rsid w:val="0010648F"/>
    <w:rsid w:val="001064B4"/>
    <w:rsid w:val="00106D4D"/>
    <w:rsid w:val="00107460"/>
    <w:rsid w:val="001106C3"/>
    <w:rsid w:val="00111698"/>
    <w:rsid w:val="00112286"/>
    <w:rsid w:val="001122A7"/>
    <w:rsid w:val="00112498"/>
    <w:rsid w:val="00115532"/>
    <w:rsid w:val="0011553C"/>
    <w:rsid w:val="00115797"/>
    <w:rsid w:val="00115A75"/>
    <w:rsid w:val="00116C41"/>
    <w:rsid w:val="00116E3B"/>
    <w:rsid w:val="00117B21"/>
    <w:rsid w:val="00120067"/>
    <w:rsid w:val="0012127B"/>
    <w:rsid w:val="001217DF"/>
    <w:rsid w:val="00121E05"/>
    <w:rsid w:val="00121FAD"/>
    <w:rsid w:val="00122300"/>
    <w:rsid w:val="0012254B"/>
    <w:rsid w:val="0012267B"/>
    <w:rsid w:val="00122DE4"/>
    <w:rsid w:val="001256E0"/>
    <w:rsid w:val="00125AE6"/>
    <w:rsid w:val="00125D6E"/>
    <w:rsid w:val="00126368"/>
    <w:rsid w:val="00127F01"/>
    <w:rsid w:val="0013041E"/>
    <w:rsid w:val="00131211"/>
    <w:rsid w:val="001319B0"/>
    <w:rsid w:val="00131B6E"/>
    <w:rsid w:val="0013237C"/>
    <w:rsid w:val="00132E24"/>
    <w:rsid w:val="00133365"/>
    <w:rsid w:val="00134033"/>
    <w:rsid w:val="00134605"/>
    <w:rsid w:val="001348F3"/>
    <w:rsid w:val="00135FAE"/>
    <w:rsid w:val="001368B4"/>
    <w:rsid w:val="00137B1D"/>
    <w:rsid w:val="00137D5C"/>
    <w:rsid w:val="00137F9D"/>
    <w:rsid w:val="001404EB"/>
    <w:rsid w:val="00140EDC"/>
    <w:rsid w:val="00141487"/>
    <w:rsid w:val="00141D84"/>
    <w:rsid w:val="00141EF7"/>
    <w:rsid w:val="00141F63"/>
    <w:rsid w:val="00142222"/>
    <w:rsid w:val="00142284"/>
    <w:rsid w:val="0014337B"/>
    <w:rsid w:val="00143650"/>
    <w:rsid w:val="00143775"/>
    <w:rsid w:val="00143BFF"/>
    <w:rsid w:val="00143ECC"/>
    <w:rsid w:val="00144726"/>
    <w:rsid w:val="00144C21"/>
    <w:rsid w:val="00145389"/>
    <w:rsid w:val="00146399"/>
    <w:rsid w:val="0014668E"/>
    <w:rsid w:val="00147178"/>
    <w:rsid w:val="00147386"/>
    <w:rsid w:val="00147EDD"/>
    <w:rsid w:val="0015011D"/>
    <w:rsid w:val="00151308"/>
    <w:rsid w:val="0015174A"/>
    <w:rsid w:val="001528F7"/>
    <w:rsid w:val="00153B45"/>
    <w:rsid w:val="00153E6F"/>
    <w:rsid w:val="001545D6"/>
    <w:rsid w:val="0015499F"/>
    <w:rsid w:val="00154DA5"/>
    <w:rsid w:val="001552C8"/>
    <w:rsid w:val="0015573E"/>
    <w:rsid w:val="001568DA"/>
    <w:rsid w:val="00157720"/>
    <w:rsid w:val="00161A45"/>
    <w:rsid w:val="00161F82"/>
    <w:rsid w:val="00161FAD"/>
    <w:rsid w:val="00162B4F"/>
    <w:rsid w:val="0016394F"/>
    <w:rsid w:val="00164209"/>
    <w:rsid w:val="001644BC"/>
    <w:rsid w:val="00164528"/>
    <w:rsid w:val="0016508D"/>
    <w:rsid w:val="00165447"/>
    <w:rsid w:val="00165C10"/>
    <w:rsid w:val="00167B5E"/>
    <w:rsid w:val="00170445"/>
    <w:rsid w:val="001705C1"/>
    <w:rsid w:val="00170A24"/>
    <w:rsid w:val="00170F4D"/>
    <w:rsid w:val="001713D1"/>
    <w:rsid w:val="00172EB4"/>
    <w:rsid w:val="00172F8D"/>
    <w:rsid w:val="00173AC2"/>
    <w:rsid w:val="00173D6B"/>
    <w:rsid w:val="001750C1"/>
    <w:rsid w:val="00175197"/>
    <w:rsid w:val="00175816"/>
    <w:rsid w:val="00175AFB"/>
    <w:rsid w:val="00175E85"/>
    <w:rsid w:val="001775D0"/>
    <w:rsid w:val="00181602"/>
    <w:rsid w:val="00182130"/>
    <w:rsid w:val="00182AB2"/>
    <w:rsid w:val="00182C14"/>
    <w:rsid w:val="001837CE"/>
    <w:rsid w:val="00183BF5"/>
    <w:rsid w:val="0018540E"/>
    <w:rsid w:val="00185DF3"/>
    <w:rsid w:val="001865A9"/>
    <w:rsid w:val="00186980"/>
    <w:rsid w:val="00187344"/>
    <w:rsid w:val="00187FE1"/>
    <w:rsid w:val="0019002D"/>
    <w:rsid w:val="001909C1"/>
    <w:rsid w:val="0019107B"/>
    <w:rsid w:val="00191413"/>
    <w:rsid w:val="00191935"/>
    <w:rsid w:val="001942F9"/>
    <w:rsid w:val="001943FF"/>
    <w:rsid w:val="001948E7"/>
    <w:rsid w:val="00194E37"/>
    <w:rsid w:val="001959D9"/>
    <w:rsid w:val="00195B9F"/>
    <w:rsid w:val="001973AA"/>
    <w:rsid w:val="00197B36"/>
    <w:rsid w:val="001A0003"/>
    <w:rsid w:val="001A09DC"/>
    <w:rsid w:val="001A0B6F"/>
    <w:rsid w:val="001A19E4"/>
    <w:rsid w:val="001A2F5F"/>
    <w:rsid w:val="001A4C33"/>
    <w:rsid w:val="001A4C4A"/>
    <w:rsid w:val="001A6047"/>
    <w:rsid w:val="001A6355"/>
    <w:rsid w:val="001A65B8"/>
    <w:rsid w:val="001A729F"/>
    <w:rsid w:val="001B0FB7"/>
    <w:rsid w:val="001B136D"/>
    <w:rsid w:val="001B1B1A"/>
    <w:rsid w:val="001B1B38"/>
    <w:rsid w:val="001B29E8"/>
    <w:rsid w:val="001B2B64"/>
    <w:rsid w:val="001B31B2"/>
    <w:rsid w:val="001B32FB"/>
    <w:rsid w:val="001B39A7"/>
    <w:rsid w:val="001B56EA"/>
    <w:rsid w:val="001B5F85"/>
    <w:rsid w:val="001B60C8"/>
    <w:rsid w:val="001B72C7"/>
    <w:rsid w:val="001C0768"/>
    <w:rsid w:val="001C07B3"/>
    <w:rsid w:val="001C090C"/>
    <w:rsid w:val="001C27A1"/>
    <w:rsid w:val="001C27EF"/>
    <w:rsid w:val="001C2ABD"/>
    <w:rsid w:val="001C2DCD"/>
    <w:rsid w:val="001C2F65"/>
    <w:rsid w:val="001C32F6"/>
    <w:rsid w:val="001C39A1"/>
    <w:rsid w:val="001C4906"/>
    <w:rsid w:val="001C4A31"/>
    <w:rsid w:val="001C6C3C"/>
    <w:rsid w:val="001C6D8A"/>
    <w:rsid w:val="001C6F52"/>
    <w:rsid w:val="001C7C77"/>
    <w:rsid w:val="001D03F6"/>
    <w:rsid w:val="001D1068"/>
    <w:rsid w:val="001D1407"/>
    <w:rsid w:val="001D151E"/>
    <w:rsid w:val="001D1B27"/>
    <w:rsid w:val="001D2E03"/>
    <w:rsid w:val="001D3FB2"/>
    <w:rsid w:val="001D46C5"/>
    <w:rsid w:val="001D56CC"/>
    <w:rsid w:val="001D5F1B"/>
    <w:rsid w:val="001D698C"/>
    <w:rsid w:val="001D70C0"/>
    <w:rsid w:val="001D7861"/>
    <w:rsid w:val="001E04D0"/>
    <w:rsid w:val="001E0759"/>
    <w:rsid w:val="001E0981"/>
    <w:rsid w:val="001E3BAF"/>
    <w:rsid w:val="001E4788"/>
    <w:rsid w:val="001E4E5D"/>
    <w:rsid w:val="001E5415"/>
    <w:rsid w:val="001E5A1E"/>
    <w:rsid w:val="001E69FD"/>
    <w:rsid w:val="001E754A"/>
    <w:rsid w:val="001E76BA"/>
    <w:rsid w:val="001E7989"/>
    <w:rsid w:val="001F1306"/>
    <w:rsid w:val="001F2AF5"/>
    <w:rsid w:val="001F2BFC"/>
    <w:rsid w:val="001F42A0"/>
    <w:rsid w:val="001F4AC0"/>
    <w:rsid w:val="001F6802"/>
    <w:rsid w:val="001F6D1C"/>
    <w:rsid w:val="001F72F6"/>
    <w:rsid w:val="00200BC9"/>
    <w:rsid w:val="00200E8F"/>
    <w:rsid w:val="00201B51"/>
    <w:rsid w:val="00201CCF"/>
    <w:rsid w:val="00202F9E"/>
    <w:rsid w:val="00203539"/>
    <w:rsid w:val="00203C56"/>
    <w:rsid w:val="00203CBE"/>
    <w:rsid w:val="00204139"/>
    <w:rsid w:val="0020440C"/>
    <w:rsid w:val="00205429"/>
    <w:rsid w:val="002054FB"/>
    <w:rsid w:val="00205A0E"/>
    <w:rsid w:val="0020601C"/>
    <w:rsid w:val="00207BEE"/>
    <w:rsid w:val="00207DA3"/>
    <w:rsid w:val="00210064"/>
    <w:rsid w:val="00211E63"/>
    <w:rsid w:val="00212C8E"/>
    <w:rsid w:val="00213950"/>
    <w:rsid w:val="002149CB"/>
    <w:rsid w:val="00214FEE"/>
    <w:rsid w:val="00215147"/>
    <w:rsid w:val="002153BA"/>
    <w:rsid w:val="00215438"/>
    <w:rsid w:val="00215A95"/>
    <w:rsid w:val="00215BE8"/>
    <w:rsid w:val="00215CC8"/>
    <w:rsid w:val="0022159C"/>
    <w:rsid w:val="00221E5D"/>
    <w:rsid w:val="002225E6"/>
    <w:rsid w:val="00222801"/>
    <w:rsid w:val="0022494F"/>
    <w:rsid w:val="00224C0A"/>
    <w:rsid w:val="002254A7"/>
    <w:rsid w:val="00225E97"/>
    <w:rsid w:val="002269A4"/>
    <w:rsid w:val="00226B72"/>
    <w:rsid w:val="0022706A"/>
    <w:rsid w:val="00227D75"/>
    <w:rsid w:val="0023260E"/>
    <w:rsid w:val="00232D12"/>
    <w:rsid w:val="00233497"/>
    <w:rsid w:val="00233BE5"/>
    <w:rsid w:val="00233DC6"/>
    <w:rsid w:val="00234065"/>
    <w:rsid w:val="0023607C"/>
    <w:rsid w:val="00236CF4"/>
    <w:rsid w:val="00236D31"/>
    <w:rsid w:val="00236EAE"/>
    <w:rsid w:val="00237380"/>
    <w:rsid w:val="00237678"/>
    <w:rsid w:val="00241285"/>
    <w:rsid w:val="002412C1"/>
    <w:rsid w:val="0024163C"/>
    <w:rsid w:val="00241891"/>
    <w:rsid w:val="00241B3F"/>
    <w:rsid w:val="00242C3D"/>
    <w:rsid w:val="00243BD2"/>
    <w:rsid w:val="002440D9"/>
    <w:rsid w:val="00245AC0"/>
    <w:rsid w:val="00245DD9"/>
    <w:rsid w:val="002460F8"/>
    <w:rsid w:val="00246679"/>
    <w:rsid w:val="00246D8A"/>
    <w:rsid w:val="002471A9"/>
    <w:rsid w:val="0024726D"/>
    <w:rsid w:val="0024766A"/>
    <w:rsid w:val="00247956"/>
    <w:rsid w:val="00250196"/>
    <w:rsid w:val="0025019F"/>
    <w:rsid w:val="00250724"/>
    <w:rsid w:val="002523C5"/>
    <w:rsid w:val="0025285E"/>
    <w:rsid w:val="00252921"/>
    <w:rsid w:val="00252CC4"/>
    <w:rsid w:val="002542A2"/>
    <w:rsid w:val="00255251"/>
    <w:rsid w:val="002558EE"/>
    <w:rsid w:val="00255A53"/>
    <w:rsid w:val="0025603C"/>
    <w:rsid w:val="00257D16"/>
    <w:rsid w:val="002602A4"/>
    <w:rsid w:val="0026041A"/>
    <w:rsid w:val="00260DBB"/>
    <w:rsid w:val="00260EDA"/>
    <w:rsid w:val="0026318D"/>
    <w:rsid w:val="002633DB"/>
    <w:rsid w:val="00263AD5"/>
    <w:rsid w:val="0026411A"/>
    <w:rsid w:val="00265346"/>
    <w:rsid w:val="002658DB"/>
    <w:rsid w:val="00265D60"/>
    <w:rsid w:val="002662A7"/>
    <w:rsid w:val="00266A63"/>
    <w:rsid w:val="00267756"/>
    <w:rsid w:val="00267C7C"/>
    <w:rsid w:val="00267F80"/>
    <w:rsid w:val="0027037E"/>
    <w:rsid w:val="0027054E"/>
    <w:rsid w:val="00270696"/>
    <w:rsid w:val="0027084E"/>
    <w:rsid w:val="002708B4"/>
    <w:rsid w:val="00270B5A"/>
    <w:rsid w:val="00271208"/>
    <w:rsid w:val="002716F0"/>
    <w:rsid w:val="0027172E"/>
    <w:rsid w:val="00271F44"/>
    <w:rsid w:val="002738CC"/>
    <w:rsid w:val="0027410A"/>
    <w:rsid w:val="00274BB7"/>
    <w:rsid w:val="0027506A"/>
    <w:rsid w:val="002755A7"/>
    <w:rsid w:val="00275BFF"/>
    <w:rsid w:val="002764A4"/>
    <w:rsid w:val="0027690B"/>
    <w:rsid w:val="002769E4"/>
    <w:rsid w:val="00276B60"/>
    <w:rsid w:val="00276BBF"/>
    <w:rsid w:val="00277222"/>
    <w:rsid w:val="00277EC3"/>
    <w:rsid w:val="00280697"/>
    <w:rsid w:val="00280EAB"/>
    <w:rsid w:val="00280F10"/>
    <w:rsid w:val="0028273E"/>
    <w:rsid w:val="00283D6B"/>
    <w:rsid w:val="00284471"/>
    <w:rsid w:val="002845D0"/>
    <w:rsid w:val="002851FA"/>
    <w:rsid w:val="002852AC"/>
    <w:rsid w:val="002853DC"/>
    <w:rsid w:val="00286A36"/>
    <w:rsid w:val="00286D3B"/>
    <w:rsid w:val="002876B4"/>
    <w:rsid w:val="00287AFC"/>
    <w:rsid w:val="0029007A"/>
    <w:rsid w:val="0029049D"/>
    <w:rsid w:val="00291323"/>
    <w:rsid w:val="002921FC"/>
    <w:rsid w:val="00293313"/>
    <w:rsid w:val="002936EF"/>
    <w:rsid w:val="00293731"/>
    <w:rsid w:val="0029513A"/>
    <w:rsid w:val="00295423"/>
    <w:rsid w:val="00295EF1"/>
    <w:rsid w:val="00296115"/>
    <w:rsid w:val="00296EEC"/>
    <w:rsid w:val="00297347"/>
    <w:rsid w:val="00297559"/>
    <w:rsid w:val="0029756F"/>
    <w:rsid w:val="00297999"/>
    <w:rsid w:val="00297B2D"/>
    <w:rsid w:val="00297BD2"/>
    <w:rsid w:val="002A0068"/>
    <w:rsid w:val="002A08A2"/>
    <w:rsid w:val="002A0D32"/>
    <w:rsid w:val="002A1C8E"/>
    <w:rsid w:val="002A248B"/>
    <w:rsid w:val="002A2EDC"/>
    <w:rsid w:val="002A3A7A"/>
    <w:rsid w:val="002A3FB1"/>
    <w:rsid w:val="002A402A"/>
    <w:rsid w:val="002A442F"/>
    <w:rsid w:val="002A48B1"/>
    <w:rsid w:val="002A4AE5"/>
    <w:rsid w:val="002A50AB"/>
    <w:rsid w:val="002A57E2"/>
    <w:rsid w:val="002A5F4C"/>
    <w:rsid w:val="002A60CC"/>
    <w:rsid w:val="002A7217"/>
    <w:rsid w:val="002A7D52"/>
    <w:rsid w:val="002B0A2B"/>
    <w:rsid w:val="002B1755"/>
    <w:rsid w:val="002B1C52"/>
    <w:rsid w:val="002B2BFF"/>
    <w:rsid w:val="002B2C6B"/>
    <w:rsid w:val="002B31A7"/>
    <w:rsid w:val="002B3E41"/>
    <w:rsid w:val="002B4E05"/>
    <w:rsid w:val="002B5A39"/>
    <w:rsid w:val="002B5AD5"/>
    <w:rsid w:val="002B5E03"/>
    <w:rsid w:val="002B650A"/>
    <w:rsid w:val="002B65DE"/>
    <w:rsid w:val="002B68E2"/>
    <w:rsid w:val="002B6FA8"/>
    <w:rsid w:val="002B714A"/>
    <w:rsid w:val="002B7569"/>
    <w:rsid w:val="002B7705"/>
    <w:rsid w:val="002B7B04"/>
    <w:rsid w:val="002C05FC"/>
    <w:rsid w:val="002C1E1D"/>
    <w:rsid w:val="002C218B"/>
    <w:rsid w:val="002C2643"/>
    <w:rsid w:val="002C2768"/>
    <w:rsid w:val="002C2C25"/>
    <w:rsid w:val="002C2DDD"/>
    <w:rsid w:val="002C4096"/>
    <w:rsid w:val="002C42C5"/>
    <w:rsid w:val="002C66D9"/>
    <w:rsid w:val="002C68DF"/>
    <w:rsid w:val="002C7DC6"/>
    <w:rsid w:val="002D0746"/>
    <w:rsid w:val="002D1216"/>
    <w:rsid w:val="002D1657"/>
    <w:rsid w:val="002D1F8F"/>
    <w:rsid w:val="002D20BE"/>
    <w:rsid w:val="002D2801"/>
    <w:rsid w:val="002D2990"/>
    <w:rsid w:val="002D2A04"/>
    <w:rsid w:val="002D44C8"/>
    <w:rsid w:val="002D481F"/>
    <w:rsid w:val="002D5517"/>
    <w:rsid w:val="002D589E"/>
    <w:rsid w:val="002D6635"/>
    <w:rsid w:val="002D6DED"/>
    <w:rsid w:val="002D6ECE"/>
    <w:rsid w:val="002D6F69"/>
    <w:rsid w:val="002D6FC1"/>
    <w:rsid w:val="002D6FCC"/>
    <w:rsid w:val="002D7AB1"/>
    <w:rsid w:val="002E06C2"/>
    <w:rsid w:val="002E124F"/>
    <w:rsid w:val="002E147D"/>
    <w:rsid w:val="002E1ED3"/>
    <w:rsid w:val="002E2076"/>
    <w:rsid w:val="002E2722"/>
    <w:rsid w:val="002E36A0"/>
    <w:rsid w:val="002E3AAC"/>
    <w:rsid w:val="002E401F"/>
    <w:rsid w:val="002E4EB6"/>
    <w:rsid w:val="002E5C18"/>
    <w:rsid w:val="002E5D6D"/>
    <w:rsid w:val="002E623C"/>
    <w:rsid w:val="002E6AE8"/>
    <w:rsid w:val="002E72F5"/>
    <w:rsid w:val="002E76A8"/>
    <w:rsid w:val="002E7952"/>
    <w:rsid w:val="002E7FEF"/>
    <w:rsid w:val="002F0C85"/>
    <w:rsid w:val="002F1472"/>
    <w:rsid w:val="002F3B4F"/>
    <w:rsid w:val="002F4DD7"/>
    <w:rsid w:val="002F5809"/>
    <w:rsid w:val="002F5902"/>
    <w:rsid w:val="002F6085"/>
    <w:rsid w:val="002F6191"/>
    <w:rsid w:val="002F6247"/>
    <w:rsid w:val="002F67CF"/>
    <w:rsid w:val="002F6CE3"/>
    <w:rsid w:val="002F77B3"/>
    <w:rsid w:val="002F789C"/>
    <w:rsid w:val="0030035C"/>
    <w:rsid w:val="00300F22"/>
    <w:rsid w:val="00302611"/>
    <w:rsid w:val="00303719"/>
    <w:rsid w:val="00303CD1"/>
    <w:rsid w:val="003045A9"/>
    <w:rsid w:val="0030488E"/>
    <w:rsid w:val="00304E26"/>
    <w:rsid w:val="0030592E"/>
    <w:rsid w:val="00305A94"/>
    <w:rsid w:val="003063C4"/>
    <w:rsid w:val="003065CC"/>
    <w:rsid w:val="00306E79"/>
    <w:rsid w:val="00307D40"/>
    <w:rsid w:val="003104AE"/>
    <w:rsid w:val="003119C5"/>
    <w:rsid w:val="00313195"/>
    <w:rsid w:val="003157D6"/>
    <w:rsid w:val="00315C0C"/>
    <w:rsid w:val="00315CCF"/>
    <w:rsid w:val="0031616B"/>
    <w:rsid w:val="0031666B"/>
    <w:rsid w:val="003166F5"/>
    <w:rsid w:val="00316D84"/>
    <w:rsid w:val="00317301"/>
    <w:rsid w:val="00317705"/>
    <w:rsid w:val="003178AD"/>
    <w:rsid w:val="00317F72"/>
    <w:rsid w:val="0032013B"/>
    <w:rsid w:val="00320DAF"/>
    <w:rsid w:val="00322376"/>
    <w:rsid w:val="003229A0"/>
    <w:rsid w:val="00322D03"/>
    <w:rsid w:val="00323452"/>
    <w:rsid w:val="003239D9"/>
    <w:rsid w:val="003244DF"/>
    <w:rsid w:val="00324853"/>
    <w:rsid w:val="00324EEC"/>
    <w:rsid w:val="00324F34"/>
    <w:rsid w:val="0032581E"/>
    <w:rsid w:val="00326DA6"/>
    <w:rsid w:val="00327A0F"/>
    <w:rsid w:val="00327D8D"/>
    <w:rsid w:val="00330001"/>
    <w:rsid w:val="00330177"/>
    <w:rsid w:val="0033105D"/>
    <w:rsid w:val="0033159B"/>
    <w:rsid w:val="003319CE"/>
    <w:rsid w:val="00332347"/>
    <w:rsid w:val="003327B5"/>
    <w:rsid w:val="003330E9"/>
    <w:rsid w:val="00334132"/>
    <w:rsid w:val="00334702"/>
    <w:rsid w:val="00334A52"/>
    <w:rsid w:val="00334DFD"/>
    <w:rsid w:val="003356F5"/>
    <w:rsid w:val="0033775C"/>
    <w:rsid w:val="00340494"/>
    <w:rsid w:val="00340B57"/>
    <w:rsid w:val="00340BF5"/>
    <w:rsid w:val="00340C61"/>
    <w:rsid w:val="0034111D"/>
    <w:rsid w:val="00341C24"/>
    <w:rsid w:val="00343112"/>
    <w:rsid w:val="00344E06"/>
    <w:rsid w:val="00345436"/>
    <w:rsid w:val="00345439"/>
    <w:rsid w:val="003456B6"/>
    <w:rsid w:val="003459B7"/>
    <w:rsid w:val="00346376"/>
    <w:rsid w:val="00346404"/>
    <w:rsid w:val="003464FF"/>
    <w:rsid w:val="0034743B"/>
    <w:rsid w:val="003474DC"/>
    <w:rsid w:val="003477E0"/>
    <w:rsid w:val="0035077A"/>
    <w:rsid w:val="00350F0A"/>
    <w:rsid w:val="00351A18"/>
    <w:rsid w:val="00352271"/>
    <w:rsid w:val="0035327B"/>
    <w:rsid w:val="00354367"/>
    <w:rsid w:val="00354412"/>
    <w:rsid w:val="00354A9B"/>
    <w:rsid w:val="00354CC5"/>
    <w:rsid w:val="00355250"/>
    <w:rsid w:val="0035666C"/>
    <w:rsid w:val="0035679D"/>
    <w:rsid w:val="003579EB"/>
    <w:rsid w:val="003607F9"/>
    <w:rsid w:val="00360E28"/>
    <w:rsid w:val="00360F1F"/>
    <w:rsid w:val="0036155C"/>
    <w:rsid w:val="0036163B"/>
    <w:rsid w:val="00361981"/>
    <w:rsid w:val="00362F17"/>
    <w:rsid w:val="0036359C"/>
    <w:rsid w:val="00363826"/>
    <w:rsid w:val="00364805"/>
    <w:rsid w:val="00365494"/>
    <w:rsid w:val="003655E5"/>
    <w:rsid w:val="00365736"/>
    <w:rsid w:val="003657F8"/>
    <w:rsid w:val="00365CB6"/>
    <w:rsid w:val="00365D2B"/>
    <w:rsid w:val="003663BE"/>
    <w:rsid w:val="003700E8"/>
    <w:rsid w:val="00371C5D"/>
    <w:rsid w:val="00371FF4"/>
    <w:rsid w:val="003740BA"/>
    <w:rsid w:val="00374159"/>
    <w:rsid w:val="0037544E"/>
    <w:rsid w:val="00375451"/>
    <w:rsid w:val="00375BB0"/>
    <w:rsid w:val="00376358"/>
    <w:rsid w:val="003764D9"/>
    <w:rsid w:val="00376DC4"/>
    <w:rsid w:val="0037711F"/>
    <w:rsid w:val="0037731F"/>
    <w:rsid w:val="003823ED"/>
    <w:rsid w:val="00382993"/>
    <w:rsid w:val="00382F1F"/>
    <w:rsid w:val="003844FC"/>
    <w:rsid w:val="00384872"/>
    <w:rsid w:val="0038561A"/>
    <w:rsid w:val="00385810"/>
    <w:rsid w:val="00385ADD"/>
    <w:rsid w:val="00386CF4"/>
    <w:rsid w:val="00386D00"/>
    <w:rsid w:val="0038723F"/>
    <w:rsid w:val="00387C97"/>
    <w:rsid w:val="00387E3C"/>
    <w:rsid w:val="0039006B"/>
    <w:rsid w:val="003900A4"/>
    <w:rsid w:val="00390D27"/>
    <w:rsid w:val="00391F6C"/>
    <w:rsid w:val="00392662"/>
    <w:rsid w:val="00392B87"/>
    <w:rsid w:val="0039348B"/>
    <w:rsid w:val="003939C2"/>
    <w:rsid w:val="00394BF5"/>
    <w:rsid w:val="0039530B"/>
    <w:rsid w:val="00395531"/>
    <w:rsid w:val="00395710"/>
    <w:rsid w:val="00396ACF"/>
    <w:rsid w:val="003A06A6"/>
    <w:rsid w:val="003A10B4"/>
    <w:rsid w:val="003A19AB"/>
    <w:rsid w:val="003A1E89"/>
    <w:rsid w:val="003A2999"/>
    <w:rsid w:val="003A2CDB"/>
    <w:rsid w:val="003A30BC"/>
    <w:rsid w:val="003A389B"/>
    <w:rsid w:val="003A3BC4"/>
    <w:rsid w:val="003A3DCA"/>
    <w:rsid w:val="003A4539"/>
    <w:rsid w:val="003A4972"/>
    <w:rsid w:val="003A6A67"/>
    <w:rsid w:val="003A6D5D"/>
    <w:rsid w:val="003A7240"/>
    <w:rsid w:val="003A768E"/>
    <w:rsid w:val="003A7AFF"/>
    <w:rsid w:val="003B029B"/>
    <w:rsid w:val="003B0740"/>
    <w:rsid w:val="003B0BBC"/>
    <w:rsid w:val="003B0D02"/>
    <w:rsid w:val="003B0FAE"/>
    <w:rsid w:val="003B0FB7"/>
    <w:rsid w:val="003B26CE"/>
    <w:rsid w:val="003B2EB2"/>
    <w:rsid w:val="003B3934"/>
    <w:rsid w:val="003B3C8E"/>
    <w:rsid w:val="003B4AE0"/>
    <w:rsid w:val="003B4EC2"/>
    <w:rsid w:val="003B5613"/>
    <w:rsid w:val="003B5F5D"/>
    <w:rsid w:val="003B5FDF"/>
    <w:rsid w:val="003B736E"/>
    <w:rsid w:val="003B7B03"/>
    <w:rsid w:val="003B7EE7"/>
    <w:rsid w:val="003C054C"/>
    <w:rsid w:val="003C153F"/>
    <w:rsid w:val="003C1E8A"/>
    <w:rsid w:val="003C2314"/>
    <w:rsid w:val="003C2AA2"/>
    <w:rsid w:val="003C3A16"/>
    <w:rsid w:val="003C3DC8"/>
    <w:rsid w:val="003C4D7E"/>
    <w:rsid w:val="003C5543"/>
    <w:rsid w:val="003C5825"/>
    <w:rsid w:val="003C5A1F"/>
    <w:rsid w:val="003C5EDB"/>
    <w:rsid w:val="003C6DEF"/>
    <w:rsid w:val="003D0243"/>
    <w:rsid w:val="003D08FE"/>
    <w:rsid w:val="003D0D14"/>
    <w:rsid w:val="003D197C"/>
    <w:rsid w:val="003D249F"/>
    <w:rsid w:val="003D3595"/>
    <w:rsid w:val="003D3F81"/>
    <w:rsid w:val="003D424A"/>
    <w:rsid w:val="003D4C66"/>
    <w:rsid w:val="003D574F"/>
    <w:rsid w:val="003D600C"/>
    <w:rsid w:val="003D61A5"/>
    <w:rsid w:val="003D67CF"/>
    <w:rsid w:val="003D71F1"/>
    <w:rsid w:val="003E085C"/>
    <w:rsid w:val="003E1554"/>
    <w:rsid w:val="003E1DC1"/>
    <w:rsid w:val="003E1E61"/>
    <w:rsid w:val="003E2214"/>
    <w:rsid w:val="003E30EC"/>
    <w:rsid w:val="003E31EC"/>
    <w:rsid w:val="003E3DC6"/>
    <w:rsid w:val="003E4280"/>
    <w:rsid w:val="003E489E"/>
    <w:rsid w:val="003E502C"/>
    <w:rsid w:val="003E628C"/>
    <w:rsid w:val="003E6CC7"/>
    <w:rsid w:val="003E7272"/>
    <w:rsid w:val="003E737A"/>
    <w:rsid w:val="003E7C10"/>
    <w:rsid w:val="003E7F9A"/>
    <w:rsid w:val="003F0DF3"/>
    <w:rsid w:val="003F156E"/>
    <w:rsid w:val="003F1642"/>
    <w:rsid w:val="003F23AD"/>
    <w:rsid w:val="003F248B"/>
    <w:rsid w:val="003F2A48"/>
    <w:rsid w:val="003F302F"/>
    <w:rsid w:val="003F3535"/>
    <w:rsid w:val="003F4AE1"/>
    <w:rsid w:val="003F5210"/>
    <w:rsid w:val="003F5341"/>
    <w:rsid w:val="003F53D6"/>
    <w:rsid w:val="003F5486"/>
    <w:rsid w:val="003F5697"/>
    <w:rsid w:val="003F59EE"/>
    <w:rsid w:val="003F6013"/>
    <w:rsid w:val="003F767B"/>
    <w:rsid w:val="00401058"/>
    <w:rsid w:val="0040174A"/>
    <w:rsid w:val="00401CF8"/>
    <w:rsid w:val="0040298D"/>
    <w:rsid w:val="00402FB2"/>
    <w:rsid w:val="00402FDE"/>
    <w:rsid w:val="004033B5"/>
    <w:rsid w:val="00403419"/>
    <w:rsid w:val="0040353B"/>
    <w:rsid w:val="00404206"/>
    <w:rsid w:val="004043FF"/>
    <w:rsid w:val="00405400"/>
    <w:rsid w:val="00406847"/>
    <w:rsid w:val="004073F8"/>
    <w:rsid w:val="00407B70"/>
    <w:rsid w:val="004101D4"/>
    <w:rsid w:val="00411293"/>
    <w:rsid w:val="00411D76"/>
    <w:rsid w:val="00411E70"/>
    <w:rsid w:val="00412285"/>
    <w:rsid w:val="00412C0B"/>
    <w:rsid w:val="00412DA2"/>
    <w:rsid w:val="00413103"/>
    <w:rsid w:val="0041314F"/>
    <w:rsid w:val="00413161"/>
    <w:rsid w:val="004137BA"/>
    <w:rsid w:val="00414349"/>
    <w:rsid w:val="00414954"/>
    <w:rsid w:val="00414FDC"/>
    <w:rsid w:val="004157AF"/>
    <w:rsid w:val="00415D1A"/>
    <w:rsid w:val="004167E8"/>
    <w:rsid w:val="00417728"/>
    <w:rsid w:val="00417C00"/>
    <w:rsid w:val="00417EAE"/>
    <w:rsid w:val="00417EE3"/>
    <w:rsid w:val="00420430"/>
    <w:rsid w:val="0042103D"/>
    <w:rsid w:val="004213F1"/>
    <w:rsid w:val="00421F2C"/>
    <w:rsid w:val="004220CF"/>
    <w:rsid w:val="00423588"/>
    <w:rsid w:val="004243F1"/>
    <w:rsid w:val="004247FF"/>
    <w:rsid w:val="00425137"/>
    <w:rsid w:val="004264A9"/>
    <w:rsid w:val="00426D2D"/>
    <w:rsid w:val="004270C0"/>
    <w:rsid w:val="0042789A"/>
    <w:rsid w:val="00427C30"/>
    <w:rsid w:val="00431782"/>
    <w:rsid w:val="004325BE"/>
    <w:rsid w:val="00432871"/>
    <w:rsid w:val="0043349C"/>
    <w:rsid w:val="004344D3"/>
    <w:rsid w:val="00434619"/>
    <w:rsid w:val="00435373"/>
    <w:rsid w:val="004357A3"/>
    <w:rsid w:val="00435A47"/>
    <w:rsid w:val="00435B27"/>
    <w:rsid w:val="00435B64"/>
    <w:rsid w:val="0043602A"/>
    <w:rsid w:val="004367ED"/>
    <w:rsid w:val="00437596"/>
    <w:rsid w:val="00437C09"/>
    <w:rsid w:val="00440554"/>
    <w:rsid w:val="004412EB"/>
    <w:rsid w:val="0044218F"/>
    <w:rsid w:val="00442CEB"/>
    <w:rsid w:val="00445270"/>
    <w:rsid w:val="00445365"/>
    <w:rsid w:val="0044552B"/>
    <w:rsid w:val="00445779"/>
    <w:rsid w:val="00445ECD"/>
    <w:rsid w:val="00446CF4"/>
    <w:rsid w:val="004505C9"/>
    <w:rsid w:val="0045082B"/>
    <w:rsid w:val="004515C5"/>
    <w:rsid w:val="004516D2"/>
    <w:rsid w:val="0045175F"/>
    <w:rsid w:val="00451AB9"/>
    <w:rsid w:val="00451D34"/>
    <w:rsid w:val="004520DF"/>
    <w:rsid w:val="00452CBE"/>
    <w:rsid w:val="0045313F"/>
    <w:rsid w:val="0045314C"/>
    <w:rsid w:val="004531C0"/>
    <w:rsid w:val="004533E7"/>
    <w:rsid w:val="004534CE"/>
    <w:rsid w:val="0045354C"/>
    <w:rsid w:val="00453D14"/>
    <w:rsid w:val="00454161"/>
    <w:rsid w:val="00454384"/>
    <w:rsid w:val="004549FB"/>
    <w:rsid w:val="0045549B"/>
    <w:rsid w:val="00455D8A"/>
    <w:rsid w:val="00455F0A"/>
    <w:rsid w:val="00456941"/>
    <w:rsid w:val="00460D69"/>
    <w:rsid w:val="00461AB5"/>
    <w:rsid w:val="00461C25"/>
    <w:rsid w:val="00461EE2"/>
    <w:rsid w:val="00461F0B"/>
    <w:rsid w:val="004628C8"/>
    <w:rsid w:val="00464271"/>
    <w:rsid w:val="00464549"/>
    <w:rsid w:val="00464E1F"/>
    <w:rsid w:val="00465189"/>
    <w:rsid w:val="004654E1"/>
    <w:rsid w:val="00465F89"/>
    <w:rsid w:val="00465FA1"/>
    <w:rsid w:val="00473F2B"/>
    <w:rsid w:val="00475036"/>
    <w:rsid w:val="00477724"/>
    <w:rsid w:val="00477B59"/>
    <w:rsid w:val="0048153F"/>
    <w:rsid w:val="00484782"/>
    <w:rsid w:val="00485D69"/>
    <w:rsid w:val="00486E40"/>
    <w:rsid w:val="004876E7"/>
    <w:rsid w:val="00487874"/>
    <w:rsid w:val="004904D5"/>
    <w:rsid w:val="00490749"/>
    <w:rsid w:val="004909C8"/>
    <w:rsid w:val="00491F13"/>
    <w:rsid w:val="0049223D"/>
    <w:rsid w:val="0049401A"/>
    <w:rsid w:val="00494D6E"/>
    <w:rsid w:val="00496492"/>
    <w:rsid w:val="00496A81"/>
    <w:rsid w:val="00496C57"/>
    <w:rsid w:val="00497563"/>
    <w:rsid w:val="00497A69"/>
    <w:rsid w:val="00497EEB"/>
    <w:rsid w:val="004A0759"/>
    <w:rsid w:val="004A109A"/>
    <w:rsid w:val="004A1B53"/>
    <w:rsid w:val="004A1C48"/>
    <w:rsid w:val="004A310C"/>
    <w:rsid w:val="004A416F"/>
    <w:rsid w:val="004A4374"/>
    <w:rsid w:val="004A44D5"/>
    <w:rsid w:val="004A53FD"/>
    <w:rsid w:val="004A5A3C"/>
    <w:rsid w:val="004A684A"/>
    <w:rsid w:val="004A7D3C"/>
    <w:rsid w:val="004B0D1F"/>
    <w:rsid w:val="004B1600"/>
    <w:rsid w:val="004B18B1"/>
    <w:rsid w:val="004B42D9"/>
    <w:rsid w:val="004B53F1"/>
    <w:rsid w:val="004B62A0"/>
    <w:rsid w:val="004B6785"/>
    <w:rsid w:val="004C0DB8"/>
    <w:rsid w:val="004C1552"/>
    <w:rsid w:val="004C161E"/>
    <w:rsid w:val="004C1A98"/>
    <w:rsid w:val="004C2AE4"/>
    <w:rsid w:val="004C3DE3"/>
    <w:rsid w:val="004C4440"/>
    <w:rsid w:val="004C4E75"/>
    <w:rsid w:val="004C555E"/>
    <w:rsid w:val="004C63B9"/>
    <w:rsid w:val="004C646D"/>
    <w:rsid w:val="004C687B"/>
    <w:rsid w:val="004C69F0"/>
    <w:rsid w:val="004D0433"/>
    <w:rsid w:val="004D1C7A"/>
    <w:rsid w:val="004D1FF0"/>
    <w:rsid w:val="004D220D"/>
    <w:rsid w:val="004D26AD"/>
    <w:rsid w:val="004D3F3B"/>
    <w:rsid w:val="004D57CD"/>
    <w:rsid w:val="004D6EE5"/>
    <w:rsid w:val="004E1A16"/>
    <w:rsid w:val="004E24C1"/>
    <w:rsid w:val="004E250C"/>
    <w:rsid w:val="004E2617"/>
    <w:rsid w:val="004E39C1"/>
    <w:rsid w:val="004E3E56"/>
    <w:rsid w:val="004E48EA"/>
    <w:rsid w:val="004E5B20"/>
    <w:rsid w:val="004E5F78"/>
    <w:rsid w:val="004E6052"/>
    <w:rsid w:val="004E666D"/>
    <w:rsid w:val="004E7999"/>
    <w:rsid w:val="004F02CA"/>
    <w:rsid w:val="004F049B"/>
    <w:rsid w:val="004F0CDF"/>
    <w:rsid w:val="004F0D30"/>
    <w:rsid w:val="004F0F9D"/>
    <w:rsid w:val="004F1AD5"/>
    <w:rsid w:val="004F2400"/>
    <w:rsid w:val="004F2B39"/>
    <w:rsid w:val="004F522B"/>
    <w:rsid w:val="004F66F8"/>
    <w:rsid w:val="004F71D7"/>
    <w:rsid w:val="004F735A"/>
    <w:rsid w:val="00500768"/>
    <w:rsid w:val="0050149E"/>
    <w:rsid w:val="0050166F"/>
    <w:rsid w:val="005018B9"/>
    <w:rsid w:val="00502265"/>
    <w:rsid w:val="00502FA4"/>
    <w:rsid w:val="00503575"/>
    <w:rsid w:val="00503591"/>
    <w:rsid w:val="00503A8F"/>
    <w:rsid w:val="00504C4A"/>
    <w:rsid w:val="00506761"/>
    <w:rsid w:val="00506D27"/>
    <w:rsid w:val="00506FC1"/>
    <w:rsid w:val="00507739"/>
    <w:rsid w:val="00510C4D"/>
    <w:rsid w:val="00511C0A"/>
    <w:rsid w:val="00511DA0"/>
    <w:rsid w:val="00511EB3"/>
    <w:rsid w:val="0051314D"/>
    <w:rsid w:val="0051382D"/>
    <w:rsid w:val="00514329"/>
    <w:rsid w:val="005143AD"/>
    <w:rsid w:val="0051488A"/>
    <w:rsid w:val="0051551A"/>
    <w:rsid w:val="00515B64"/>
    <w:rsid w:val="00515CB7"/>
    <w:rsid w:val="005175B7"/>
    <w:rsid w:val="00517979"/>
    <w:rsid w:val="00517B85"/>
    <w:rsid w:val="005208D1"/>
    <w:rsid w:val="00520DB6"/>
    <w:rsid w:val="00520E0C"/>
    <w:rsid w:val="00520E13"/>
    <w:rsid w:val="00521158"/>
    <w:rsid w:val="0052130A"/>
    <w:rsid w:val="00522118"/>
    <w:rsid w:val="005225B5"/>
    <w:rsid w:val="00522CA4"/>
    <w:rsid w:val="00522DD0"/>
    <w:rsid w:val="00523A96"/>
    <w:rsid w:val="00524229"/>
    <w:rsid w:val="005251B1"/>
    <w:rsid w:val="005252D2"/>
    <w:rsid w:val="0052560C"/>
    <w:rsid w:val="00525811"/>
    <w:rsid w:val="0052585E"/>
    <w:rsid w:val="005258C3"/>
    <w:rsid w:val="00525C6F"/>
    <w:rsid w:val="0052660A"/>
    <w:rsid w:val="0052669E"/>
    <w:rsid w:val="00526E37"/>
    <w:rsid w:val="00526FC6"/>
    <w:rsid w:val="00527189"/>
    <w:rsid w:val="005277A7"/>
    <w:rsid w:val="0053013D"/>
    <w:rsid w:val="00530D3D"/>
    <w:rsid w:val="0053172B"/>
    <w:rsid w:val="00531C01"/>
    <w:rsid w:val="00532380"/>
    <w:rsid w:val="00532E19"/>
    <w:rsid w:val="0053351E"/>
    <w:rsid w:val="00533912"/>
    <w:rsid w:val="00533B00"/>
    <w:rsid w:val="00533C37"/>
    <w:rsid w:val="005342CA"/>
    <w:rsid w:val="0053582B"/>
    <w:rsid w:val="00535B6B"/>
    <w:rsid w:val="00536552"/>
    <w:rsid w:val="00536B5B"/>
    <w:rsid w:val="00536CC7"/>
    <w:rsid w:val="00537030"/>
    <w:rsid w:val="0053792B"/>
    <w:rsid w:val="00540BFF"/>
    <w:rsid w:val="00541F15"/>
    <w:rsid w:val="0054566B"/>
    <w:rsid w:val="00545922"/>
    <w:rsid w:val="0054626F"/>
    <w:rsid w:val="00546D39"/>
    <w:rsid w:val="00547E12"/>
    <w:rsid w:val="0055039C"/>
    <w:rsid w:val="0055201A"/>
    <w:rsid w:val="005521F3"/>
    <w:rsid w:val="00552CB2"/>
    <w:rsid w:val="0055396F"/>
    <w:rsid w:val="00553B79"/>
    <w:rsid w:val="00553E03"/>
    <w:rsid w:val="00554425"/>
    <w:rsid w:val="00554A8A"/>
    <w:rsid w:val="00555D6A"/>
    <w:rsid w:val="00555F92"/>
    <w:rsid w:val="00556140"/>
    <w:rsid w:val="0055729B"/>
    <w:rsid w:val="00557D98"/>
    <w:rsid w:val="005603BB"/>
    <w:rsid w:val="005605D6"/>
    <w:rsid w:val="00561CCB"/>
    <w:rsid w:val="00561CF1"/>
    <w:rsid w:val="005638D5"/>
    <w:rsid w:val="005649A9"/>
    <w:rsid w:val="00564CB0"/>
    <w:rsid w:val="0056544F"/>
    <w:rsid w:val="00565BD4"/>
    <w:rsid w:val="00566510"/>
    <w:rsid w:val="005665B7"/>
    <w:rsid w:val="00570759"/>
    <w:rsid w:val="00570A4E"/>
    <w:rsid w:val="005710B5"/>
    <w:rsid w:val="005719ED"/>
    <w:rsid w:val="00571D97"/>
    <w:rsid w:val="005720B0"/>
    <w:rsid w:val="005729CB"/>
    <w:rsid w:val="00572BAB"/>
    <w:rsid w:val="00572C31"/>
    <w:rsid w:val="0057340A"/>
    <w:rsid w:val="00573D3A"/>
    <w:rsid w:val="0057450A"/>
    <w:rsid w:val="00577C5D"/>
    <w:rsid w:val="00577FF3"/>
    <w:rsid w:val="00580177"/>
    <w:rsid w:val="0058018D"/>
    <w:rsid w:val="00580435"/>
    <w:rsid w:val="00580AA9"/>
    <w:rsid w:val="0058121C"/>
    <w:rsid w:val="00581227"/>
    <w:rsid w:val="00581700"/>
    <w:rsid w:val="00581AF6"/>
    <w:rsid w:val="00583047"/>
    <w:rsid w:val="00583831"/>
    <w:rsid w:val="0058392A"/>
    <w:rsid w:val="00583DD3"/>
    <w:rsid w:val="00584097"/>
    <w:rsid w:val="0058480B"/>
    <w:rsid w:val="0058583D"/>
    <w:rsid w:val="00585DC6"/>
    <w:rsid w:val="00586352"/>
    <w:rsid w:val="005870AF"/>
    <w:rsid w:val="00587C1C"/>
    <w:rsid w:val="005908BB"/>
    <w:rsid w:val="00590AAF"/>
    <w:rsid w:val="00590D16"/>
    <w:rsid w:val="0059117D"/>
    <w:rsid w:val="00591485"/>
    <w:rsid w:val="00591CDC"/>
    <w:rsid w:val="00594495"/>
    <w:rsid w:val="00596B96"/>
    <w:rsid w:val="00596FC3"/>
    <w:rsid w:val="005975D8"/>
    <w:rsid w:val="005979C2"/>
    <w:rsid w:val="005A0DC3"/>
    <w:rsid w:val="005A0E94"/>
    <w:rsid w:val="005A235D"/>
    <w:rsid w:val="005A29AF"/>
    <w:rsid w:val="005A2E02"/>
    <w:rsid w:val="005A48F5"/>
    <w:rsid w:val="005A4FB2"/>
    <w:rsid w:val="005A7357"/>
    <w:rsid w:val="005A78BF"/>
    <w:rsid w:val="005B0D30"/>
    <w:rsid w:val="005B1103"/>
    <w:rsid w:val="005B175F"/>
    <w:rsid w:val="005B247A"/>
    <w:rsid w:val="005B2696"/>
    <w:rsid w:val="005B2947"/>
    <w:rsid w:val="005B3165"/>
    <w:rsid w:val="005B33D0"/>
    <w:rsid w:val="005B34BE"/>
    <w:rsid w:val="005B3746"/>
    <w:rsid w:val="005B3DF6"/>
    <w:rsid w:val="005B4319"/>
    <w:rsid w:val="005B4870"/>
    <w:rsid w:val="005B4A4F"/>
    <w:rsid w:val="005B4C0F"/>
    <w:rsid w:val="005B59B9"/>
    <w:rsid w:val="005B5BB3"/>
    <w:rsid w:val="005B5FFC"/>
    <w:rsid w:val="005B6335"/>
    <w:rsid w:val="005B67A4"/>
    <w:rsid w:val="005B69C1"/>
    <w:rsid w:val="005B7430"/>
    <w:rsid w:val="005B75BF"/>
    <w:rsid w:val="005B785C"/>
    <w:rsid w:val="005C1029"/>
    <w:rsid w:val="005C1B69"/>
    <w:rsid w:val="005C1C6C"/>
    <w:rsid w:val="005C2F44"/>
    <w:rsid w:val="005C35AF"/>
    <w:rsid w:val="005C39E4"/>
    <w:rsid w:val="005C49F1"/>
    <w:rsid w:val="005C5715"/>
    <w:rsid w:val="005C63FA"/>
    <w:rsid w:val="005C687E"/>
    <w:rsid w:val="005C7418"/>
    <w:rsid w:val="005C752E"/>
    <w:rsid w:val="005C7568"/>
    <w:rsid w:val="005C7949"/>
    <w:rsid w:val="005D080E"/>
    <w:rsid w:val="005D0920"/>
    <w:rsid w:val="005D14B9"/>
    <w:rsid w:val="005D1A8E"/>
    <w:rsid w:val="005D1B07"/>
    <w:rsid w:val="005D221B"/>
    <w:rsid w:val="005D2839"/>
    <w:rsid w:val="005D297D"/>
    <w:rsid w:val="005D2BEB"/>
    <w:rsid w:val="005D33E7"/>
    <w:rsid w:val="005D5C54"/>
    <w:rsid w:val="005D5FEB"/>
    <w:rsid w:val="005D6B95"/>
    <w:rsid w:val="005D789E"/>
    <w:rsid w:val="005E094D"/>
    <w:rsid w:val="005E139D"/>
    <w:rsid w:val="005E16DC"/>
    <w:rsid w:val="005E224D"/>
    <w:rsid w:val="005E313B"/>
    <w:rsid w:val="005E3195"/>
    <w:rsid w:val="005E35B0"/>
    <w:rsid w:val="005E3752"/>
    <w:rsid w:val="005E3D87"/>
    <w:rsid w:val="005E4BC0"/>
    <w:rsid w:val="005E5537"/>
    <w:rsid w:val="005E5629"/>
    <w:rsid w:val="005E57C7"/>
    <w:rsid w:val="005E650F"/>
    <w:rsid w:val="005E6859"/>
    <w:rsid w:val="005E788E"/>
    <w:rsid w:val="005E7B14"/>
    <w:rsid w:val="005E7C36"/>
    <w:rsid w:val="005F0E4A"/>
    <w:rsid w:val="005F13CB"/>
    <w:rsid w:val="005F1421"/>
    <w:rsid w:val="005F169B"/>
    <w:rsid w:val="005F16D7"/>
    <w:rsid w:val="005F1787"/>
    <w:rsid w:val="005F1805"/>
    <w:rsid w:val="005F205A"/>
    <w:rsid w:val="005F20A8"/>
    <w:rsid w:val="005F2142"/>
    <w:rsid w:val="005F2176"/>
    <w:rsid w:val="005F239B"/>
    <w:rsid w:val="005F2999"/>
    <w:rsid w:val="005F4D8E"/>
    <w:rsid w:val="005F538E"/>
    <w:rsid w:val="005F5459"/>
    <w:rsid w:val="005F5598"/>
    <w:rsid w:val="005F6E9E"/>
    <w:rsid w:val="005F734C"/>
    <w:rsid w:val="00600E7A"/>
    <w:rsid w:val="0060146A"/>
    <w:rsid w:val="006018A9"/>
    <w:rsid w:val="00601C7F"/>
    <w:rsid w:val="00603028"/>
    <w:rsid w:val="00603524"/>
    <w:rsid w:val="0060528D"/>
    <w:rsid w:val="00610407"/>
    <w:rsid w:val="006108FB"/>
    <w:rsid w:val="00610C1D"/>
    <w:rsid w:val="00610C9F"/>
    <w:rsid w:val="00610F48"/>
    <w:rsid w:val="00611C75"/>
    <w:rsid w:val="00612345"/>
    <w:rsid w:val="0061397E"/>
    <w:rsid w:val="00613B99"/>
    <w:rsid w:val="006152F6"/>
    <w:rsid w:val="00615692"/>
    <w:rsid w:val="006157C6"/>
    <w:rsid w:val="00615A64"/>
    <w:rsid w:val="00615D82"/>
    <w:rsid w:val="00615DD6"/>
    <w:rsid w:val="0061678B"/>
    <w:rsid w:val="00616846"/>
    <w:rsid w:val="00616C7E"/>
    <w:rsid w:val="00617461"/>
    <w:rsid w:val="006175E2"/>
    <w:rsid w:val="006202E3"/>
    <w:rsid w:val="006203D0"/>
    <w:rsid w:val="0062105F"/>
    <w:rsid w:val="0062131C"/>
    <w:rsid w:val="006215E6"/>
    <w:rsid w:val="006221CF"/>
    <w:rsid w:val="0062221D"/>
    <w:rsid w:val="00622716"/>
    <w:rsid w:val="0062275B"/>
    <w:rsid w:val="00622790"/>
    <w:rsid w:val="006234F3"/>
    <w:rsid w:val="006239F4"/>
    <w:rsid w:val="0062640E"/>
    <w:rsid w:val="00626CB8"/>
    <w:rsid w:val="00626FC7"/>
    <w:rsid w:val="006271CE"/>
    <w:rsid w:val="00627C09"/>
    <w:rsid w:val="006302DA"/>
    <w:rsid w:val="006308B3"/>
    <w:rsid w:val="00630E31"/>
    <w:rsid w:val="00631BC1"/>
    <w:rsid w:val="006328A6"/>
    <w:rsid w:val="00632F6E"/>
    <w:rsid w:val="00633441"/>
    <w:rsid w:val="006335FA"/>
    <w:rsid w:val="00633791"/>
    <w:rsid w:val="006342B8"/>
    <w:rsid w:val="006345D8"/>
    <w:rsid w:val="00634BB1"/>
    <w:rsid w:val="00635147"/>
    <w:rsid w:val="0063541B"/>
    <w:rsid w:val="006360F0"/>
    <w:rsid w:val="00637392"/>
    <w:rsid w:val="00637F0C"/>
    <w:rsid w:val="0064222A"/>
    <w:rsid w:val="00642581"/>
    <w:rsid w:val="006439A7"/>
    <w:rsid w:val="00644260"/>
    <w:rsid w:val="0064492E"/>
    <w:rsid w:val="006450E1"/>
    <w:rsid w:val="00645915"/>
    <w:rsid w:val="00645E66"/>
    <w:rsid w:val="00647FE8"/>
    <w:rsid w:val="006504B2"/>
    <w:rsid w:val="00650983"/>
    <w:rsid w:val="006515CD"/>
    <w:rsid w:val="00651BFE"/>
    <w:rsid w:val="006527C1"/>
    <w:rsid w:val="00652A4B"/>
    <w:rsid w:val="00652D07"/>
    <w:rsid w:val="00652E94"/>
    <w:rsid w:val="006534B4"/>
    <w:rsid w:val="006539DD"/>
    <w:rsid w:val="00654499"/>
    <w:rsid w:val="006567F4"/>
    <w:rsid w:val="00656922"/>
    <w:rsid w:val="00660017"/>
    <w:rsid w:val="00660279"/>
    <w:rsid w:val="00660321"/>
    <w:rsid w:val="00660921"/>
    <w:rsid w:val="006612C4"/>
    <w:rsid w:val="0066166F"/>
    <w:rsid w:val="006616AF"/>
    <w:rsid w:val="00661FC2"/>
    <w:rsid w:val="00662D3A"/>
    <w:rsid w:val="00662D8F"/>
    <w:rsid w:val="00662D9D"/>
    <w:rsid w:val="006634BF"/>
    <w:rsid w:val="0066357E"/>
    <w:rsid w:val="00663CEA"/>
    <w:rsid w:val="00663CF1"/>
    <w:rsid w:val="0066412C"/>
    <w:rsid w:val="006641C4"/>
    <w:rsid w:val="006647AD"/>
    <w:rsid w:val="006655FC"/>
    <w:rsid w:val="006659E5"/>
    <w:rsid w:val="00665BC4"/>
    <w:rsid w:val="00665E4C"/>
    <w:rsid w:val="00665FFF"/>
    <w:rsid w:val="0067022E"/>
    <w:rsid w:val="00670F2F"/>
    <w:rsid w:val="006719B6"/>
    <w:rsid w:val="00671DCD"/>
    <w:rsid w:val="006722C9"/>
    <w:rsid w:val="00672C61"/>
    <w:rsid w:val="00672EA9"/>
    <w:rsid w:val="006740C9"/>
    <w:rsid w:val="006748F2"/>
    <w:rsid w:val="0067495C"/>
    <w:rsid w:val="0067601C"/>
    <w:rsid w:val="0067612E"/>
    <w:rsid w:val="00676607"/>
    <w:rsid w:val="00680227"/>
    <w:rsid w:val="00680C3E"/>
    <w:rsid w:val="006815D4"/>
    <w:rsid w:val="00681C4E"/>
    <w:rsid w:val="00681D53"/>
    <w:rsid w:val="00682075"/>
    <w:rsid w:val="0068349B"/>
    <w:rsid w:val="00683E3F"/>
    <w:rsid w:val="006848F5"/>
    <w:rsid w:val="00684B1A"/>
    <w:rsid w:val="00685F66"/>
    <w:rsid w:val="00685FD3"/>
    <w:rsid w:val="00686049"/>
    <w:rsid w:val="0068632B"/>
    <w:rsid w:val="006863AD"/>
    <w:rsid w:val="006904B4"/>
    <w:rsid w:val="006913B6"/>
    <w:rsid w:val="0069218B"/>
    <w:rsid w:val="00692A99"/>
    <w:rsid w:val="00694427"/>
    <w:rsid w:val="00694D1C"/>
    <w:rsid w:val="00694DA5"/>
    <w:rsid w:val="0069514B"/>
    <w:rsid w:val="00695ADC"/>
    <w:rsid w:val="00697231"/>
    <w:rsid w:val="006A2D07"/>
    <w:rsid w:val="006A30F9"/>
    <w:rsid w:val="006A358A"/>
    <w:rsid w:val="006A41FC"/>
    <w:rsid w:val="006A5227"/>
    <w:rsid w:val="006A54EB"/>
    <w:rsid w:val="006A5C08"/>
    <w:rsid w:val="006A71DD"/>
    <w:rsid w:val="006A7B77"/>
    <w:rsid w:val="006A7E88"/>
    <w:rsid w:val="006B0144"/>
    <w:rsid w:val="006B01B0"/>
    <w:rsid w:val="006B16CF"/>
    <w:rsid w:val="006B1941"/>
    <w:rsid w:val="006B364B"/>
    <w:rsid w:val="006B3F1A"/>
    <w:rsid w:val="006B4FFE"/>
    <w:rsid w:val="006B51AF"/>
    <w:rsid w:val="006B5EB1"/>
    <w:rsid w:val="006B621B"/>
    <w:rsid w:val="006B6678"/>
    <w:rsid w:val="006B7392"/>
    <w:rsid w:val="006B7959"/>
    <w:rsid w:val="006C0533"/>
    <w:rsid w:val="006C079C"/>
    <w:rsid w:val="006C0803"/>
    <w:rsid w:val="006C1E0F"/>
    <w:rsid w:val="006C2013"/>
    <w:rsid w:val="006C3C20"/>
    <w:rsid w:val="006C4115"/>
    <w:rsid w:val="006C4316"/>
    <w:rsid w:val="006C61F8"/>
    <w:rsid w:val="006C671F"/>
    <w:rsid w:val="006C7135"/>
    <w:rsid w:val="006C799C"/>
    <w:rsid w:val="006D02B2"/>
    <w:rsid w:val="006D121F"/>
    <w:rsid w:val="006D138C"/>
    <w:rsid w:val="006D189A"/>
    <w:rsid w:val="006D3823"/>
    <w:rsid w:val="006D3D57"/>
    <w:rsid w:val="006D3FBF"/>
    <w:rsid w:val="006D5B8F"/>
    <w:rsid w:val="006D69B9"/>
    <w:rsid w:val="006D7192"/>
    <w:rsid w:val="006D7797"/>
    <w:rsid w:val="006D7ADF"/>
    <w:rsid w:val="006D7CE6"/>
    <w:rsid w:val="006E31F6"/>
    <w:rsid w:val="006E37E0"/>
    <w:rsid w:val="006E3AC0"/>
    <w:rsid w:val="006E3B99"/>
    <w:rsid w:val="006E3E45"/>
    <w:rsid w:val="006E423F"/>
    <w:rsid w:val="006E5553"/>
    <w:rsid w:val="006E6225"/>
    <w:rsid w:val="006E69E3"/>
    <w:rsid w:val="006E6B90"/>
    <w:rsid w:val="006E746F"/>
    <w:rsid w:val="006E76AE"/>
    <w:rsid w:val="006F01A6"/>
    <w:rsid w:val="006F04BF"/>
    <w:rsid w:val="006F073D"/>
    <w:rsid w:val="006F0808"/>
    <w:rsid w:val="006F1182"/>
    <w:rsid w:val="006F12F3"/>
    <w:rsid w:val="006F12F5"/>
    <w:rsid w:val="006F1544"/>
    <w:rsid w:val="006F2B5E"/>
    <w:rsid w:val="006F2BA6"/>
    <w:rsid w:val="006F2DE9"/>
    <w:rsid w:val="006F3122"/>
    <w:rsid w:val="006F34FB"/>
    <w:rsid w:val="006F3940"/>
    <w:rsid w:val="006F412B"/>
    <w:rsid w:val="006F557F"/>
    <w:rsid w:val="006F5DDC"/>
    <w:rsid w:val="006F5DE8"/>
    <w:rsid w:val="006F78AB"/>
    <w:rsid w:val="00700608"/>
    <w:rsid w:val="00701A5F"/>
    <w:rsid w:val="00702372"/>
    <w:rsid w:val="007023E8"/>
    <w:rsid w:val="007032D2"/>
    <w:rsid w:val="007032FA"/>
    <w:rsid w:val="00703DC1"/>
    <w:rsid w:val="007045A3"/>
    <w:rsid w:val="00705144"/>
    <w:rsid w:val="00705852"/>
    <w:rsid w:val="00705D2E"/>
    <w:rsid w:val="00705EE2"/>
    <w:rsid w:val="007067A7"/>
    <w:rsid w:val="007070A7"/>
    <w:rsid w:val="007102A2"/>
    <w:rsid w:val="00710B1A"/>
    <w:rsid w:val="00710E63"/>
    <w:rsid w:val="00711D3E"/>
    <w:rsid w:val="00711F78"/>
    <w:rsid w:val="0071273C"/>
    <w:rsid w:val="007136AA"/>
    <w:rsid w:val="0071382D"/>
    <w:rsid w:val="00714C4D"/>
    <w:rsid w:val="0071589A"/>
    <w:rsid w:val="00715C80"/>
    <w:rsid w:val="00716978"/>
    <w:rsid w:val="00716A5F"/>
    <w:rsid w:val="00716C47"/>
    <w:rsid w:val="00717F03"/>
    <w:rsid w:val="00720F60"/>
    <w:rsid w:val="00722BFA"/>
    <w:rsid w:val="00723139"/>
    <w:rsid w:val="007235E3"/>
    <w:rsid w:val="00723E98"/>
    <w:rsid w:val="007242A1"/>
    <w:rsid w:val="007242AE"/>
    <w:rsid w:val="007242EB"/>
    <w:rsid w:val="00725154"/>
    <w:rsid w:val="0072577F"/>
    <w:rsid w:val="00725C08"/>
    <w:rsid w:val="00725F2F"/>
    <w:rsid w:val="00727001"/>
    <w:rsid w:val="00727834"/>
    <w:rsid w:val="00730AA4"/>
    <w:rsid w:val="00731E8E"/>
    <w:rsid w:val="00732479"/>
    <w:rsid w:val="007352CD"/>
    <w:rsid w:val="0073571B"/>
    <w:rsid w:val="00735C5E"/>
    <w:rsid w:val="00736377"/>
    <w:rsid w:val="0073697D"/>
    <w:rsid w:val="00736E4B"/>
    <w:rsid w:val="00737A6E"/>
    <w:rsid w:val="0074010C"/>
    <w:rsid w:val="00740B73"/>
    <w:rsid w:val="00740C5D"/>
    <w:rsid w:val="00740C7E"/>
    <w:rsid w:val="00740F95"/>
    <w:rsid w:val="00741A43"/>
    <w:rsid w:val="00744380"/>
    <w:rsid w:val="00744DCB"/>
    <w:rsid w:val="00744F86"/>
    <w:rsid w:val="00745AC1"/>
    <w:rsid w:val="00750219"/>
    <w:rsid w:val="007506AB"/>
    <w:rsid w:val="007507CC"/>
    <w:rsid w:val="00750BE1"/>
    <w:rsid w:val="00751921"/>
    <w:rsid w:val="0075246B"/>
    <w:rsid w:val="00752D8A"/>
    <w:rsid w:val="00753D86"/>
    <w:rsid w:val="00754785"/>
    <w:rsid w:val="00754841"/>
    <w:rsid w:val="00755802"/>
    <w:rsid w:val="00755CE0"/>
    <w:rsid w:val="007561CF"/>
    <w:rsid w:val="007563D8"/>
    <w:rsid w:val="00756D7C"/>
    <w:rsid w:val="007573A2"/>
    <w:rsid w:val="00760203"/>
    <w:rsid w:val="00760228"/>
    <w:rsid w:val="0076094D"/>
    <w:rsid w:val="007616B8"/>
    <w:rsid w:val="0076193B"/>
    <w:rsid w:val="00762A30"/>
    <w:rsid w:val="00763AD5"/>
    <w:rsid w:val="0076420C"/>
    <w:rsid w:val="00764D37"/>
    <w:rsid w:val="00764E49"/>
    <w:rsid w:val="00765B60"/>
    <w:rsid w:val="0076612A"/>
    <w:rsid w:val="0076617E"/>
    <w:rsid w:val="007672FD"/>
    <w:rsid w:val="007675BB"/>
    <w:rsid w:val="00767843"/>
    <w:rsid w:val="00767C8E"/>
    <w:rsid w:val="00770376"/>
    <w:rsid w:val="007705D3"/>
    <w:rsid w:val="00770DE4"/>
    <w:rsid w:val="00770FD7"/>
    <w:rsid w:val="00771415"/>
    <w:rsid w:val="0077162A"/>
    <w:rsid w:val="0077334D"/>
    <w:rsid w:val="0077521A"/>
    <w:rsid w:val="00776304"/>
    <w:rsid w:val="007763D2"/>
    <w:rsid w:val="007764FA"/>
    <w:rsid w:val="00776CA6"/>
    <w:rsid w:val="0077741A"/>
    <w:rsid w:val="00777483"/>
    <w:rsid w:val="0078055B"/>
    <w:rsid w:val="007807BE"/>
    <w:rsid w:val="007808F3"/>
    <w:rsid w:val="00781E4C"/>
    <w:rsid w:val="00782B36"/>
    <w:rsid w:val="0078382B"/>
    <w:rsid w:val="007839E8"/>
    <w:rsid w:val="00783F8F"/>
    <w:rsid w:val="007841CC"/>
    <w:rsid w:val="0078435A"/>
    <w:rsid w:val="0078479D"/>
    <w:rsid w:val="007849EF"/>
    <w:rsid w:val="00786CE5"/>
    <w:rsid w:val="007870F2"/>
    <w:rsid w:val="0078742E"/>
    <w:rsid w:val="00787564"/>
    <w:rsid w:val="00787C01"/>
    <w:rsid w:val="00787E66"/>
    <w:rsid w:val="00790568"/>
    <w:rsid w:val="00790699"/>
    <w:rsid w:val="007916FD"/>
    <w:rsid w:val="007917AB"/>
    <w:rsid w:val="00792B96"/>
    <w:rsid w:val="00792D11"/>
    <w:rsid w:val="00793604"/>
    <w:rsid w:val="00793E35"/>
    <w:rsid w:val="00794EDC"/>
    <w:rsid w:val="0079520B"/>
    <w:rsid w:val="00795C0E"/>
    <w:rsid w:val="007969BE"/>
    <w:rsid w:val="00796FEC"/>
    <w:rsid w:val="00797935"/>
    <w:rsid w:val="00797C00"/>
    <w:rsid w:val="00797DEF"/>
    <w:rsid w:val="007A0232"/>
    <w:rsid w:val="007A072C"/>
    <w:rsid w:val="007A09CF"/>
    <w:rsid w:val="007A10D8"/>
    <w:rsid w:val="007A1573"/>
    <w:rsid w:val="007A1C96"/>
    <w:rsid w:val="007A233D"/>
    <w:rsid w:val="007A3786"/>
    <w:rsid w:val="007A4047"/>
    <w:rsid w:val="007A4209"/>
    <w:rsid w:val="007A431F"/>
    <w:rsid w:val="007A49E7"/>
    <w:rsid w:val="007A5527"/>
    <w:rsid w:val="007A59FE"/>
    <w:rsid w:val="007A6485"/>
    <w:rsid w:val="007A69A8"/>
    <w:rsid w:val="007A7640"/>
    <w:rsid w:val="007B0701"/>
    <w:rsid w:val="007B0C7D"/>
    <w:rsid w:val="007B0EA8"/>
    <w:rsid w:val="007B17C5"/>
    <w:rsid w:val="007B1ECA"/>
    <w:rsid w:val="007B2257"/>
    <w:rsid w:val="007B2CB3"/>
    <w:rsid w:val="007B4138"/>
    <w:rsid w:val="007B44BA"/>
    <w:rsid w:val="007B48EE"/>
    <w:rsid w:val="007B49BA"/>
    <w:rsid w:val="007B5F0E"/>
    <w:rsid w:val="007B6B8F"/>
    <w:rsid w:val="007B7629"/>
    <w:rsid w:val="007C0002"/>
    <w:rsid w:val="007C0391"/>
    <w:rsid w:val="007C0637"/>
    <w:rsid w:val="007C069A"/>
    <w:rsid w:val="007C06A1"/>
    <w:rsid w:val="007C1EB5"/>
    <w:rsid w:val="007C28C7"/>
    <w:rsid w:val="007C2E63"/>
    <w:rsid w:val="007C3001"/>
    <w:rsid w:val="007C37DC"/>
    <w:rsid w:val="007C3B9A"/>
    <w:rsid w:val="007C3BA8"/>
    <w:rsid w:val="007C40A3"/>
    <w:rsid w:val="007C415D"/>
    <w:rsid w:val="007C4436"/>
    <w:rsid w:val="007C4BA5"/>
    <w:rsid w:val="007C5BE6"/>
    <w:rsid w:val="007C6216"/>
    <w:rsid w:val="007C7778"/>
    <w:rsid w:val="007C7FAD"/>
    <w:rsid w:val="007D0175"/>
    <w:rsid w:val="007D0874"/>
    <w:rsid w:val="007D17DC"/>
    <w:rsid w:val="007D1C6D"/>
    <w:rsid w:val="007D3B48"/>
    <w:rsid w:val="007D3E69"/>
    <w:rsid w:val="007D3EDF"/>
    <w:rsid w:val="007D4196"/>
    <w:rsid w:val="007D4297"/>
    <w:rsid w:val="007D4BAD"/>
    <w:rsid w:val="007D4CC8"/>
    <w:rsid w:val="007D4E13"/>
    <w:rsid w:val="007D6253"/>
    <w:rsid w:val="007D76A1"/>
    <w:rsid w:val="007D79E0"/>
    <w:rsid w:val="007E20C3"/>
    <w:rsid w:val="007E2164"/>
    <w:rsid w:val="007E21BC"/>
    <w:rsid w:val="007E29C2"/>
    <w:rsid w:val="007E2AA9"/>
    <w:rsid w:val="007E30E2"/>
    <w:rsid w:val="007E3283"/>
    <w:rsid w:val="007E5EDE"/>
    <w:rsid w:val="007E629E"/>
    <w:rsid w:val="007E737B"/>
    <w:rsid w:val="007E73A1"/>
    <w:rsid w:val="007F0378"/>
    <w:rsid w:val="007F0690"/>
    <w:rsid w:val="007F19DE"/>
    <w:rsid w:val="007F244F"/>
    <w:rsid w:val="007F2F32"/>
    <w:rsid w:val="007F42A6"/>
    <w:rsid w:val="007F4656"/>
    <w:rsid w:val="007F5A0D"/>
    <w:rsid w:val="007F6957"/>
    <w:rsid w:val="007F7775"/>
    <w:rsid w:val="007F7F43"/>
    <w:rsid w:val="00800502"/>
    <w:rsid w:val="00801A69"/>
    <w:rsid w:val="00804785"/>
    <w:rsid w:val="00804830"/>
    <w:rsid w:val="00804F9E"/>
    <w:rsid w:val="00805023"/>
    <w:rsid w:val="008054AA"/>
    <w:rsid w:val="00805DE3"/>
    <w:rsid w:val="00806164"/>
    <w:rsid w:val="00806BA9"/>
    <w:rsid w:val="00806EC4"/>
    <w:rsid w:val="00806ED0"/>
    <w:rsid w:val="00807865"/>
    <w:rsid w:val="00807ED5"/>
    <w:rsid w:val="00811994"/>
    <w:rsid w:val="00811BF5"/>
    <w:rsid w:val="00811DCE"/>
    <w:rsid w:val="00812198"/>
    <w:rsid w:val="00812F57"/>
    <w:rsid w:val="008130CD"/>
    <w:rsid w:val="00813243"/>
    <w:rsid w:val="0081426A"/>
    <w:rsid w:val="00814616"/>
    <w:rsid w:val="00814BBD"/>
    <w:rsid w:val="00815FBC"/>
    <w:rsid w:val="0081611F"/>
    <w:rsid w:val="00816168"/>
    <w:rsid w:val="008166DF"/>
    <w:rsid w:val="0082250B"/>
    <w:rsid w:val="00823119"/>
    <w:rsid w:val="0082323A"/>
    <w:rsid w:val="00823465"/>
    <w:rsid w:val="00823C50"/>
    <w:rsid w:val="00823F1C"/>
    <w:rsid w:val="00824347"/>
    <w:rsid w:val="008245AF"/>
    <w:rsid w:val="00824A70"/>
    <w:rsid w:val="00825751"/>
    <w:rsid w:val="0082577E"/>
    <w:rsid w:val="00825C1F"/>
    <w:rsid w:val="00826871"/>
    <w:rsid w:val="00826EA2"/>
    <w:rsid w:val="008272D8"/>
    <w:rsid w:val="00830B7D"/>
    <w:rsid w:val="00830BFC"/>
    <w:rsid w:val="00830C02"/>
    <w:rsid w:val="00830C1E"/>
    <w:rsid w:val="00831282"/>
    <w:rsid w:val="00833705"/>
    <w:rsid w:val="00833C63"/>
    <w:rsid w:val="00834046"/>
    <w:rsid w:val="0083425A"/>
    <w:rsid w:val="00834366"/>
    <w:rsid w:val="008343E0"/>
    <w:rsid w:val="0083532C"/>
    <w:rsid w:val="00835870"/>
    <w:rsid w:val="00836D12"/>
    <w:rsid w:val="00842933"/>
    <w:rsid w:val="00842EB1"/>
    <w:rsid w:val="0084312A"/>
    <w:rsid w:val="00843FA1"/>
    <w:rsid w:val="0084404C"/>
    <w:rsid w:val="00844A9B"/>
    <w:rsid w:val="00844B49"/>
    <w:rsid w:val="00844B4F"/>
    <w:rsid w:val="008453DC"/>
    <w:rsid w:val="00846AA7"/>
    <w:rsid w:val="00847AD7"/>
    <w:rsid w:val="00847E38"/>
    <w:rsid w:val="008500C1"/>
    <w:rsid w:val="00850845"/>
    <w:rsid w:val="00850E9A"/>
    <w:rsid w:val="00851B33"/>
    <w:rsid w:val="008524CB"/>
    <w:rsid w:val="00852FD1"/>
    <w:rsid w:val="00853C14"/>
    <w:rsid w:val="00854436"/>
    <w:rsid w:val="00854CCF"/>
    <w:rsid w:val="0085797A"/>
    <w:rsid w:val="00857CD6"/>
    <w:rsid w:val="00857E35"/>
    <w:rsid w:val="008600DD"/>
    <w:rsid w:val="0086035B"/>
    <w:rsid w:val="00860369"/>
    <w:rsid w:val="00860506"/>
    <w:rsid w:val="00860562"/>
    <w:rsid w:val="0086235F"/>
    <w:rsid w:val="00862D18"/>
    <w:rsid w:val="00863BD5"/>
    <w:rsid w:val="00865A09"/>
    <w:rsid w:val="008666AD"/>
    <w:rsid w:val="008667BB"/>
    <w:rsid w:val="0086709E"/>
    <w:rsid w:val="00867ED5"/>
    <w:rsid w:val="008701D3"/>
    <w:rsid w:val="0087051D"/>
    <w:rsid w:val="008712E3"/>
    <w:rsid w:val="00871432"/>
    <w:rsid w:val="00873A20"/>
    <w:rsid w:val="00873BBE"/>
    <w:rsid w:val="00874AB0"/>
    <w:rsid w:val="00874FE0"/>
    <w:rsid w:val="00875502"/>
    <w:rsid w:val="00875612"/>
    <w:rsid w:val="00876CF5"/>
    <w:rsid w:val="00876E2E"/>
    <w:rsid w:val="0087700C"/>
    <w:rsid w:val="0087786C"/>
    <w:rsid w:val="00880113"/>
    <w:rsid w:val="008808F6"/>
    <w:rsid w:val="00880ADD"/>
    <w:rsid w:val="008820E1"/>
    <w:rsid w:val="0088224F"/>
    <w:rsid w:val="008822B0"/>
    <w:rsid w:val="008842E8"/>
    <w:rsid w:val="008849B6"/>
    <w:rsid w:val="0088532F"/>
    <w:rsid w:val="00885B98"/>
    <w:rsid w:val="008875C2"/>
    <w:rsid w:val="00887996"/>
    <w:rsid w:val="0089067A"/>
    <w:rsid w:val="00890A60"/>
    <w:rsid w:val="00890F3D"/>
    <w:rsid w:val="00890FEF"/>
    <w:rsid w:val="0089126F"/>
    <w:rsid w:val="00891C33"/>
    <w:rsid w:val="00892406"/>
    <w:rsid w:val="00892697"/>
    <w:rsid w:val="0089391C"/>
    <w:rsid w:val="00893985"/>
    <w:rsid w:val="00893FB4"/>
    <w:rsid w:val="0089527C"/>
    <w:rsid w:val="00895762"/>
    <w:rsid w:val="0089796F"/>
    <w:rsid w:val="00897976"/>
    <w:rsid w:val="00897D93"/>
    <w:rsid w:val="00897DAF"/>
    <w:rsid w:val="00897F33"/>
    <w:rsid w:val="008A011E"/>
    <w:rsid w:val="008A019C"/>
    <w:rsid w:val="008A024B"/>
    <w:rsid w:val="008A041C"/>
    <w:rsid w:val="008A0E6F"/>
    <w:rsid w:val="008A14AC"/>
    <w:rsid w:val="008A188A"/>
    <w:rsid w:val="008A1915"/>
    <w:rsid w:val="008A1A40"/>
    <w:rsid w:val="008A1EB4"/>
    <w:rsid w:val="008A2655"/>
    <w:rsid w:val="008A29E2"/>
    <w:rsid w:val="008A2EBD"/>
    <w:rsid w:val="008A3419"/>
    <w:rsid w:val="008A3A1E"/>
    <w:rsid w:val="008A493C"/>
    <w:rsid w:val="008A4CE2"/>
    <w:rsid w:val="008A4D4F"/>
    <w:rsid w:val="008A607C"/>
    <w:rsid w:val="008A65C8"/>
    <w:rsid w:val="008A71D0"/>
    <w:rsid w:val="008A77AB"/>
    <w:rsid w:val="008A7955"/>
    <w:rsid w:val="008A7CAD"/>
    <w:rsid w:val="008B0C4F"/>
    <w:rsid w:val="008B216F"/>
    <w:rsid w:val="008B2193"/>
    <w:rsid w:val="008B3164"/>
    <w:rsid w:val="008B36A1"/>
    <w:rsid w:val="008B3884"/>
    <w:rsid w:val="008B416C"/>
    <w:rsid w:val="008B4A17"/>
    <w:rsid w:val="008B5B56"/>
    <w:rsid w:val="008B5BDD"/>
    <w:rsid w:val="008B71BA"/>
    <w:rsid w:val="008B7A9D"/>
    <w:rsid w:val="008C045F"/>
    <w:rsid w:val="008C107E"/>
    <w:rsid w:val="008C107F"/>
    <w:rsid w:val="008C1DC5"/>
    <w:rsid w:val="008C1F5D"/>
    <w:rsid w:val="008C28CB"/>
    <w:rsid w:val="008C335E"/>
    <w:rsid w:val="008C3E3A"/>
    <w:rsid w:val="008C3E49"/>
    <w:rsid w:val="008C486A"/>
    <w:rsid w:val="008C592D"/>
    <w:rsid w:val="008C738D"/>
    <w:rsid w:val="008D0A32"/>
    <w:rsid w:val="008D0EF2"/>
    <w:rsid w:val="008D1D27"/>
    <w:rsid w:val="008D1F1D"/>
    <w:rsid w:val="008D3762"/>
    <w:rsid w:val="008D46A7"/>
    <w:rsid w:val="008D4DC9"/>
    <w:rsid w:val="008D7506"/>
    <w:rsid w:val="008D774A"/>
    <w:rsid w:val="008D7792"/>
    <w:rsid w:val="008D7E74"/>
    <w:rsid w:val="008E0C26"/>
    <w:rsid w:val="008E1B55"/>
    <w:rsid w:val="008E2561"/>
    <w:rsid w:val="008E3251"/>
    <w:rsid w:val="008E389E"/>
    <w:rsid w:val="008E39CE"/>
    <w:rsid w:val="008E3D26"/>
    <w:rsid w:val="008E3FC3"/>
    <w:rsid w:val="008E401B"/>
    <w:rsid w:val="008E4026"/>
    <w:rsid w:val="008E419D"/>
    <w:rsid w:val="008E4D25"/>
    <w:rsid w:val="008E4E15"/>
    <w:rsid w:val="008E56B6"/>
    <w:rsid w:val="008E5E43"/>
    <w:rsid w:val="008E64C2"/>
    <w:rsid w:val="008E66CE"/>
    <w:rsid w:val="008E6704"/>
    <w:rsid w:val="008E67C7"/>
    <w:rsid w:val="008E6AC2"/>
    <w:rsid w:val="008E6E99"/>
    <w:rsid w:val="008E7FE4"/>
    <w:rsid w:val="008F01A8"/>
    <w:rsid w:val="008F16D0"/>
    <w:rsid w:val="008F1743"/>
    <w:rsid w:val="008F25B1"/>
    <w:rsid w:val="008F29BD"/>
    <w:rsid w:val="008F6712"/>
    <w:rsid w:val="008F713A"/>
    <w:rsid w:val="00900E31"/>
    <w:rsid w:val="00900E80"/>
    <w:rsid w:val="00901825"/>
    <w:rsid w:val="00901FD5"/>
    <w:rsid w:val="0090211F"/>
    <w:rsid w:val="00902C63"/>
    <w:rsid w:val="00903DAD"/>
    <w:rsid w:val="00904541"/>
    <w:rsid w:val="00905C3A"/>
    <w:rsid w:val="009075FD"/>
    <w:rsid w:val="00907C3F"/>
    <w:rsid w:val="00910EEB"/>
    <w:rsid w:val="00911154"/>
    <w:rsid w:val="00911341"/>
    <w:rsid w:val="009119BA"/>
    <w:rsid w:val="00911E5D"/>
    <w:rsid w:val="00911FAC"/>
    <w:rsid w:val="0091200D"/>
    <w:rsid w:val="00912A05"/>
    <w:rsid w:val="00912E2A"/>
    <w:rsid w:val="00913AA0"/>
    <w:rsid w:val="009158AB"/>
    <w:rsid w:val="00915CE0"/>
    <w:rsid w:val="00916286"/>
    <w:rsid w:val="00916435"/>
    <w:rsid w:val="00917BCF"/>
    <w:rsid w:val="00921BAD"/>
    <w:rsid w:val="00921CD7"/>
    <w:rsid w:val="00922202"/>
    <w:rsid w:val="00922289"/>
    <w:rsid w:val="00922685"/>
    <w:rsid w:val="0092270B"/>
    <w:rsid w:val="00922B9D"/>
    <w:rsid w:val="00923675"/>
    <w:rsid w:val="0092427B"/>
    <w:rsid w:val="0092550D"/>
    <w:rsid w:val="00926751"/>
    <w:rsid w:val="00926A40"/>
    <w:rsid w:val="009271A0"/>
    <w:rsid w:val="00927372"/>
    <w:rsid w:val="00930269"/>
    <w:rsid w:val="00930ED9"/>
    <w:rsid w:val="009331E4"/>
    <w:rsid w:val="00933C65"/>
    <w:rsid w:val="00933DF9"/>
    <w:rsid w:val="00934065"/>
    <w:rsid w:val="00935CD3"/>
    <w:rsid w:val="009361FC"/>
    <w:rsid w:val="00937692"/>
    <w:rsid w:val="00942809"/>
    <w:rsid w:val="00942B20"/>
    <w:rsid w:val="0094347D"/>
    <w:rsid w:val="00944113"/>
    <w:rsid w:val="0094428A"/>
    <w:rsid w:val="00944C18"/>
    <w:rsid w:val="009452CB"/>
    <w:rsid w:val="00945932"/>
    <w:rsid w:val="009463E7"/>
    <w:rsid w:val="009470B3"/>
    <w:rsid w:val="00947868"/>
    <w:rsid w:val="00950329"/>
    <w:rsid w:val="00950A8E"/>
    <w:rsid w:val="00951016"/>
    <w:rsid w:val="00951262"/>
    <w:rsid w:val="00952488"/>
    <w:rsid w:val="009524CA"/>
    <w:rsid w:val="009525EA"/>
    <w:rsid w:val="0095296C"/>
    <w:rsid w:val="009529CE"/>
    <w:rsid w:val="00952B7E"/>
    <w:rsid w:val="009532B1"/>
    <w:rsid w:val="00953ACD"/>
    <w:rsid w:val="00953C24"/>
    <w:rsid w:val="00953E9E"/>
    <w:rsid w:val="00953EA1"/>
    <w:rsid w:val="00953FD0"/>
    <w:rsid w:val="009551BA"/>
    <w:rsid w:val="00955A46"/>
    <w:rsid w:val="00955F4D"/>
    <w:rsid w:val="00956319"/>
    <w:rsid w:val="00957263"/>
    <w:rsid w:val="00957488"/>
    <w:rsid w:val="00960283"/>
    <w:rsid w:val="00960B11"/>
    <w:rsid w:val="00960CBE"/>
    <w:rsid w:val="00960FD4"/>
    <w:rsid w:val="00960FF9"/>
    <w:rsid w:val="0096103D"/>
    <w:rsid w:val="00961AED"/>
    <w:rsid w:val="009620A1"/>
    <w:rsid w:val="00962271"/>
    <w:rsid w:val="00962ABE"/>
    <w:rsid w:val="00963ECA"/>
    <w:rsid w:val="0096449D"/>
    <w:rsid w:val="00964B06"/>
    <w:rsid w:val="00964B0E"/>
    <w:rsid w:val="00965443"/>
    <w:rsid w:val="009658E2"/>
    <w:rsid w:val="00965FCF"/>
    <w:rsid w:val="00966075"/>
    <w:rsid w:val="00966A70"/>
    <w:rsid w:val="00967E6D"/>
    <w:rsid w:val="00967EFB"/>
    <w:rsid w:val="0097059F"/>
    <w:rsid w:val="0097098E"/>
    <w:rsid w:val="00970FC7"/>
    <w:rsid w:val="0097167F"/>
    <w:rsid w:val="009724CE"/>
    <w:rsid w:val="00972AAE"/>
    <w:rsid w:val="009731C3"/>
    <w:rsid w:val="009731ED"/>
    <w:rsid w:val="0097508E"/>
    <w:rsid w:val="00976A93"/>
    <w:rsid w:val="009773F2"/>
    <w:rsid w:val="00980364"/>
    <w:rsid w:val="009803CC"/>
    <w:rsid w:val="0098050A"/>
    <w:rsid w:val="0098079A"/>
    <w:rsid w:val="00980BB8"/>
    <w:rsid w:val="009840FB"/>
    <w:rsid w:val="00984D1F"/>
    <w:rsid w:val="00985F39"/>
    <w:rsid w:val="00986037"/>
    <w:rsid w:val="00987185"/>
    <w:rsid w:val="00987586"/>
    <w:rsid w:val="009913A8"/>
    <w:rsid w:val="0099170F"/>
    <w:rsid w:val="00991794"/>
    <w:rsid w:val="00991F3B"/>
    <w:rsid w:val="009928A8"/>
    <w:rsid w:val="0099392D"/>
    <w:rsid w:val="00994267"/>
    <w:rsid w:val="009951B0"/>
    <w:rsid w:val="0099596F"/>
    <w:rsid w:val="009969D1"/>
    <w:rsid w:val="00996B63"/>
    <w:rsid w:val="009A02DF"/>
    <w:rsid w:val="009A05C7"/>
    <w:rsid w:val="009A0E0F"/>
    <w:rsid w:val="009A2AAD"/>
    <w:rsid w:val="009A4B80"/>
    <w:rsid w:val="009A53B0"/>
    <w:rsid w:val="009A5FFC"/>
    <w:rsid w:val="009A6922"/>
    <w:rsid w:val="009A6EA6"/>
    <w:rsid w:val="009A7706"/>
    <w:rsid w:val="009A7786"/>
    <w:rsid w:val="009A7E27"/>
    <w:rsid w:val="009B0A8B"/>
    <w:rsid w:val="009B0F8B"/>
    <w:rsid w:val="009B5B4E"/>
    <w:rsid w:val="009B6588"/>
    <w:rsid w:val="009B66C1"/>
    <w:rsid w:val="009B7813"/>
    <w:rsid w:val="009C0A24"/>
    <w:rsid w:val="009C12AB"/>
    <w:rsid w:val="009C15E2"/>
    <w:rsid w:val="009C21CD"/>
    <w:rsid w:val="009C2DB7"/>
    <w:rsid w:val="009C372E"/>
    <w:rsid w:val="009C39B4"/>
    <w:rsid w:val="009C4C5C"/>
    <w:rsid w:val="009C561C"/>
    <w:rsid w:val="009D0530"/>
    <w:rsid w:val="009D06C2"/>
    <w:rsid w:val="009D13A3"/>
    <w:rsid w:val="009D14D9"/>
    <w:rsid w:val="009D1775"/>
    <w:rsid w:val="009D1A83"/>
    <w:rsid w:val="009D2191"/>
    <w:rsid w:val="009D2951"/>
    <w:rsid w:val="009D2A9E"/>
    <w:rsid w:val="009D335E"/>
    <w:rsid w:val="009D36B7"/>
    <w:rsid w:val="009D501F"/>
    <w:rsid w:val="009D5FBC"/>
    <w:rsid w:val="009D60EE"/>
    <w:rsid w:val="009D6638"/>
    <w:rsid w:val="009D6A20"/>
    <w:rsid w:val="009D6DA6"/>
    <w:rsid w:val="009D71A5"/>
    <w:rsid w:val="009D7B49"/>
    <w:rsid w:val="009E0E67"/>
    <w:rsid w:val="009E13F8"/>
    <w:rsid w:val="009E1F2A"/>
    <w:rsid w:val="009E222C"/>
    <w:rsid w:val="009E29F4"/>
    <w:rsid w:val="009E37A6"/>
    <w:rsid w:val="009E3A3E"/>
    <w:rsid w:val="009E4063"/>
    <w:rsid w:val="009E4678"/>
    <w:rsid w:val="009E5384"/>
    <w:rsid w:val="009E678F"/>
    <w:rsid w:val="009F2250"/>
    <w:rsid w:val="009F2ABD"/>
    <w:rsid w:val="009F3069"/>
    <w:rsid w:val="009F345E"/>
    <w:rsid w:val="009F36CB"/>
    <w:rsid w:val="009F438C"/>
    <w:rsid w:val="009F55B2"/>
    <w:rsid w:val="009F5B89"/>
    <w:rsid w:val="009F6785"/>
    <w:rsid w:val="009F7F28"/>
    <w:rsid w:val="00A00DBC"/>
    <w:rsid w:val="00A00FF2"/>
    <w:rsid w:val="00A0143A"/>
    <w:rsid w:val="00A018F2"/>
    <w:rsid w:val="00A029C7"/>
    <w:rsid w:val="00A02D00"/>
    <w:rsid w:val="00A02D09"/>
    <w:rsid w:val="00A032DD"/>
    <w:rsid w:val="00A038D5"/>
    <w:rsid w:val="00A03C97"/>
    <w:rsid w:val="00A04808"/>
    <w:rsid w:val="00A04D9D"/>
    <w:rsid w:val="00A05A92"/>
    <w:rsid w:val="00A06019"/>
    <w:rsid w:val="00A0752F"/>
    <w:rsid w:val="00A075E7"/>
    <w:rsid w:val="00A076ED"/>
    <w:rsid w:val="00A077D2"/>
    <w:rsid w:val="00A100ED"/>
    <w:rsid w:val="00A10219"/>
    <w:rsid w:val="00A10C5B"/>
    <w:rsid w:val="00A10EC1"/>
    <w:rsid w:val="00A120EA"/>
    <w:rsid w:val="00A130CB"/>
    <w:rsid w:val="00A13255"/>
    <w:rsid w:val="00A14646"/>
    <w:rsid w:val="00A149A7"/>
    <w:rsid w:val="00A14B43"/>
    <w:rsid w:val="00A14EB6"/>
    <w:rsid w:val="00A154D4"/>
    <w:rsid w:val="00A155AD"/>
    <w:rsid w:val="00A17A97"/>
    <w:rsid w:val="00A20C7D"/>
    <w:rsid w:val="00A20CFC"/>
    <w:rsid w:val="00A20FAB"/>
    <w:rsid w:val="00A2159F"/>
    <w:rsid w:val="00A2257C"/>
    <w:rsid w:val="00A2341B"/>
    <w:rsid w:val="00A23EA4"/>
    <w:rsid w:val="00A2413F"/>
    <w:rsid w:val="00A24189"/>
    <w:rsid w:val="00A25DF8"/>
    <w:rsid w:val="00A265E9"/>
    <w:rsid w:val="00A2688E"/>
    <w:rsid w:val="00A27A87"/>
    <w:rsid w:val="00A30998"/>
    <w:rsid w:val="00A310A9"/>
    <w:rsid w:val="00A31EEC"/>
    <w:rsid w:val="00A32511"/>
    <w:rsid w:val="00A32F54"/>
    <w:rsid w:val="00A34559"/>
    <w:rsid w:val="00A345DB"/>
    <w:rsid w:val="00A34819"/>
    <w:rsid w:val="00A34B44"/>
    <w:rsid w:val="00A34C0B"/>
    <w:rsid w:val="00A34C3A"/>
    <w:rsid w:val="00A36D0D"/>
    <w:rsid w:val="00A3722E"/>
    <w:rsid w:val="00A37426"/>
    <w:rsid w:val="00A375A7"/>
    <w:rsid w:val="00A37EF9"/>
    <w:rsid w:val="00A4076F"/>
    <w:rsid w:val="00A407A6"/>
    <w:rsid w:val="00A41063"/>
    <w:rsid w:val="00A4149E"/>
    <w:rsid w:val="00A41783"/>
    <w:rsid w:val="00A42BD9"/>
    <w:rsid w:val="00A43571"/>
    <w:rsid w:val="00A43BA0"/>
    <w:rsid w:val="00A4512A"/>
    <w:rsid w:val="00A45351"/>
    <w:rsid w:val="00A4563D"/>
    <w:rsid w:val="00A4650A"/>
    <w:rsid w:val="00A46774"/>
    <w:rsid w:val="00A46A9F"/>
    <w:rsid w:val="00A46ECC"/>
    <w:rsid w:val="00A47606"/>
    <w:rsid w:val="00A502E4"/>
    <w:rsid w:val="00A51E71"/>
    <w:rsid w:val="00A52FA2"/>
    <w:rsid w:val="00A53CDD"/>
    <w:rsid w:val="00A53D33"/>
    <w:rsid w:val="00A546F0"/>
    <w:rsid w:val="00A547BD"/>
    <w:rsid w:val="00A55134"/>
    <w:rsid w:val="00A555D7"/>
    <w:rsid w:val="00A55824"/>
    <w:rsid w:val="00A55BAD"/>
    <w:rsid w:val="00A55DFD"/>
    <w:rsid w:val="00A564EC"/>
    <w:rsid w:val="00A565AF"/>
    <w:rsid w:val="00A56D9D"/>
    <w:rsid w:val="00A57450"/>
    <w:rsid w:val="00A57565"/>
    <w:rsid w:val="00A57D45"/>
    <w:rsid w:val="00A60AC2"/>
    <w:rsid w:val="00A61204"/>
    <w:rsid w:val="00A64020"/>
    <w:rsid w:val="00A64D23"/>
    <w:rsid w:val="00A65A0A"/>
    <w:rsid w:val="00A6675E"/>
    <w:rsid w:val="00A70550"/>
    <w:rsid w:val="00A72E10"/>
    <w:rsid w:val="00A7341D"/>
    <w:rsid w:val="00A745D4"/>
    <w:rsid w:val="00A74E8E"/>
    <w:rsid w:val="00A74E9F"/>
    <w:rsid w:val="00A75569"/>
    <w:rsid w:val="00A75C52"/>
    <w:rsid w:val="00A7656B"/>
    <w:rsid w:val="00A77251"/>
    <w:rsid w:val="00A80238"/>
    <w:rsid w:val="00A803A2"/>
    <w:rsid w:val="00A80849"/>
    <w:rsid w:val="00A81216"/>
    <w:rsid w:val="00A818EC"/>
    <w:rsid w:val="00A81B07"/>
    <w:rsid w:val="00A81EAA"/>
    <w:rsid w:val="00A82265"/>
    <w:rsid w:val="00A8242C"/>
    <w:rsid w:val="00A832D4"/>
    <w:rsid w:val="00A83639"/>
    <w:rsid w:val="00A83939"/>
    <w:rsid w:val="00A83DBF"/>
    <w:rsid w:val="00A8448B"/>
    <w:rsid w:val="00A84BF3"/>
    <w:rsid w:val="00A84E3A"/>
    <w:rsid w:val="00A85477"/>
    <w:rsid w:val="00A861B1"/>
    <w:rsid w:val="00A86DEA"/>
    <w:rsid w:val="00A877E7"/>
    <w:rsid w:val="00A90043"/>
    <w:rsid w:val="00A904D8"/>
    <w:rsid w:val="00A9089D"/>
    <w:rsid w:val="00A90C52"/>
    <w:rsid w:val="00A91487"/>
    <w:rsid w:val="00A91545"/>
    <w:rsid w:val="00A92463"/>
    <w:rsid w:val="00A92CB0"/>
    <w:rsid w:val="00A92E09"/>
    <w:rsid w:val="00A9529E"/>
    <w:rsid w:val="00A95452"/>
    <w:rsid w:val="00A957C2"/>
    <w:rsid w:val="00A95BF4"/>
    <w:rsid w:val="00A95F41"/>
    <w:rsid w:val="00A97159"/>
    <w:rsid w:val="00A979E6"/>
    <w:rsid w:val="00AA0B40"/>
    <w:rsid w:val="00AA1666"/>
    <w:rsid w:val="00AA376B"/>
    <w:rsid w:val="00AA5945"/>
    <w:rsid w:val="00AA5EF3"/>
    <w:rsid w:val="00AA682D"/>
    <w:rsid w:val="00AA6D6D"/>
    <w:rsid w:val="00AA759D"/>
    <w:rsid w:val="00AB016F"/>
    <w:rsid w:val="00AB0457"/>
    <w:rsid w:val="00AB0C9E"/>
    <w:rsid w:val="00AB0E4F"/>
    <w:rsid w:val="00AB0EB2"/>
    <w:rsid w:val="00AB0F90"/>
    <w:rsid w:val="00AB1275"/>
    <w:rsid w:val="00AB157B"/>
    <w:rsid w:val="00AB18D4"/>
    <w:rsid w:val="00AB1C95"/>
    <w:rsid w:val="00AB2C34"/>
    <w:rsid w:val="00AB2C67"/>
    <w:rsid w:val="00AB2CC0"/>
    <w:rsid w:val="00AB30A7"/>
    <w:rsid w:val="00AB4995"/>
    <w:rsid w:val="00AB4AD4"/>
    <w:rsid w:val="00AB5438"/>
    <w:rsid w:val="00AB56EC"/>
    <w:rsid w:val="00AB5919"/>
    <w:rsid w:val="00AB5D79"/>
    <w:rsid w:val="00AB5E13"/>
    <w:rsid w:val="00AB6E81"/>
    <w:rsid w:val="00AB7025"/>
    <w:rsid w:val="00AB7591"/>
    <w:rsid w:val="00AC00A4"/>
    <w:rsid w:val="00AC04E9"/>
    <w:rsid w:val="00AC0C01"/>
    <w:rsid w:val="00AC0D20"/>
    <w:rsid w:val="00AC29CE"/>
    <w:rsid w:val="00AC2E47"/>
    <w:rsid w:val="00AC2F14"/>
    <w:rsid w:val="00AC4058"/>
    <w:rsid w:val="00AC4B55"/>
    <w:rsid w:val="00AC625E"/>
    <w:rsid w:val="00AC6360"/>
    <w:rsid w:val="00AC6A1E"/>
    <w:rsid w:val="00AC70FD"/>
    <w:rsid w:val="00AC730A"/>
    <w:rsid w:val="00AC7D06"/>
    <w:rsid w:val="00AC7D12"/>
    <w:rsid w:val="00AC7DC8"/>
    <w:rsid w:val="00AD0300"/>
    <w:rsid w:val="00AD0B60"/>
    <w:rsid w:val="00AD1323"/>
    <w:rsid w:val="00AD241D"/>
    <w:rsid w:val="00AD2984"/>
    <w:rsid w:val="00AD2B71"/>
    <w:rsid w:val="00AD2C25"/>
    <w:rsid w:val="00AD3636"/>
    <w:rsid w:val="00AD3C41"/>
    <w:rsid w:val="00AD3DED"/>
    <w:rsid w:val="00AD487F"/>
    <w:rsid w:val="00AD4AB8"/>
    <w:rsid w:val="00AD6237"/>
    <w:rsid w:val="00AD7C09"/>
    <w:rsid w:val="00AE03B8"/>
    <w:rsid w:val="00AE0971"/>
    <w:rsid w:val="00AE1F65"/>
    <w:rsid w:val="00AE215A"/>
    <w:rsid w:val="00AE2188"/>
    <w:rsid w:val="00AE23D1"/>
    <w:rsid w:val="00AE2B1C"/>
    <w:rsid w:val="00AE41A8"/>
    <w:rsid w:val="00AE4544"/>
    <w:rsid w:val="00AE62A0"/>
    <w:rsid w:val="00AE6CD8"/>
    <w:rsid w:val="00AE72F7"/>
    <w:rsid w:val="00AE7C22"/>
    <w:rsid w:val="00AF084D"/>
    <w:rsid w:val="00AF1587"/>
    <w:rsid w:val="00AF2426"/>
    <w:rsid w:val="00AF25A1"/>
    <w:rsid w:val="00AF3B19"/>
    <w:rsid w:val="00AF3C6A"/>
    <w:rsid w:val="00AF63C2"/>
    <w:rsid w:val="00AF6991"/>
    <w:rsid w:val="00AF70F9"/>
    <w:rsid w:val="00B00661"/>
    <w:rsid w:val="00B0274F"/>
    <w:rsid w:val="00B029EC"/>
    <w:rsid w:val="00B037E2"/>
    <w:rsid w:val="00B051FD"/>
    <w:rsid w:val="00B0565B"/>
    <w:rsid w:val="00B056C1"/>
    <w:rsid w:val="00B0586C"/>
    <w:rsid w:val="00B0634A"/>
    <w:rsid w:val="00B0694F"/>
    <w:rsid w:val="00B06DC3"/>
    <w:rsid w:val="00B07E96"/>
    <w:rsid w:val="00B10F35"/>
    <w:rsid w:val="00B125DD"/>
    <w:rsid w:val="00B130B8"/>
    <w:rsid w:val="00B13F84"/>
    <w:rsid w:val="00B1435C"/>
    <w:rsid w:val="00B150A3"/>
    <w:rsid w:val="00B15DFB"/>
    <w:rsid w:val="00B17895"/>
    <w:rsid w:val="00B17ABB"/>
    <w:rsid w:val="00B206B1"/>
    <w:rsid w:val="00B2078E"/>
    <w:rsid w:val="00B20C0A"/>
    <w:rsid w:val="00B21B4B"/>
    <w:rsid w:val="00B21BAF"/>
    <w:rsid w:val="00B21F6A"/>
    <w:rsid w:val="00B2239D"/>
    <w:rsid w:val="00B22654"/>
    <w:rsid w:val="00B23572"/>
    <w:rsid w:val="00B239EB"/>
    <w:rsid w:val="00B243C2"/>
    <w:rsid w:val="00B24A50"/>
    <w:rsid w:val="00B2653B"/>
    <w:rsid w:val="00B2678F"/>
    <w:rsid w:val="00B26989"/>
    <w:rsid w:val="00B305F1"/>
    <w:rsid w:val="00B3114B"/>
    <w:rsid w:val="00B31256"/>
    <w:rsid w:val="00B31460"/>
    <w:rsid w:val="00B31CBA"/>
    <w:rsid w:val="00B3217A"/>
    <w:rsid w:val="00B32259"/>
    <w:rsid w:val="00B326BC"/>
    <w:rsid w:val="00B32F3B"/>
    <w:rsid w:val="00B33DF5"/>
    <w:rsid w:val="00B35790"/>
    <w:rsid w:val="00B35FF2"/>
    <w:rsid w:val="00B36299"/>
    <w:rsid w:val="00B3631F"/>
    <w:rsid w:val="00B36377"/>
    <w:rsid w:val="00B3788D"/>
    <w:rsid w:val="00B41078"/>
    <w:rsid w:val="00B411E3"/>
    <w:rsid w:val="00B41DE5"/>
    <w:rsid w:val="00B4211A"/>
    <w:rsid w:val="00B42503"/>
    <w:rsid w:val="00B4259B"/>
    <w:rsid w:val="00B42F34"/>
    <w:rsid w:val="00B43209"/>
    <w:rsid w:val="00B43777"/>
    <w:rsid w:val="00B449BA"/>
    <w:rsid w:val="00B44DD5"/>
    <w:rsid w:val="00B46279"/>
    <w:rsid w:val="00B462B6"/>
    <w:rsid w:val="00B46705"/>
    <w:rsid w:val="00B46CFE"/>
    <w:rsid w:val="00B478D1"/>
    <w:rsid w:val="00B50883"/>
    <w:rsid w:val="00B50E62"/>
    <w:rsid w:val="00B511C6"/>
    <w:rsid w:val="00B513CB"/>
    <w:rsid w:val="00B51D17"/>
    <w:rsid w:val="00B51DBD"/>
    <w:rsid w:val="00B55057"/>
    <w:rsid w:val="00B55C5D"/>
    <w:rsid w:val="00B56154"/>
    <w:rsid w:val="00B564AD"/>
    <w:rsid w:val="00B56847"/>
    <w:rsid w:val="00B57F57"/>
    <w:rsid w:val="00B60963"/>
    <w:rsid w:val="00B612FA"/>
    <w:rsid w:val="00B61406"/>
    <w:rsid w:val="00B62412"/>
    <w:rsid w:val="00B62EEB"/>
    <w:rsid w:val="00B63EC7"/>
    <w:rsid w:val="00B64446"/>
    <w:rsid w:val="00B64DE5"/>
    <w:rsid w:val="00B65652"/>
    <w:rsid w:val="00B664FA"/>
    <w:rsid w:val="00B66645"/>
    <w:rsid w:val="00B670C0"/>
    <w:rsid w:val="00B70106"/>
    <w:rsid w:val="00B708B6"/>
    <w:rsid w:val="00B70D92"/>
    <w:rsid w:val="00B715A4"/>
    <w:rsid w:val="00B72927"/>
    <w:rsid w:val="00B73192"/>
    <w:rsid w:val="00B73BAC"/>
    <w:rsid w:val="00B74AD6"/>
    <w:rsid w:val="00B756EC"/>
    <w:rsid w:val="00B7681C"/>
    <w:rsid w:val="00B7736D"/>
    <w:rsid w:val="00B80A3C"/>
    <w:rsid w:val="00B81EFB"/>
    <w:rsid w:val="00B825D5"/>
    <w:rsid w:val="00B843A6"/>
    <w:rsid w:val="00B8482F"/>
    <w:rsid w:val="00B848DA"/>
    <w:rsid w:val="00B8621C"/>
    <w:rsid w:val="00B86645"/>
    <w:rsid w:val="00B87912"/>
    <w:rsid w:val="00B87D22"/>
    <w:rsid w:val="00B87F13"/>
    <w:rsid w:val="00B87F82"/>
    <w:rsid w:val="00B91449"/>
    <w:rsid w:val="00B914AE"/>
    <w:rsid w:val="00B917BC"/>
    <w:rsid w:val="00B91C82"/>
    <w:rsid w:val="00B922FC"/>
    <w:rsid w:val="00B934C6"/>
    <w:rsid w:val="00B94267"/>
    <w:rsid w:val="00B94D2C"/>
    <w:rsid w:val="00B95099"/>
    <w:rsid w:val="00B95BC6"/>
    <w:rsid w:val="00B9631B"/>
    <w:rsid w:val="00B964C6"/>
    <w:rsid w:val="00B96587"/>
    <w:rsid w:val="00B96E22"/>
    <w:rsid w:val="00B979EA"/>
    <w:rsid w:val="00BA03BD"/>
    <w:rsid w:val="00BA0448"/>
    <w:rsid w:val="00BA044A"/>
    <w:rsid w:val="00BA059E"/>
    <w:rsid w:val="00BA0C61"/>
    <w:rsid w:val="00BA0EDA"/>
    <w:rsid w:val="00BA1409"/>
    <w:rsid w:val="00BA4EA7"/>
    <w:rsid w:val="00BA52F4"/>
    <w:rsid w:val="00BA55A5"/>
    <w:rsid w:val="00BA5B7A"/>
    <w:rsid w:val="00BA7214"/>
    <w:rsid w:val="00BA7C8A"/>
    <w:rsid w:val="00BB0266"/>
    <w:rsid w:val="00BB07B4"/>
    <w:rsid w:val="00BB11E7"/>
    <w:rsid w:val="00BB1E27"/>
    <w:rsid w:val="00BB267E"/>
    <w:rsid w:val="00BB2A84"/>
    <w:rsid w:val="00BB2C6D"/>
    <w:rsid w:val="00BB35AA"/>
    <w:rsid w:val="00BB3E6B"/>
    <w:rsid w:val="00BB4215"/>
    <w:rsid w:val="00BB4576"/>
    <w:rsid w:val="00BB6C16"/>
    <w:rsid w:val="00BB7082"/>
    <w:rsid w:val="00BC1A60"/>
    <w:rsid w:val="00BC1A6C"/>
    <w:rsid w:val="00BC3235"/>
    <w:rsid w:val="00BC3825"/>
    <w:rsid w:val="00BC3D99"/>
    <w:rsid w:val="00BC3E29"/>
    <w:rsid w:val="00BC3EAE"/>
    <w:rsid w:val="00BC4BC7"/>
    <w:rsid w:val="00BC4D06"/>
    <w:rsid w:val="00BC4E2B"/>
    <w:rsid w:val="00BC514A"/>
    <w:rsid w:val="00BC5836"/>
    <w:rsid w:val="00BC5D38"/>
    <w:rsid w:val="00BC620F"/>
    <w:rsid w:val="00BC6B89"/>
    <w:rsid w:val="00BC6FF2"/>
    <w:rsid w:val="00BC7398"/>
    <w:rsid w:val="00BC744D"/>
    <w:rsid w:val="00BC792C"/>
    <w:rsid w:val="00BC7975"/>
    <w:rsid w:val="00BD001A"/>
    <w:rsid w:val="00BD058E"/>
    <w:rsid w:val="00BD0A5E"/>
    <w:rsid w:val="00BD20B5"/>
    <w:rsid w:val="00BD2628"/>
    <w:rsid w:val="00BD27A2"/>
    <w:rsid w:val="00BD27C8"/>
    <w:rsid w:val="00BD2917"/>
    <w:rsid w:val="00BD2ACC"/>
    <w:rsid w:val="00BD2C37"/>
    <w:rsid w:val="00BD2CD0"/>
    <w:rsid w:val="00BD413C"/>
    <w:rsid w:val="00BD4354"/>
    <w:rsid w:val="00BD47E8"/>
    <w:rsid w:val="00BD4C05"/>
    <w:rsid w:val="00BD5335"/>
    <w:rsid w:val="00BD62A5"/>
    <w:rsid w:val="00BD6DCB"/>
    <w:rsid w:val="00BD7878"/>
    <w:rsid w:val="00BD7C5B"/>
    <w:rsid w:val="00BD7DF0"/>
    <w:rsid w:val="00BE00FC"/>
    <w:rsid w:val="00BE07A7"/>
    <w:rsid w:val="00BE0F82"/>
    <w:rsid w:val="00BE1292"/>
    <w:rsid w:val="00BE2022"/>
    <w:rsid w:val="00BE294F"/>
    <w:rsid w:val="00BE2D69"/>
    <w:rsid w:val="00BE2E08"/>
    <w:rsid w:val="00BE2ED1"/>
    <w:rsid w:val="00BE3591"/>
    <w:rsid w:val="00BE4478"/>
    <w:rsid w:val="00BE4EAB"/>
    <w:rsid w:val="00BE5FFD"/>
    <w:rsid w:val="00BE682D"/>
    <w:rsid w:val="00BE7202"/>
    <w:rsid w:val="00BE7BBB"/>
    <w:rsid w:val="00BF07BB"/>
    <w:rsid w:val="00BF09D9"/>
    <w:rsid w:val="00BF0D92"/>
    <w:rsid w:val="00BF1C39"/>
    <w:rsid w:val="00BF2062"/>
    <w:rsid w:val="00BF2AFD"/>
    <w:rsid w:val="00BF2C5F"/>
    <w:rsid w:val="00BF39E5"/>
    <w:rsid w:val="00BF3FA9"/>
    <w:rsid w:val="00BF4310"/>
    <w:rsid w:val="00BF46CD"/>
    <w:rsid w:val="00BF6798"/>
    <w:rsid w:val="00BF6818"/>
    <w:rsid w:val="00BF70C9"/>
    <w:rsid w:val="00C00087"/>
    <w:rsid w:val="00C005F2"/>
    <w:rsid w:val="00C00EA7"/>
    <w:rsid w:val="00C00FF8"/>
    <w:rsid w:val="00C01003"/>
    <w:rsid w:val="00C03273"/>
    <w:rsid w:val="00C0368D"/>
    <w:rsid w:val="00C040F2"/>
    <w:rsid w:val="00C04A81"/>
    <w:rsid w:val="00C05052"/>
    <w:rsid w:val="00C055C9"/>
    <w:rsid w:val="00C058E7"/>
    <w:rsid w:val="00C0621B"/>
    <w:rsid w:val="00C066E0"/>
    <w:rsid w:val="00C06BC3"/>
    <w:rsid w:val="00C10302"/>
    <w:rsid w:val="00C10497"/>
    <w:rsid w:val="00C109D4"/>
    <w:rsid w:val="00C10A54"/>
    <w:rsid w:val="00C13E3E"/>
    <w:rsid w:val="00C1435C"/>
    <w:rsid w:val="00C14C49"/>
    <w:rsid w:val="00C14D7F"/>
    <w:rsid w:val="00C16726"/>
    <w:rsid w:val="00C16E23"/>
    <w:rsid w:val="00C20AF5"/>
    <w:rsid w:val="00C20EA7"/>
    <w:rsid w:val="00C21AB4"/>
    <w:rsid w:val="00C21CAB"/>
    <w:rsid w:val="00C22166"/>
    <w:rsid w:val="00C22C33"/>
    <w:rsid w:val="00C24404"/>
    <w:rsid w:val="00C24AFC"/>
    <w:rsid w:val="00C2504E"/>
    <w:rsid w:val="00C266C4"/>
    <w:rsid w:val="00C26B95"/>
    <w:rsid w:val="00C27AB5"/>
    <w:rsid w:val="00C27E40"/>
    <w:rsid w:val="00C31F74"/>
    <w:rsid w:val="00C33BE3"/>
    <w:rsid w:val="00C33D4F"/>
    <w:rsid w:val="00C34166"/>
    <w:rsid w:val="00C35886"/>
    <w:rsid w:val="00C359CD"/>
    <w:rsid w:val="00C367FE"/>
    <w:rsid w:val="00C36A17"/>
    <w:rsid w:val="00C37081"/>
    <w:rsid w:val="00C37119"/>
    <w:rsid w:val="00C371AB"/>
    <w:rsid w:val="00C37A3A"/>
    <w:rsid w:val="00C37F80"/>
    <w:rsid w:val="00C4001C"/>
    <w:rsid w:val="00C419CE"/>
    <w:rsid w:val="00C41B4E"/>
    <w:rsid w:val="00C42F5E"/>
    <w:rsid w:val="00C4344E"/>
    <w:rsid w:val="00C43BEE"/>
    <w:rsid w:val="00C444C3"/>
    <w:rsid w:val="00C44CC3"/>
    <w:rsid w:val="00C44CEF"/>
    <w:rsid w:val="00C4527E"/>
    <w:rsid w:val="00C4581A"/>
    <w:rsid w:val="00C45C0D"/>
    <w:rsid w:val="00C46138"/>
    <w:rsid w:val="00C46526"/>
    <w:rsid w:val="00C46F76"/>
    <w:rsid w:val="00C47866"/>
    <w:rsid w:val="00C47A47"/>
    <w:rsid w:val="00C47B03"/>
    <w:rsid w:val="00C47B25"/>
    <w:rsid w:val="00C50635"/>
    <w:rsid w:val="00C50E22"/>
    <w:rsid w:val="00C514F0"/>
    <w:rsid w:val="00C5173B"/>
    <w:rsid w:val="00C52247"/>
    <w:rsid w:val="00C524BD"/>
    <w:rsid w:val="00C52579"/>
    <w:rsid w:val="00C5283B"/>
    <w:rsid w:val="00C5435B"/>
    <w:rsid w:val="00C543EB"/>
    <w:rsid w:val="00C5552D"/>
    <w:rsid w:val="00C55D9E"/>
    <w:rsid w:val="00C5620A"/>
    <w:rsid w:val="00C57C3F"/>
    <w:rsid w:val="00C604E4"/>
    <w:rsid w:val="00C60EA5"/>
    <w:rsid w:val="00C62438"/>
    <w:rsid w:val="00C624F5"/>
    <w:rsid w:val="00C625F4"/>
    <w:rsid w:val="00C6285F"/>
    <w:rsid w:val="00C63461"/>
    <w:rsid w:val="00C63621"/>
    <w:rsid w:val="00C6490D"/>
    <w:rsid w:val="00C64F2A"/>
    <w:rsid w:val="00C64F38"/>
    <w:rsid w:val="00C650F7"/>
    <w:rsid w:val="00C65196"/>
    <w:rsid w:val="00C653E6"/>
    <w:rsid w:val="00C66F4C"/>
    <w:rsid w:val="00C67416"/>
    <w:rsid w:val="00C674B1"/>
    <w:rsid w:val="00C67D72"/>
    <w:rsid w:val="00C71EA7"/>
    <w:rsid w:val="00C7218A"/>
    <w:rsid w:val="00C72CE0"/>
    <w:rsid w:val="00C72D05"/>
    <w:rsid w:val="00C73376"/>
    <w:rsid w:val="00C73528"/>
    <w:rsid w:val="00C73D87"/>
    <w:rsid w:val="00C7432B"/>
    <w:rsid w:val="00C74651"/>
    <w:rsid w:val="00C7510F"/>
    <w:rsid w:val="00C75A5D"/>
    <w:rsid w:val="00C7677C"/>
    <w:rsid w:val="00C76BAF"/>
    <w:rsid w:val="00C77037"/>
    <w:rsid w:val="00C77C02"/>
    <w:rsid w:val="00C806DF"/>
    <w:rsid w:val="00C821FE"/>
    <w:rsid w:val="00C869C3"/>
    <w:rsid w:val="00C86CE1"/>
    <w:rsid w:val="00C86E62"/>
    <w:rsid w:val="00C90577"/>
    <w:rsid w:val="00C90811"/>
    <w:rsid w:val="00C91BB2"/>
    <w:rsid w:val="00C91DC7"/>
    <w:rsid w:val="00C9269B"/>
    <w:rsid w:val="00C92AAB"/>
    <w:rsid w:val="00C9315C"/>
    <w:rsid w:val="00C935A9"/>
    <w:rsid w:val="00C93A25"/>
    <w:rsid w:val="00C94521"/>
    <w:rsid w:val="00C94764"/>
    <w:rsid w:val="00C95861"/>
    <w:rsid w:val="00C96A35"/>
    <w:rsid w:val="00C9778D"/>
    <w:rsid w:val="00CA0C9D"/>
    <w:rsid w:val="00CA0D38"/>
    <w:rsid w:val="00CA0F7B"/>
    <w:rsid w:val="00CA177E"/>
    <w:rsid w:val="00CA1BAF"/>
    <w:rsid w:val="00CA1D35"/>
    <w:rsid w:val="00CA1E55"/>
    <w:rsid w:val="00CA2275"/>
    <w:rsid w:val="00CA3E7B"/>
    <w:rsid w:val="00CA525B"/>
    <w:rsid w:val="00CA5364"/>
    <w:rsid w:val="00CA5454"/>
    <w:rsid w:val="00CA5703"/>
    <w:rsid w:val="00CB0EF3"/>
    <w:rsid w:val="00CB1837"/>
    <w:rsid w:val="00CB1A8B"/>
    <w:rsid w:val="00CB44A8"/>
    <w:rsid w:val="00CB5B63"/>
    <w:rsid w:val="00CB64F2"/>
    <w:rsid w:val="00CB6FCD"/>
    <w:rsid w:val="00CC028E"/>
    <w:rsid w:val="00CC0437"/>
    <w:rsid w:val="00CC100A"/>
    <w:rsid w:val="00CC114D"/>
    <w:rsid w:val="00CC1567"/>
    <w:rsid w:val="00CC1BA0"/>
    <w:rsid w:val="00CC1D1C"/>
    <w:rsid w:val="00CC25B3"/>
    <w:rsid w:val="00CC2DC3"/>
    <w:rsid w:val="00CC37EC"/>
    <w:rsid w:val="00CC44A3"/>
    <w:rsid w:val="00CC548B"/>
    <w:rsid w:val="00CC59B2"/>
    <w:rsid w:val="00CC7B29"/>
    <w:rsid w:val="00CD091B"/>
    <w:rsid w:val="00CD13BA"/>
    <w:rsid w:val="00CD1A09"/>
    <w:rsid w:val="00CD2663"/>
    <w:rsid w:val="00CD2960"/>
    <w:rsid w:val="00CD4F4A"/>
    <w:rsid w:val="00CD5818"/>
    <w:rsid w:val="00CD60D8"/>
    <w:rsid w:val="00CD78A8"/>
    <w:rsid w:val="00CD7B82"/>
    <w:rsid w:val="00CE023B"/>
    <w:rsid w:val="00CE0482"/>
    <w:rsid w:val="00CE0DE7"/>
    <w:rsid w:val="00CE1A27"/>
    <w:rsid w:val="00CE1AB9"/>
    <w:rsid w:val="00CE21F0"/>
    <w:rsid w:val="00CE2F74"/>
    <w:rsid w:val="00CE3A12"/>
    <w:rsid w:val="00CE3EFF"/>
    <w:rsid w:val="00CE4AC9"/>
    <w:rsid w:val="00CE50AD"/>
    <w:rsid w:val="00CE50BA"/>
    <w:rsid w:val="00CE533E"/>
    <w:rsid w:val="00CE7FC7"/>
    <w:rsid w:val="00CF0498"/>
    <w:rsid w:val="00CF04DC"/>
    <w:rsid w:val="00CF093F"/>
    <w:rsid w:val="00CF0A0A"/>
    <w:rsid w:val="00CF0A5A"/>
    <w:rsid w:val="00CF0B77"/>
    <w:rsid w:val="00CF0C0D"/>
    <w:rsid w:val="00CF1670"/>
    <w:rsid w:val="00CF17D4"/>
    <w:rsid w:val="00CF186C"/>
    <w:rsid w:val="00CF24B5"/>
    <w:rsid w:val="00CF2606"/>
    <w:rsid w:val="00CF26B4"/>
    <w:rsid w:val="00CF2BF9"/>
    <w:rsid w:val="00CF3ECB"/>
    <w:rsid w:val="00CF40A0"/>
    <w:rsid w:val="00CF45F5"/>
    <w:rsid w:val="00CF59FA"/>
    <w:rsid w:val="00CF631D"/>
    <w:rsid w:val="00CF6F6F"/>
    <w:rsid w:val="00CF794B"/>
    <w:rsid w:val="00CF79B9"/>
    <w:rsid w:val="00CF7A0B"/>
    <w:rsid w:val="00D02329"/>
    <w:rsid w:val="00D02402"/>
    <w:rsid w:val="00D03609"/>
    <w:rsid w:val="00D03881"/>
    <w:rsid w:val="00D046BB"/>
    <w:rsid w:val="00D04974"/>
    <w:rsid w:val="00D05A83"/>
    <w:rsid w:val="00D05F8E"/>
    <w:rsid w:val="00D0620B"/>
    <w:rsid w:val="00D0688E"/>
    <w:rsid w:val="00D06E7F"/>
    <w:rsid w:val="00D07296"/>
    <w:rsid w:val="00D074D2"/>
    <w:rsid w:val="00D074E7"/>
    <w:rsid w:val="00D1106E"/>
    <w:rsid w:val="00D12A87"/>
    <w:rsid w:val="00D13096"/>
    <w:rsid w:val="00D1336F"/>
    <w:rsid w:val="00D1346C"/>
    <w:rsid w:val="00D13BC5"/>
    <w:rsid w:val="00D14000"/>
    <w:rsid w:val="00D1417A"/>
    <w:rsid w:val="00D158D9"/>
    <w:rsid w:val="00D16CB3"/>
    <w:rsid w:val="00D17898"/>
    <w:rsid w:val="00D17AF4"/>
    <w:rsid w:val="00D2065E"/>
    <w:rsid w:val="00D2111B"/>
    <w:rsid w:val="00D21334"/>
    <w:rsid w:val="00D21447"/>
    <w:rsid w:val="00D22401"/>
    <w:rsid w:val="00D22729"/>
    <w:rsid w:val="00D24083"/>
    <w:rsid w:val="00D26A19"/>
    <w:rsid w:val="00D26AC4"/>
    <w:rsid w:val="00D26B77"/>
    <w:rsid w:val="00D27B8A"/>
    <w:rsid w:val="00D301A2"/>
    <w:rsid w:val="00D307DA"/>
    <w:rsid w:val="00D30E7C"/>
    <w:rsid w:val="00D30F99"/>
    <w:rsid w:val="00D311ED"/>
    <w:rsid w:val="00D31623"/>
    <w:rsid w:val="00D3234B"/>
    <w:rsid w:val="00D337AE"/>
    <w:rsid w:val="00D338BA"/>
    <w:rsid w:val="00D33DC5"/>
    <w:rsid w:val="00D34D9A"/>
    <w:rsid w:val="00D35CDE"/>
    <w:rsid w:val="00D3697A"/>
    <w:rsid w:val="00D374B8"/>
    <w:rsid w:val="00D4047B"/>
    <w:rsid w:val="00D40DB7"/>
    <w:rsid w:val="00D412C2"/>
    <w:rsid w:val="00D419A6"/>
    <w:rsid w:val="00D4235D"/>
    <w:rsid w:val="00D42668"/>
    <w:rsid w:val="00D42845"/>
    <w:rsid w:val="00D4284F"/>
    <w:rsid w:val="00D43E34"/>
    <w:rsid w:val="00D4441F"/>
    <w:rsid w:val="00D45759"/>
    <w:rsid w:val="00D45939"/>
    <w:rsid w:val="00D46719"/>
    <w:rsid w:val="00D476DF"/>
    <w:rsid w:val="00D4793D"/>
    <w:rsid w:val="00D50628"/>
    <w:rsid w:val="00D51071"/>
    <w:rsid w:val="00D51474"/>
    <w:rsid w:val="00D51A16"/>
    <w:rsid w:val="00D51AE2"/>
    <w:rsid w:val="00D52406"/>
    <w:rsid w:val="00D52C38"/>
    <w:rsid w:val="00D52E9D"/>
    <w:rsid w:val="00D53164"/>
    <w:rsid w:val="00D53312"/>
    <w:rsid w:val="00D53AA8"/>
    <w:rsid w:val="00D54B14"/>
    <w:rsid w:val="00D55200"/>
    <w:rsid w:val="00D55371"/>
    <w:rsid w:val="00D5565F"/>
    <w:rsid w:val="00D55D04"/>
    <w:rsid w:val="00D56724"/>
    <w:rsid w:val="00D57CB3"/>
    <w:rsid w:val="00D609BF"/>
    <w:rsid w:val="00D60E27"/>
    <w:rsid w:val="00D61638"/>
    <w:rsid w:val="00D61BB5"/>
    <w:rsid w:val="00D61FEC"/>
    <w:rsid w:val="00D636C9"/>
    <w:rsid w:val="00D63AB2"/>
    <w:rsid w:val="00D64A27"/>
    <w:rsid w:val="00D64A97"/>
    <w:rsid w:val="00D65753"/>
    <w:rsid w:val="00D65E83"/>
    <w:rsid w:val="00D66134"/>
    <w:rsid w:val="00D6692B"/>
    <w:rsid w:val="00D6731B"/>
    <w:rsid w:val="00D673B2"/>
    <w:rsid w:val="00D67B15"/>
    <w:rsid w:val="00D67EEF"/>
    <w:rsid w:val="00D712B8"/>
    <w:rsid w:val="00D7140C"/>
    <w:rsid w:val="00D71E62"/>
    <w:rsid w:val="00D71EF3"/>
    <w:rsid w:val="00D72406"/>
    <w:rsid w:val="00D728D2"/>
    <w:rsid w:val="00D73755"/>
    <w:rsid w:val="00D74BC0"/>
    <w:rsid w:val="00D75028"/>
    <w:rsid w:val="00D7505D"/>
    <w:rsid w:val="00D75147"/>
    <w:rsid w:val="00D75204"/>
    <w:rsid w:val="00D769D4"/>
    <w:rsid w:val="00D76E0A"/>
    <w:rsid w:val="00D80C99"/>
    <w:rsid w:val="00D80F76"/>
    <w:rsid w:val="00D81053"/>
    <w:rsid w:val="00D8197A"/>
    <w:rsid w:val="00D81B99"/>
    <w:rsid w:val="00D822A7"/>
    <w:rsid w:val="00D82702"/>
    <w:rsid w:val="00D84770"/>
    <w:rsid w:val="00D86435"/>
    <w:rsid w:val="00D8653B"/>
    <w:rsid w:val="00D86588"/>
    <w:rsid w:val="00D86C76"/>
    <w:rsid w:val="00D86F9A"/>
    <w:rsid w:val="00D872FF"/>
    <w:rsid w:val="00D8793D"/>
    <w:rsid w:val="00D90B9B"/>
    <w:rsid w:val="00D90E11"/>
    <w:rsid w:val="00D91467"/>
    <w:rsid w:val="00D91B29"/>
    <w:rsid w:val="00D91BA7"/>
    <w:rsid w:val="00D92B71"/>
    <w:rsid w:val="00D92C90"/>
    <w:rsid w:val="00D93191"/>
    <w:rsid w:val="00D931DF"/>
    <w:rsid w:val="00D952C7"/>
    <w:rsid w:val="00D95F73"/>
    <w:rsid w:val="00D974D8"/>
    <w:rsid w:val="00DA005E"/>
    <w:rsid w:val="00DA04BF"/>
    <w:rsid w:val="00DA0E46"/>
    <w:rsid w:val="00DA19D6"/>
    <w:rsid w:val="00DA1F85"/>
    <w:rsid w:val="00DA20B9"/>
    <w:rsid w:val="00DA28D7"/>
    <w:rsid w:val="00DA2D98"/>
    <w:rsid w:val="00DA4111"/>
    <w:rsid w:val="00DA4595"/>
    <w:rsid w:val="00DA4D72"/>
    <w:rsid w:val="00DA6B0E"/>
    <w:rsid w:val="00DB061F"/>
    <w:rsid w:val="00DB1CBE"/>
    <w:rsid w:val="00DB2D29"/>
    <w:rsid w:val="00DB3283"/>
    <w:rsid w:val="00DB35EF"/>
    <w:rsid w:val="00DB4309"/>
    <w:rsid w:val="00DB4410"/>
    <w:rsid w:val="00DB46B9"/>
    <w:rsid w:val="00DB5B18"/>
    <w:rsid w:val="00DB77E4"/>
    <w:rsid w:val="00DB78D4"/>
    <w:rsid w:val="00DB7A28"/>
    <w:rsid w:val="00DB7A49"/>
    <w:rsid w:val="00DB7AE2"/>
    <w:rsid w:val="00DC0550"/>
    <w:rsid w:val="00DC070B"/>
    <w:rsid w:val="00DC2A85"/>
    <w:rsid w:val="00DC2F97"/>
    <w:rsid w:val="00DC39FC"/>
    <w:rsid w:val="00DC44F9"/>
    <w:rsid w:val="00DC4576"/>
    <w:rsid w:val="00DC4DBE"/>
    <w:rsid w:val="00DC5713"/>
    <w:rsid w:val="00DC6FFD"/>
    <w:rsid w:val="00DC7892"/>
    <w:rsid w:val="00DD10E4"/>
    <w:rsid w:val="00DD289C"/>
    <w:rsid w:val="00DD2C7D"/>
    <w:rsid w:val="00DD322F"/>
    <w:rsid w:val="00DD4666"/>
    <w:rsid w:val="00DD56D8"/>
    <w:rsid w:val="00DD5A0F"/>
    <w:rsid w:val="00DD6DD7"/>
    <w:rsid w:val="00DD781F"/>
    <w:rsid w:val="00DE17B8"/>
    <w:rsid w:val="00DE184A"/>
    <w:rsid w:val="00DE22CA"/>
    <w:rsid w:val="00DE2823"/>
    <w:rsid w:val="00DE36CC"/>
    <w:rsid w:val="00DE4D48"/>
    <w:rsid w:val="00DE537C"/>
    <w:rsid w:val="00DE54A2"/>
    <w:rsid w:val="00DE58BA"/>
    <w:rsid w:val="00DE77D6"/>
    <w:rsid w:val="00DF0156"/>
    <w:rsid w:val="00DF02E2"/>
    <w:rsid w:val="00DF077E"/>
    <w:rsid w:val="00DF262E"/>
    <w:rsid w:val="00DF3407"/>
    <w:rsid w:val="00DF3C06"/>
    <w:rsid w:val="00DF4CC1"/>
    <w:rsid w:val="00DF5005"/>
    <w:rsid w:val="00DF55BD"/>
    <w:rsid w:val="00DF68FA"/>
    <w:rsid w:val="00DF6FED"/>
    <w:rsid w:val="00DF7A67"/>
    <w:rsid w:val="00DF7F0E"/>
    <w:rsid w:val="00E00596"/>
    <w:rsid w:val="00E0071A"/>
    <w:rsid w:val="00E009C1"/>
    <w:rsid w:val="00E00C3D"/>
    <w:rsid w:val="00E02228"/>
    <w:rsid w:val="00E024C4"/>
    <w:rsid w:val="00E0263F"/>
    <w:rsid w:val="00E02C67"/>
    <w:rsid w:val="00E03655"/>
    <w:rsid w:val="00E0479A"/>
    <w:rsid w:val="00E0494E"/>
    <w:rsid w:val="00E04CF3"/>
    <w:rsid w:val="00E059FF"/>
    <w:rsid w:val="00E05A9F"/>
    <w:rsid w:val="00E05ED2"/>
    <w:rsid w:val="00E06553"/>
    <w:rsid w:val="00E06874"/>
    <w:rsid w:val="00E069C0"/>
    <w:rsid w:val="00E06E83"/>
    <w:rsid w:val="00E1096B"/>
    <w:rsid w:val="00E11DBE"/>
    <w:rsid w:val="00E12283"/>
    <w:rsid w:val="00E12619"/>
    <w:rsid w:val="00E12C30"/>
    <w:rsid w:val="00E134A0"/>
    <w:rsid w:val="00E139F8"/>
    <w:rsid w:val="00E13AD8"/>
    <w:rsid w:val="00E14D19"/>
    <w:rsid w:val="00E15607"/>
    <w:rsid w:val="00E15813"/>
    <w:rsid w:val="00E16FBC"/>
    <w:rsid w:val="00E2018B"/>
    <w:rsid w:val="00E210FC"/>
    <w:rsid w:val="00E2220A"/>
    <w:rsid w:val="00E23A95"/>
    <w:rsid w:val="00E23C84"/>
    <w:rsid w:val="00E23EBF"/>
    <w:rsid w:val="00E25065"/>
    <w:rsid w:val="00E261A5"/>
    <w:rsid w:val="00E26256"/>
    <w:rsid w:val="00E27B8D"/>
    <w:rsid w:val="00E27C03"/>
    <w:rsid w:val="00E30040"/>
    <w:rsid w:val="00E303A8"/>
    <w:rsid w:val="00E3051B"/>
    <w:rsid w:val="00E30E52"/>
    <w:rsid w:val="00E31271"/>
    <w:rsid w:val="00E31418"/>
    <w:rsid w:val="00E31536"/>
    <w:rsid w:val="00E31A1F"/>
    <w:rsid w:val="00E31EB3"/>
    <w:rsid w:val="00E31EC3"/>
    <w:rsid w:val="00E32A96"/>
    <w:rsid w:val="00E32C44"/>
    <w:rsid w:val="00E32C49"/>
    <w:rsid w:val="00E33904"/>
    <w:rsid w:val="00E341CA"/>
    <w:rsid w:val="00E346C8"/>
    <w:rsid w:val="00E35493"/>
    <w:rsid w:val="00E363F2"/>
    <w:rsid w:val="00E366FC"/>
    <w:rsid w:val="00E3707C"/>
    <w:rsid w:val="00E415B0"/>
    <w:rsid w:val="00E415ED"/>
    <w:rsid w:val="00E41F44"/>
    <w:rsid w:val="00E423FB"/>
    <w:rsid w:val="00E42C9D"/>
    <w:rsid w:val="00E435F0"/>
    <w:rsid w:val="00E4375D"/>
    <w:rsid w:val="00E4399C"/>
    <w:rsid w:val="00E43E34"/>
    <w:rsid w:val="00E43F1B"/>
    <w:rsid w:val="00E43F62"/>
    <w:rsid w:val="00E44D4F"/>
    <w:rsid w:val="00E44FBA"/>
    <w:rsid w:val="00E458F5"/>
    <w:rsid w:val="00E46EB8"/>
    <w:rsid w:val="00E47666"/>
    <w:rsid w:val="00E502FA"/>
    <w:rsid w:val="00E50A87"/>
    <w:rsid w:val="00E50AF2"/>
    <w:rsid w:val="00E514A4"/>
    <w:rsid w:val="00E52097"/>
    <w:rsid w:val="00E528BE"/>
    <w:rsid w:val="00E52FE5"/>
    <w:rsid w:val="00E53557"/>
    <w:rsid w:val="00E5453D"/>
    <w:rsid w:val="00E5582C"/>
    <w:rsid w:val="00E55C43"/>
    <w:rsid w:val="00E55EC5"/>
    <w:rsid w:val="00E561A4"/>
    <w:rsid w:val="00E563CF"/>
    <w:rsid w:val="00E5687A"/>
    <w:rsid w:val="00E56DBB"/>
    <w:rsid w:val="00E57237"/>
    <w:rsid w:val="00E609AA"/>
    <w:rsid w:val="00E60B44"/>
    <w:rsid w:val="00E618A3"/>
    <w:rsid w:val="00E61FF8"/>
    <w:rsid w:val="00E63044"/>
    <w:rsid w:val="00E637FE"/>
    <w:rsid w:val="00E64B81"/>
    <w:rsid w:val="00E67080"/>
    <w:rsid w:val="00E672A8"/>
    <w:rsid w:val="00E67B6A"/>
    <w:rsid w:val="00E67FE4"/>
    <w:rsid w:val="00E70A21"/>
    <w:rsid w:val="00E71141"/>
    <w:rsid w:val="00E724AA"/>
    <w:rsid w:val="00E749D5"/>
    <w:rsid w:val="00E74B00"/>
    <w:rsid w:val="00E75443"/>
    <w:rsid w:val="00E7545F"/>
    <w:rsid w:val="00E755A8"/>
    <w:rsid w:val="00E7597B"/>
    <w:rsid w:val="00E75DDF"/>
    <w:rsid w:val="00E76F2C"/>
    <w:rsid w:val="00E779DA"/>
    <w:rsid w:val="00E8001E"/>
    <w:rsid w:val="00E80139"/>
    <w:rsid w:val="00E80C0A"/>
    <w:rsid w:val="00E80E97"/>
    <w:rsid w:val="00E81341"/>
    <w:rsid w:val="00E81634"/>
    <w:rsid w:val="00E826D3"/>
    <w:rsid w:val="00E8286D"/>
    <w:rsid w:val="00E835CB"/>
    <w:rsid w:val="00E83B25"/>
    <w:rsid w:val="00E8409F"/>
    <w:rsid w:val="00E857F1"/>
    <w:rsid w:val="00E86CBB"/>
    <w:rsid w:val="00E86ECA"/>
    <w:rsid w:val="00E90652"/>
    <w:rsid w:val="00E90B27"/>
    <w:rsid w:val="00E91494"/>
    <w:rsid w:val="00E92265"/>
    <w:rsid w:val="00E927C4"/>
    <w:rsid w:val="00E93D24"/>
    <w:rsid w:val="00E9416C"/>
    <w:rsid w:val="00E9463C"/>
    <w:rsid w:val="00E94890"/>
    <w:rsid w:val="00E94A6C"/>
    <w:rsid w:val="00E95303"/>
    <w:rsid w:val="00E95A3B"/>
    <w:rsid w:val="00E95E27"/>
    <w:rsid w:val="00E965D9"/>
    <w:rsid w:val="00E96CA3"/>
    <w:rsid w:val="00E971C5"/>
    <w:rsid w:val="00E97324"/>
    <w:rsid w:val="00E977CF"/>
    <w:rsid w:val="00E97FB7"/>
    <w:rsid w:val="00E97FDD"/>
    <w:rsid w:val="00EA06C1"/>
    <w:rsid w:val="00EA07F3"/>
    <w:rsid w:val="00EA0A38"/>
    <w:rsid w:val="00EA0C0B"/>
    <w:rsid w:val="00EA18F4"/>
    <w:rsid w:val="00EA1CE4"/>
    <w:rsid w:val="00EA22BA"/>
    <w:rsid w:val="00EA2893"/>
    <w:rsid w:val="00EA2FB9"/>
    <w:rsid w:val="00EA335B"/>
    <w:rsid w:val="00EA350A"/>
    <w:rsid w:val="00EA3BF8"/>
    <w:rsid w:val="00EA6A8B"/>
    <w:rsid w:val="00EA6E03"/>
    <w:rsid w:val="00EA7AF8"/>
    <w:rsid w:val="00EB07F8"/>
    <w:rsid w:val="00EB0C9B"/>
    <w:rsid w:val="00EB1B90"/>
    <w:rsid w:val="00EB1C1E"/>
    <w:rsid w:val="00EB1E37"/>
    <w:rsid w:val="00EB236C"/>
    <w:rsid w:val="00EB2448"/>
    <w:rsid w:val="00EB4ABE"/>
    <w:rsid w:val="00EB4D3A"/>
    <w:rsid w:val="00EB4E60"/>
    <w:rsid w:val="00EB5022"/>
    <w:rsid w:val="00EB5DD2"/>
    <w:rsid w:val="00EB7663"/>
    <w:rsid w:val="00EC0079"/>
    <w:rsid w:val="00EC09E5"/>
    <w:rsid w:val="00EC1AED"/>
    <w:rsid w:val="00EC1BD6"/>
    <w:rsid w:val="00EC1EAA"/>
    <w:rsid w:val="00EC2539"/>
    <w:rsid w:val="00EC2DF2"/>
    <w:rsid w:val="00EC48A7"/>
    <w:rsid w:val="00EC4A1B"/>
    <w:rsid w:val="00EC4CB4"/>
    <w:rsid w:val="00EC5804"/>
    <w:rsid w:val="00EC59F1"/>
    <w:rsid w:val="00EC7071"/>
    <w:rsid w:val="00EC74B3"/>
    <w:rsid w:val="00EC7896"/>
    <w:rsid w:val="00ED2068"/>
    <w:rsid w:val="00ED2EBD"/>
    <w:rsid w:val="00ED3825"/>
    <w:rsid w:val="00ED3A5C"/>
    <w:rsid w:val="00ED5438"/>
    <w:rsid w:val="00ED5F51"/>
    <w:rsid w:val="00ED642F"/>
    <w:rsid w:val="00ED728E"/>
    <w:rsid w:val="00EE1021"/>
    <w:rsid w:val="00EE1632"/>
    <w:rsid w:val="00EE2C97"/>
    <w:rsid w:val="00EE3D8A"/>
    <w:rsid w:val="00EE3F3A"/>
    <w:rsid w:val="00EE3FE4"/>
    <w:rsid w:val="00EE52AB"/>
    <w:rsid w:val="00EE55CE"/>
    <w:rsid w:val="00EE5A86"/>
    <w:rsid w:val="00EE64CD"/>
    <w:rsid w:val="00EE6B10"/>
    <w:rsid w:val="00EE70C0"/>
    <w:rsid w:val="00EE7B84"/>
    <w:rsid w:val="00EF0129"/>
    <w:rsid w:val="00EF0F4E"/>
    <w:rsid w:val="00EF159C"/>
    <w:rsid w:val="00EF2AD0"/>
    <w:rsid w:val="00EF2CD4"/>
    <w:rsid w:val="00EF2E37"/>
    <w:rsid w:val="00EF3937"/>
    <w:rsid w:val="00EF3CA4"/>
    <w:rsid w:val="00EF4995"/>
    <w:rsid w:val="00EF530E"/>
    <w:rsid w:val="00EF609F"/>
    <w:rsid w:val="00EF641D"/>
    <w:rsid w:val="00EF6D67"/>
    <w:rsid w:val="00EF785F"/>
    <w:rsid w:val="00F00E1D"/>
    <w:rsid w:val="00F01838"/>
    <w:rsid w:val="00F01B0F"/>
    <w:rsid w:val="00F01CC6"/>
    <w:rsid w:val="00F02152"/>
    <w:rsid w:val="00F02AEB"/>
    <w:rsid w:val="00F02E7C"/>
    <w:rsid w:val="00F03F82"/>
    <w:rsid w:val="00F041B3"/>
    <w:rsid w:val="00F04924"/>
    <w:rsid w:val="00F04C6F"/>
    <w:rsid w:val="00F0687C"/>
    <w:rsid w:val="00F0688E"/>
    <w:rsid w:val="00F0730A"/>
    <w:rsid w:val="00F07CA1"/>
    <w:rsid w:val="00F103AB"/>
    <w:rsid w:val="00F117AA"/>
    <w:rsid w:val="00F11A76"/>
    <w:rsid w:val="00F12AFB"/>
    <w:rsid w:val="00F144F0"/>
    <w:rsid w:val="00F147E3"/>
    <w:rsid w:val="00F147FE"/>
    <w:rsid w:val="00F14B93"/>
    <w:rsid w:val="00F1598E"/>
    <w:rsid w:val="00F15D69"/>
    <w:rsid w:val="00F15DF5"/>
    <w:rsid w:val="00F172E4"/>
    <w:rsid w:val="00F2062A"/>
    <w:rsid w:val="00F20F9F"/>
    <w:rsid w:val="00F215F8"/>
    <w:rsid w:val="00F22ED7"/>
    <w:rsid w:val="00F242A6"/>
    <w:rsid w:val="00F243AC"/>
    <w:rsid w:val="00F247F8"/>
    <w:rsid w:val="00F24DE4"/>
    <w:rsid w:val="00F267E6"/>
    <w:rsid w:val="00F27111"/>
    <w:rsid w:val="00F27199"/>
    <w:rsid w:val="00F30935"/>
    <w:rsid w:val="00F30956"/>
    <w:rsid w:val="00F30DBE"/>
    <w:rsid w:val="00F31728"/>
    <w:rsid w:val="00F31FB3"/>
    <w:rsid w:val="00F32785"/>
    <w:rsid w:val="00F332B5"/>
    <w:rsid w:val="00F3345F"/>
    <w:rsid w:val="00F335F1"/>
    <w:rsid w:val="00F34535"/>
    <w:rsid w:val="00F3484F"/>
    <w:rsid w:val="00F358A7"/>
    <w:rsid w:val="00F35BBE"/>
    <w:rsid w:val="00F367C8"/>
    <w:rsid w:val="00F36815"/>
    <w:rsid w:val="00F36935"/>
    <w:rsid w:val="00F40254"/>
    <w:rsid w:val="00F403F1"/>
    <w:rsid w:val="00F404FA"/>
    <w:rsid w:val="00F4124F"/>
    <w:rsid w:val="00F41C84"/>
    <w:rsid w:val="00F427D2"/>
    <w:rsid w:val="00F429DE"/>
    <w:rsid w:val="00F42EB7"/>
    <w:rsid w:val="00F4326F"/>
    <w:rsid w:val="00F435DF"/>
    <w:rsid w:val="00F45088"/>
    <w:rsid w:val="00F46FFF"/>
    <w:rsid w:val="00F507A8"/>
    <w:rsid w:val="00F51113"/>
    <w:rsid w:val="00F515FF"/>
    <w:rsid w:val="00F52282"/>
    <w:rsid w:val="00F523EA"/>
    <w:rsid w:val="00F52551"/>
    <w:rsid w:val="00F5334E"/>
    <w:rsid w:val="00F55625"/>
    <w:rsid w:val="00F56EA7"/>
    <w:rsid w:val="00F57322"/>
    <w:rsid w:val="00F60379"/>
    <w:rsid w:val="00F61BAD"/>
    <w:rsid w:val="00F621A1"/>
    <w:rsid w:val="00F6224B"/>
    <w:rsid w:val="00F62C71"/>
    <w:rsid w:val="00F62CBF"/>
    <w:rsid w:val="00F6481A"/>
    <w:rsid w:val="00F64EC0"/>
    <w:rsid w:val="00F65006"/>
    <w:rsid w:val="00F65035"/>
    <w:rsid w:val="00F657F6"/>
    <w:rsid w:val="00F65FB3"/>
    <w:rsid w:val="00F66199"/>
    <w:rsid w:val="00F665ED"/>
    <w:rsid w:val="00F66B03"/>
    <w:rsid w:val="00F6727C"/>
    <w:rsid w:val="00F70298"/>
    <w:rsid w:val="00F706A0"/>
    <w:rsid w:val="00F70F3D"/>
    <w:rsid w:val="00F71B7F"/>
    <w:rsid w:val="00F71C65"/>
    <w:rsid w:val="00F71C93"/>
    <w:rsid w:val="00F72284"/>
    <w:rsid w:val="00F72995"/>
    <w:rsid w:val="00F72AA5"/>
    <w:rsid w:val="00F73591"/>
    <w:rsid w:val="00F73864"/>
    <w:rsid w:val="00F73F35"/>
    <w:rsid w:val="00F7411F"/>
    <w:rsid w:val="00F748C1"/>
    <w:rsid w:val="00F74A06"/>
    <w:rsid w:val="00F74DFF"/>
    <w:rsid w:val="00F753F5"/>
    <w:rsid w:val="00F764B9"/>
    <w:rsid w:val="00F76B87"/>
    <w:rsid w:val="00F76E0E"/>
    <w:rsid w:val="00F77A4E"/>
    <w:rsid w:val="00F80182"/>
    <w:rsid w:val="00F807FB"/>
    <w:rsid w:val="00F8087D"/>
    <w:rsid w:val="00F80970"/>
    <w:rsid w:val="00F82599"/>
    <w:rsid w:val="00F829C4"/>
    <w:rsid w:val="00F83924"/>
    <w:rsid w:val="00F8407A"/>
    <w:rsid w:val="00F842F8"/>
    <w:rsid w:val="00F84A76"/>
    <w:rsid w:val="00F84EA4"/>
    <w:rsid w:val="00F857F9"/>
    <w:rsid w:val="00F85C67"/>
    <w:rsid w:val="00F86007"/>
    <w:rsid w:val="00F86175"/>
    <w:rsid w:val="00F86FB8"/>
    <w:rsid w:val="00F874A9"/>
    <w:rsid w:val="00F87F4E"/>
    <w:rsid w:val="00F90D37"/>
    <w:rsid w:val="00F91FC2"/>
    <w:rsid w:val="00F9273E"/>
    <w:rsid w:val="00F92996"/>
    <w:rsid w:val="00F92C5F"/>
    <w:rsid w:val="00F92F5D"/>
    <w:rsid w:val="00F9329C"/>
    <w:rsid w:val="00F9333D"/>
    <w:rsid w:val="00F93CD0"/>
    <w:rsid w:val="00F96B20"/>
    <w:rsid w:val="00F97429"/>
    <w:rsid w:val="00F97641"/>
    <w:rsid w:val="00F9797B"/>
    <w:rsid w:val="00F97D1A"/>
    <w:rsid w:val="00FA0BE7"/>
    <w:rsid w:val="00FA0F01"/>
    <w:rsid w:val="00FA119A"/>
    <w:rsid w:val="00FA19C5"/>
    <w:rsid w:val="00FA2293"/>
    <w:rsid w:val="00FA4042"/>
    <w:rsid w:val="00FA410B"/>
    <w:rsid w:val="00FA450C"/>
    <w:rsid w:val="00FA47D9"/>
    <w:rsid w:val="00FA5ADA"/>
    <w:rsid w:val="00FA5E61"/>
    <w:rsid w:val="00FA6112"/>
    <w:rsid w:val="00FA63C1"/>
    <w:rsid w:val="00FA6EAA"/>
    <w:rsid w:val="00FA725D"/>
    <w:rsid w:val="00FA7C8E"/>
    <w:rsid w:val="00FB0107"/>
    <w:rsid w:val="00FB0143"/>
    <w:rsid w:val="00FB0CED"/>
    <w:rsid w:val="00FB11D9"/>
    <w:rsid w:val="00FB2697"/>
    <w:rsid w:val="00FB27FF"/>
    <w:rsid w:val="00FB342D"/>
    <w:rsid w:val="00FB395A"/>
    <w:rsid w:val="00FB42B1"/>
    <w:rsid w:val="00FB524B"/>
    <w:rsid w:val="00FB6632"/>
    <w:rsid w:val="00FB6A7A"/>
    <w:rsid w:val="00FB77B4"/>
    <w:rsid w:val="00FB7CAE"/>
    <w:rsid w:val="00FC0479"/>
    <w:rsid w:val="00FC051A"/>
    <w:rsid w:val="00FC07FD"/>
    <w:rsid w:val="00FC0B89"/>
    <w:rsid w:val="00FC1614"/>
    <w:rsid w:val="00FC16DE"/>
    <w:rsid w:val="00FC1D9E"/>
    <w:rsid w:val="00FC2220"/>
    <w:rsid w:val="00FC30DF"/>
    <w:rsid w:val="00FC3700"/>
    <w:rsid w:val="00FC3ED9"/>
    <w:rsid w:val="00FC445C"/>
    <w:rsid w:val="00FC45CF"/>
    <w:rsid w:val="00FC5120"/>
    <w:rsid w:val="00FC638C"/>
    <w:rsid w:val="00FC64A6"/>
    <w:rsid w:val="00FC7A1D"/>
    <w:rsid w:val="00FC7AD3"/>
    <w:rsid w:val="00FC7FD4"/>
    <w:rsid w:val="00FD08C7"/>
    <w:rsid w:val="00FD0DD7"/>
    <w:rsid w:val="00FD10E8"/>
    <w:rsid w:val="00FD1579"/>
    <w:rsid w:val="00FD1FA0"/>
    <w:rsid w:val="00FD2945"/>
    <w:rsid w:val="00FD2C8C"/>
    <w:rsid w:val="00FD2F46"/>
    <w:rsid w:val="00FD3A3A"/>
    <w:rsid w:val="00FD4106"/>
    <w:rsid w:val="00FD4731"/>
    <w:rsid w:val="00FD4B88"/>
    <w:rsid w:val="00FD5FFE"/>
    <w:rsid w:val="00FD6728"/>
    <w:rsid w:val="00FD75F9"/>
    <w:rsid w:val="00FE0426"/>
    <w:rsid w:val="00FE163A"/>
    <w:rsid w:val="00FE16BA"/>
    <w:rsid w:val="00FE21EF"/>
    <w:rsid w:val="00FE3E21"/>
    <w:rsid w:val="00FE43D9"/>
    <w:rsid w:val="00FE462D"/>
    <w:rsid w:val="00FE4C7B"/>
    <w:rsid w:val="00FE532B"/>
    <w:rsid w:val="00FE59F6"/>
    <w:rsid w:val="00FE6174"/>
    <w:rsid w:val="00FE6575"/>
    <w:rsid w:val="00FE718C"/>
    <w:rsid w:val="00FE74A6"/>
    <w:rsid w:val="00FE7844"/>
    <w:rsid w:val="00FE786D"/>
    <w:rsid w:val="00FF0115"/>
    <w:rsid w:val="00FF134F"/>
    <w:rsid w:val="00FF1F20"/>
    <w:rsid w:val="00FF2C74"/>
    <w:rsid w:val="00FF2F5E"/>
    <w:rsid w:val="00FF2F7D"/>
    <w:rsid w:val="00FF4B5B"/>
    <w:rsid w:val="00FF4E00"/>
    <w:rsid w:val="00FF5473"/>
    <w:rsid w:val="00FF5D01"/>
    <w:rsid w:val="00FF6CA6"/>
    <w:rsid w:val="00FF6DFB"/>
    <w:rsid w:val="00FF7415"/>
    <w:rsid w:val="00FF7525"/>
    <w:rsid w:val="00FF7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69A8"/>
    <w:pPr>
      <w:widowControl w:val="0"/>
      <w:autoSpaceDE w:val="0"/>
      <w:autoSpaceDN w:val="0"/>
      <w:adjustRightInd w:val="0"/>
      <w:spacing w:line="300" w:lineRule="auto"/>
      <w:ind w:firstLine="160"/>
      <w:jc w:val="both"/>
    </w:pPr>
    <w:rPr>
      <w:rFonts w:ascii="Arial" w:hAnsi="Arial" w:cs="Arial"/>
      <w:sz w:val="16"/>
      <w:szCs w:val="16"/>
    </w:rPr>
  </w:style>
  <w:style w:type="paragraph" w:styleId="1">
    <w:name w:val="heading 1"/>
    <w:basedOn w:val="a"/>
    <w:next w:val="a"/>
    <w:link w:val="10"/>
    <w:qFormat/>
    <w:rsid w:val="007A69A8"/>
    <w:pPr>
      <w:keepNext/>
      <w:widowControl/>
      <w:numPr>
        <w:numId w:val="1"/>
      </w:numPr>
      <w:autoSpaceDE/>
      <w:autoSpaceDN/>
      <w:adjustRightInd/>
      <w:spacing w:line="240" w:lineRule="auto"/>
      <w:jc w:val="center"/>
      <w:outlineLvl w:val="0"/>
    </w:pPr>
    <w:rPr>
      <w:rFonts w:ascii="Times New Roman" w:hAnsi="Times New Roman" w:cs="Times New Roman"/>
      <w:b/>
      <w:sz w:val="28"/>
      <w:szCs w:val="20"/>
    </w:rPr>
  </w:style>
  <w:style w:type="paragraph" w:styleId="2">
    <w:name w:val="heading 2"/>
    <w:basedOn w:val="a"/>
    <w:next w:val="a"/>
    <w:link w:val="20"/>
    <w:qFormat/>
    <w:rsid w:val="007A69A8"/>
    <w:pPr>
      <w:keepNext/>
      <w:numPr>
        <w:ilvl w:val="1"/>
        <w:numId w:val="1"/>
      </w:numPr>
      <w:spacing w:before="140" w:line="240" w:lineRule="auto"/>
      <w:outlineLvl w:val="1"/>
    </w:pPr>
    <w:rPr>
      <w:b/>
      <w:bCs/>
      <w:sz w:val="24"/>
    </w:rPr>
  </w:style>
  <w:style w:type="paragraph" w:styleId="3">
    <w:name w:val="heading 3"/>
    <w:basedOn w:val="a"/>
    <w:next w:val="a"/>
    <w:link w:val="30"/>
    <w:qFormat/>
    <w:rsid w:val="007A69A8"/>
    <w:pPr>
      <w:keepNext/>
      <w:numPr>
        <w:ilvl w:val="2"/>
        <w:numId w:val="1"/>
      </w:numPr>
      <w:outlineLvl w:val="2"/>
    </w:pPr>
    <w:rPr>
      <w:b/>
      <w:bCs/>
      <w:sz w:val="24"/>
    </w:rPr>
  </w:style>
  <w:style w:type="paragraph" w:styleId="4">
    <w:name w:val="heading 4"/>
    <w:basedOn w:val="a"/>
    <w:next w:val="a"/>
    <w:link w:val="40"/>
    <w:qFormat/>
    <w:rsid w:val="007A69A8"/>
    <w:pPr>
      <w:keepNext/>
      <w:numPr>
        <w:ilvl w:val="3"/>
        <w:numId w:val="1"/>
      </w:numPr>
      <w:outlineLvl w:val="3"/>
    </w:pPr>
    <w:rPr>
      <w:b/>
      <w:bCs/>
      <w:sz w:val="24"/>
    </w:rPr>
  </w:style>
  <w:style w:type="paragraph" w:styleId="5">
    <w:name w:val="heading 5"/>
    <w:basedOn w:val="a"/>
    <w:next w:val="a"/>
    <w:qFormat/>
    <w:rsid w:val="007A69A8"/>
    <w:pPr>
      <w:numPr>
        <w:ilvl w:val="4"/>
        <w:numId w:val="1"/>
      </w:numPr>
      <w:spacing w:before="240" w:after="60"/>
      <w:outlineLvl w:val="4"/>
    </w:pPr>
    <w:rPr>
      <w:b/>
      <w:bCs/>
      <w:i/>
      <w:iCs/>
      <w:sz w:val="26"/>
      <w:szCs w:val="26"/>
    </w:rPr>
  </w:style>
  <w:style w:type="paragraph" w:styleId="6">
    <w:name w:val="heading 6"/>
    <w:basedOn w:val="a"/>
    <w:next w:val="a"/>
    <w:qFormat/>
    <w:rsid w:val="007A69A8"/>
    <w:pPr>
      <w:numPr>
        <w:ilvl w:val="5"/>
        <w:numId w:val="1"/>
      </w:numPr>
      <w:spacing w:before="240" w:after="60"/>
      <w:outlineLvl w:val="5"/>
    </w:pPr>
    <w:rPr>
      <w:rFonts w:ascii="Times New Roman" w:hAnsi="Times New Roman" w:cs="Times New Roman"/>
      <w:b/>
      <w:bCs/>
      <w:sz w:val="22"/>
      <w:szCs w:val="22"/>
    </w:rPr>
  </w:style>
  <w:style w:type="paragraph" w:styleId="7">
    <w:name w:val="heading 7"/>
    <w:basedOn w:val="a"/>
    <w:next w:val="a"/>
    <w:qFormat/>
    <w:rsid w:val="007A69A8"/>
    <w:pPr>
      <w:keepNext/>
      <w:numPr>
        <w:ilvl w:val="6"/>
        <w:numId w:val="1"/>
      </w:numPr>
      <w:outlineLvl w:val="6"/>
    </w:pPr>
    <w:rPr>
      <w:sz w:val="20"/>
    </w:rPr>
  </w:style>
  <w:style w:type="paragraph" w:styleId="8">
    <w:name w:val="heading 8"/>
    <w:basedOn w:val="a"/>
    <w:next w:val="a"/>
    <w:qFormat/>
    <w:rsid w:val="007A69A8"/>
    <w:pPr>
      <w:keepNext/>
      <w:numPr>
        <w:ilvl w:val="7"/>
        <w:numId w:val="1"/>
      </w:numPr>
      <w:outlineLvl w:val="7"/>
    </w:pPr>
    <w:rPr>
      <w:sz w:val="20"/>
    </w:rPr>
  </w:style>
  <w:style w:type="paragraph" w:styleId="9">
    <w:name w:val="heading 9"/>
    <w:basedOn w:val="a"/>
    <w:next w:val="a"/>
    <w:link w:val="90"/>
    <w:qFormat/>
    <w:rsid w:val="007A69A8"/>
    <w:pPr>
      <w:keepNext/>
      <w:numPr>
        <w:ilvl w:val="8"/>
        <w:numId w:val="1"/>
      </w:numPr>
      <w:spacing w:before="140" w:line="360" w:lineRule="auto"/>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69A8"/>
    <w:rPr>
      <w:color w:val="0000FF"/>
      <w:u w:val="single"/>
    </w:rPr>
  </w:style>
  <w:style w:type="character" w:styleId="a4">
    <w:name w:val="FollowedHyperlink"/>
    <w:rsid w:val="007A69A8"/>
    <w:rPr>
      <w:color w:val="800080"/>
      <w:u w:val="single"/>
    </w:rPr>
  </w:style>
  <w:style w:type="character" w:customStyle="1" w:styleId="10">
    <w:name w:val="Заголовок 1 Знак"/>
    <w:link w:val="1"/>
    <w:locked/>
    <w:rsid w:val="007A69A8"/>
    <w:rPr>
      <w:b/>
      <w:sz w:val="28"/>
      <w:lang w:val="ru-RU" w:eastAsia="ru-RU" w:bidi="ar-SA"/>
    </w:rPr>
  </w:style>
  <w:style w:type="character" w:customStyle="1" w:styleId="30">
    <w:name w:val="Заголовок 3 Знак"/>
    <w:link w:val="3"/>
    <w:locked/>
    <w:rsid w:val="007A69A8"/>
    <w:rPr>
      <w:rFonts w:ascii="Arial" w:hAnsi="Arial" w:cs="Arial"/>
      <w:b/>
      <w:bCs/>
      <w:sz w:val="24"/>
      <w:szCs w:val="16"/>
      <w:lang w:val="ru-RU" w:eastAsia="ru-RU" w:bidi="ar-SA"/>
    </w:rPr>
  </w:style>
  <w:style w:type="character" w:customStyle="1" w:styleId="40">
    <w:name w:val="Заголовок 4 Знак"/>
    <w:link w:val="4"/>
    <w:locked/>
    <w:rsid w:val="007A69A8"/>
    <w:rPr>
      <w:rFonts w:ascii="Arial" w:hAnsi="Arial" w:cs="Arial"/>
      <w:b/>
      <w:bCs/>
      <w:sz w:val="24"/>
      <w:szCs w:val="16"/>
      <w:lang w:val="ru-RU" w:eastAsia="ru-RU" w:bidi="ar-SA"/>
    </w:rPr>
  </w:style>
  <w:style w:type="paragraph" w:styleId="a5">
    <w:name w:val="Normal (Web)"/>
    <w:basedOn w:val="a"/>
    <w:rsid w:val="007A69A8"/>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90">
    <w:name w:val="Заголовок 9 Знак"/>
    <w:link w:val="9"/>
    <w:locked/>
    <w:rsid w:val="007A69A8"/>
    <w:rPr>
      <w:rFonts w:ascii="Arial" w:hAnsi="Arial" w:cs="Arial"/>
      <w:sz w:val="24"/>
      <w:szCs w:val="16"/>
      <w:lang w:val="ru-RU" w:eastAsia="ru-RU" w:bidi="ar-SA"/>
    </w:rPr>
  </w:style>
  <w:style w:type="paragraph" w:styleId="11">
    <w:name w:val="index 1"/>
    <w:basedOn w:val="a"/>
    <w:next w:val="a"/>
    <w:autoRedefine/>
    <w:semiHidden/>
    <w:rsid w:val="007A69A8"/>
    <w:pPr>
      <w:ind w:left="160" w:hanging="160"/>
    </w:pPr>
  </w:style>
  <w:style w:type="paragraph" w:styleId="12">
    <w:name w:val="toc 1"/>
    <w:basedOn w:val="a"/>
    <w:next w:val="a"/>
    <w:autoRedefine/>
    <w:semiHidden/>
    <w:rsid w:val="007A69A8"/>
    <w:pPr>
      <w:tabs>
        <w:tab w:val="right" w:leader="dot" w:pos="10206"/>
      </w:tabs>
      <w:spacing w:line="360" w:lineRule="auto"/>
      <w:ind w:firstLine="0"/>
    </w:pPr>
    <w:rPr>
      <w:noProof/>
      <w:sz w:val="20"/>
      <w:szCs w:val="28"/>
    </w:rPr>
  </w:style>
  <w:style w:type="paragraph" w:styleId="21">
    <w:name w:val="toc 2"/>
    <w:basedOn w:val="a"/>
    <w:next w:val="a"/>
    <w:autoRedefine/>
    <w:semiHidden/>
    <w:rsid w:val="007A69A8"/>
    <w:pPr>
      <w:ind w:left="160"/>
    </w:pPr>
  </w:style>
  <w:style w:type="paragraph" w:styleId="31">
    <w:name w:val="toc 3"/>
    <w:basedOn w:val="a"/>
    <w:next w:val="a"/>
    <w:autoRedefine/>
    <w:semiHidden/>
    <w:rsid w:val="007A69A8"/>
    <w:pPr>
      <w:ind w:left="320"/>
    </w:pPr>
  </w:style>
  <w:style w:type="paragraph" w:styleId="41">
    <w:name w:val="toc 4"/>
    <w:basedOn w:val="a"/>
    <w:next w:val="a"/>
    <w:autoRedefine/>
    <w:semiHidden/>
    <w:rsid w:val="007A69A8"/>
    <w:pPr>
      <w:ind w:left="480"/>
    </w:pPr>
  </w:style>
  <w:style w:type="paragraph" w:styleId="50">
    <w:name w:val="toc 5"/>
    <w:basedOn w:val="a"/>
    <w:next w:val="a"/>
    <w:autoRedefine/>
    <w:semiHidden/>
    <w:rsid w:val="007A69A8"/>
    <w:pPr>
      <w:ind w:left="640"/>
    </w:pPr>
  </w:style>
  <w:style w:type="paragraph" w:styleId="60">
    <w:name w:val="toc 6"/>
    <w:basedOn w:val="a"/>
    <w:next w:val="a"/>
    <w:autoRedefine/>
    <w:semiHidden/>
    <w:rsid w:val="007A69A8"/>
    <w:pPr>
      <w:ind w:left="800"/>
    </w:pPr>
  </w:style>
  <w:style w:type="paragraph" w:styleId="70">
    <w:name w:val="toc 7"/>
    <w:basedOn w:val="a"/>
    <w:next w:val="a"/>
    <w:autoRedefine/>
    <w:semiHidden/>
    <w:rsid w:val="007A69A8"/>
    <w:pPr>
      <w:ind w:left="960"/>
    </w:pPr>
  </w:style>
  <w:style w:type="paragraph" w:styleId="80">
    <w:name w:val="toc 8"/>
    <w:basedOn w:val="a"/>
    <w:next w:val="a"/>
    <w:autoRedefine/>
    <w:semiHidden/>
    <w:rsid w:val="007A69A8"/>
    <w:pPr>
      <w:ind w:left="1120"/>
    </w:pPr>
  </w:style>
  <w:style w:type="paragraph" w:styleId="91">
    <w:name w:val="toc 9"/>
    <w:basedOn w:val="a"/>
    <w:next w:val="a"/>
    <w:autoRedefine/>
    <w:semiHidden/>
    <w:rsid w:val="007A69A8"/>
    <w:pPr>
      <w:ind w:left="1280"/>
    </w:pPr>
  </w:style>
  <w:style w:type="paragraph" w:styleId="a6">
    <w:name w:val="footnote text"/>
    <w:basedOn w:val="a"/>
    <w:semiHidden/>
    <w:rsid w:val="007A69A8"/>
    <w:pPr>
      <w:adjustRightInd/>
      <w:spacing w:line="240" w:lineRule="auto"/>
      <w:ind w:firstLine="0"/>
      <w:jc w:val="left"/>
    </w:pPr>
    <w:rPr>
      <w:sz w:val="20"/>
      <w:szCs w:val="20"/>
      <w:lang w:val="en-US"/>
    </w:rPr>
  </w:style>
  <w:style w:type="character" w:customStyle="1" w:styleId="a7">
    <w:name w:val="Текст примечания Знак"/>
    <w:link w:val="a8"/>
    <w:semiHidden/>
    <w:locked/>
    <w:rsid w:val="007A69A8"/>
    <w:rPr>
      <w:lang w:val="ru-RU" w:eastAsia="ru-RU" w:bidi="ar-SA"/>
    </w:rPr>
  </w:style>
  <w:style w:type="paragraph" w:styleId="a8">
    <w:name w:val="annotation text"/>
    <w:basedOn w:val="a"/>
    <w:link w:val="a7"/>
    <w:semiHidden/>
    <w:rsid w:val="007A69A8"/>
    <w:pPr>
      <w:widowControl/>
      <w:autoSpaceDE/>
      <w:autoSpaceDN/>
      <w:adjustRightInd/>
      <w:spacing w:line="240" w:lineRule="auto"/>
      <w:ind w:firstLine="0"/>
      <w:jc w:val="left"/>
    </w:pPr>
    <w:rPr>
      <w:rFonts w:ascii="Times New Roman" w:hAnsi="Times New Roman" w:cs="Times New Roman"/>
      <w:sz w:val="20"/>
      <w:szCs w:val="20"/>
    </w:rPr>
  </w:style>
  <w:style w:type="paragraph" w:styleId="a9">
    <w:name w:val="header"/>
    <w:basedOn w:val="a"/>
    <w:rsid w:val="007A69A8"/>
    <w:pPr>
      <w:tabs>
        <w:tab w:val="center" w:pos="4677"/>
        <w:tab w:val="right" w:pos="9355"/>
      </w:tabs>
    </w:pPr>
  </w:style>
  <w:style w:type="paragraph" w:styleId="aa">
    <w:name w:val="footer"/>
    <w:basedOn w:val="a"/>
    <w:rsid w:val="007A69A8"/>
    <w:pPr>
      <w:tabs>
        <w:tab w:val="center" w:pos="4677"/>
        <w:tab w:val="right" w:pos="9355"/>
      </w:tabs>
    </w:pPr>
  </w:style>
  <w:style w:type="paragraph" w:styleId="ab">
    <w:name w:val="table of figures"/>
    <w:basedOn w:val="a"/>
    <w:next w:val="a"/>
    <w:semiHidden/>
    <w:rsid w:val="007A69A8"/>
    <w:pPr>
      <w:ind w:left="320" w:hanging="320"/>
    </w:pPr>
  </w:style>
  <w:style w:type="paragraph" w:styleId="ac">
    <w:name w:val="Title"/>
    <w:basedOn w:val="a"/>
    <w:link w:val="ad"/>
    <w:qFormat/>
    <w:rsid w:val="007A69A8"/>
    <w:pPr>
      <w:spacing w:line="259" w:lineRule="auto"/>
      <w:ind w:firstLine="0"/>
      <w:jc w:val="center"/>
    </w:pPr>
    <w:rPr>
      <w:rFonts w:cs="Times New Roman"/>
      <w:b/>
      <w:bCs/>
      <w:sz w:val="24"/>
      <w:szCs w:val="24"/>
    </w:rPr>
  </w:style>
  <w:style w:type="paragraph" w:styleId="ae">
    <w:name w:val="Body Text"/>
    <w:basedOn w:val="a"/>
    <w:rsid w:val="007A69A8"/>
    <w:pPr>
      <w:spacing w:after="120"/>
    </w:pPr>
  </w:style>
  <w:style w:type="paragraph" w:styleId="af">
    <w:name w:val="Body Text Indent"/>
    <w:basedOn w:val="a"/>
    <w:rsid w:val="007A69A8"/>
    <w:pPr>
      <w:spacing w:line="259" w:lineRule="auto"/>
      <w:ind w:left="220" w:firstLine="0"/>
    </w:pPr>
    <w:rPr>
      <w:sz w:val="24"/>
    </w:rPr>
  </w:style>
  <w:style w:type="paragraph" w:styleId="22">
    <w:name w:val="Body Text 2"/>
    <w:basedOn w:val="a"/>
    <w:rsid w:val="007A69A8"/>
    <w:pPr>
      <w:spacing w:after="120" w:line="480" w:lineRule="auto"/>
    </w:pPr>
  </w:style>
  <w:style w:type="character" w:customStyle="1" w:styleId="32">
    <w:name w:val="Основной текст 3 Знак"/>
    <w:link w:val="33"/>
    <w:locked/>
    <w:rsid w:val="007A69A8"/>
    <w:rPr>
      <w:rFonts w:ascii="Arial" w:hAnsi="Arial" w:cs="Arial"/>
      <w:szCs w:val="16"/>
      <w:lang w:val="ru-RU" w:eastAsia="ru-RU" w:bidi="ar-SA"/>
    </w:rPr>
  </w:style>
  <w:style w:type="paragraph" w:styleId="33">
    <w:name w:val="Body Text 3"/>
    <w:basedOn w:val="a"/>
    <w:link w:val="32"/>
    <w:rsid w:val="007A69A8"/>
    <w:pPr>
      <w:spacing w:line="360" w:lineRule="auto"/>
      <w:ind w:firstLine="0"/>
    </w:pPr>
    <w:rPr>
      <w:sz w:val="20"/>
    </w:rPr>
  </w:style>
  <w:style w:type="paragraph" w:styleId="23">
    <w:name w:val="Body Text Indent 2"/>
    <w:basedOn w:val="a"/>
    <w:rsid w:val="007A69A8"/>
    <w:pPr>
      <w:spacing w:before="160" w:line="360" w:lineRule="auto"/>
      <w:ind w:firstLine="142"/>
    </w:pPr>
    <w:rPr>
      <w:sz w:val="24"/>
    </w:rPr>
  </w:style>
  <w:style w:type="paragraph" w:styleId="34">
    <w:name w:val="Body Text Indent 3"/>
    <w:basedOn w:val="a"/>
    <w:rsid w:val="007A69A8"/>
    <w:pPr>
      <w:spacing w:after="120"/>
      <w:ind w:left="283"/>
    </w:pPr>
  </w:style>
  <w:style w:type="paragraph" w:styleId="af0">
    <w:name w:val="Plain Text"/>
    <w:basedOn w:val="a"/>
    <w:rsid w:val="007A69A8"/>
    <w:pPr>
      <w:widowControl/>
      <w:autoSpaceDE/>
      <w:autoSpaceDN/>
      <w:adjustRightInd/>
      <w:spacing w:line="240" w:lineRule="auto"/>
      <w:ind w:firstLine="0"/>
      <w:jc w:val="left"/>
    </w:pPr>
    <w:rPr>
      <w:rFonts w:ascii="Courier New" w:hAnsi="Courier New" w:cs="Times New Roman"/>
      <w:sz w:val="20"/>
      <w:szCs w:val="20"/>
    </w:rPr>
  </w:style>
  <w:style w:type="paragraph" w:styleId="af1">
    <w:name w:val="Balloon Text"/>
    <w:basedOn w:val="a"/>
    <w:semiHidden/>
    <w:rsid w:val="007A69A8"/>
    <w:rPr>
      <w:rFonts w:ascii="Tahoma" w:hAnsi="Tahoma" w:cs="Tahoma"/>
    </w:rPr>
  </w:style>
  <w:style w:type="paragraph" w:customStyle="1" w:styleId="af2">
    <w:name w:val="Знак Знак Знак"/>
    <w:basedOn w:val="a"/>
    <w:rsid w:val="007A69A8"/>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paragraph" w:customStyle="1" w:styleId="13">
    <w:name w:val="З1"/>
    <w:basedOn w:val="a"/>
    <w:next w:val="a"/>
    <w:rsid w:val="007A69A8"/>
    <w:pPr>
      <w:widowControl/>
      <w:autoSpaceDE/>
      <w:autoSpaceDN/>
      <w:adjustRightInd/>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a"/>
    <w:rsid w:val="007A69A8"/>
    <w:pPr>
      <w:widowControl/>
      <w:autoSpaceDE/>
      <w:autoSpaceDN/>
      <w:adjustRightInd/>
      <w:spacing w:line="240" w:lineRule="auto"/>
      <w:ind w:firstLine="284"/>
    </w:pPr>
    <w:rPr>
      <w:rFonts w:ascii="Peterburg" w:hAnsi="Peterburg" w:cs="Times New Roman"/>
      <w:sz w:val="20"/>
      <w:szCs w:val="20"/>
    </w:rPr>
  </w:style>
  <w:style w:type="paragraph" w:customStyle="1" w:styleId="FR1">
    <w:name w:val="FR1"/>
    <w:rsid w:val="007A69A8"/>
    <w:pPr>
      <w:widowControl w:val="0"/>
      <w:autoSpaceDE w:val="0"/>
      <w:autoSpaceDN w:val="0"/>
      <w:adjustRightInd w:val="0"/>
      <w:spacing w:before="120" w:line="300" w:lineRule="auto"/>
      <w:ind w:left="80"/>
      <w:jc w:val="both"/>
    </w:pPr>
    <w:rPr>
      <w:b/>
      <w:bCs/>
      <w:i/>
      <w:iCs/>
      <w:sz w:val="22"/>
      <w:szCs w:val="22"/>
    </w:rPr>
  </w:style>
  <w:style w:type="paragraph" w:customStyle="1" w:styleId="FR2">
    <w:name w:val="FR2"/>
    <w:rsid w:val="007A69A8"/>
    <w:pPr>
      <w:widowControl w:val="0"/>
      <w:autoSpaceDE w:val="0"/>
      <w:autoSpaceDN w:val="0"/>
      <w:adjustRightInd w:val="0"/>
      <w:spacing w:line="259" w:lineRule="auto"/>
      <w:ind w:firstLine="160"/>
      <w:jc w:val="both"/>
    </w:pPr>
    <w:rPr>
      <w:sz w:val="18"/>
      <w:szCs w:val="18"/>
    </w:rPr>
  </w:style>
  <w:style w:type="paragraph" w:customStyle="1" w:styleId="ConsNonformat">
    <w:name w:val="ConsNonformat"/>
    <w:rsid w:val="007A69A8"/>
    <w:pPr>
      <w:widowControl w:val="0"/>
      <w:autoSpaceDE w:val="0"/>
      <w:autoSpaceDN w:val="0"/>
      <w:adjustRightInd w:val="0"/>
    </w:pPr>
    <w:rPr>
      <w:rFonts w:ascii="Courier New" w:hAnsi="Courier New" w:cs="Courier New"/>
    </w:rPr>
  </w:style>
  <w:style w:type="paragraph" w:customStyle="1" w:styleId="ConsNormal">
    <w:name w:val="ConsNormal"/>
    <w:rsid w:val="007A69A8"/>
    <w:pPr>
      <w:widowControl w:val="0"/>
      <w:autoSpaceDE w:val="0"/>
      <w:autoSpaceDN w:val="0"/>
      <w:adjustRightInd w:val="0"/>
      <w:ind w:firstLine="720"/>
    </w:pPr>
    <w:rPr>
      <w:rFonts w:ascii="Arial" w:hAnsi="Arial" w:cs="Arial"/>
    </w:rPr>
  </w:style>
  <w:style w:type="paragraph" w:customStyle="1" w:styleId="ConsTitle">
    <w:name w:val="ConsTitle"/>
    <w:rsid w:val="007A69A8"/>
    <w:pPr>
      <w:widowControl w:val="0"/>
      <w:autoSpaceDE w:val="0"/>
      <w:autoSpaceDN w:val="0"/>
      <w:adjustRightInd w:val="0"/>
    </w:pPr>
    <w:rPr>
      <w:rFonts w:ascii="Arial" w:hAnsi="Arial" w:cs="Arial"/>
      <w:b/>
      <w:bCs/>
      <w:sz w:val="16"/>
      <w:szCs w:val="16"/>
    </w:rPr>
  </w:style>
  <w:style w:type="paragraph" w:customStyle="1" w:styleId="Web1">
    <w:name w:val="Обычный (Web)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ConsPlusTitle">
    <w:name w:val="ConsPlusTitle"/>
    <w:rsid w:val="007A69A8"/>
    <w:pPr>
      <w:widowControl w:val="0"/>
      <w:autoSpaceDE w:val="0"/>
      <w:autoSpaceDN w:val="0"/>
      <w:adjustRightInd w:val="0"/>
    </w:pPr>
    <w:rPr>
      <w:rFonts w:ascii="Arial" w:hAnsi="Arial" w:cs="Arial"/>
      <w:b/>
      <w:bCs/>
    </w:rPr>
  </w:style>
  <w:style w:type="paragraph" w:customStyle="1" w:styleId="ConsPlusNormal">
    <w:name w:val="ConsPlusNormal"/>
    <w:rsid w:val="007A69A8"/>
    <w:pPr>
      <w:widowControl w:val="0"/>
      <w:autoSpaceDE w:val="0"/>
      <w:autoSpaceDN w:val="0"/>
      <w:adjustRightInd w:val="0"/>
      <w:ind w:firstLine="720"/>
    </w:pPr>
    <w:rPr>
      <w:rFonts w:ascii="Arial" w:hAnsi="Arial" w:cs="Arial"/>
    </w:rPr>
  </w:style>
  <w:style w:type="paragraph" w:customStyle="1" w:styleId="ConsPlusNonformat">
    <w:name w:val="ConsPlusNonformat"/>
    <w:rsid w:val="007A69A8"/>
    <w:pPr>
      <w:widowControl w:val="0"/>
      <w:autoSpaceDE w:val="0"/>
      <w:autoSpaceDN w:val="0"/>
      <w:adjustRightInd w:val="0"/>
    </w:pPr>
    <w:rPr>
      <w:rFonts w:ascii="Courier New" w:hAnsi="Courier New" w:cs="Courier New"/>
    </w:rPr>
  </w:style>
  <w:style w:type="paragraph" w:customStyle="1" w:styleId="14">
    <w:name w:val="Обычный1"/>
    <w:basedOn w:val="a"/>
    <w:rsid w:val="007A69A8"/>
    <w:pPr>
      <w:widowControl/>
      <w:autoSpaceDE/>
      <w:autoSpaceDN/>
      <w:adjustRightInd/>
      <w:spacing w:before="100" w:after="100" w:line="240" w:lineRule="auto"/>
      <w:ind w:left="480" w:right="240" w:firstLine="0"/>
    </w:pPr>
    <w:rPr>
      <w:rFonts w:ascii="Verdana" w:hAnsi="Verdana"/>
      <w:color w:val="000000"/>
    </w:rPr>
  </w:style>
  <w:style w:type="paragraph" w:customStyle="1" w:styleId="140">
    <w:name w:val="Обычный + 14 пт"/>
    <w:basedOn w:val="a"/>
    <w:rsid w:val="007A69A8"/>
    <w:pPr>
      <w:widowControl/>
      <w:overflowPunct w:val="0"/>
      <w:spacing w:line="240" w:lineRule="auto"/>
      <w:ind w:firstLine="0"/>
      <w:jc w:val="left"/>
    </w:pPr>
    <w:rPr>
      <w:rFonts w:ascii="Times New Roman" w:hAnsi="Times New Roman" w:cs="Times New Roman"/>
      <w:sz w:val="28"/>
      <w:szCs w:val="28"/>
    </w:rPr>
  </w:style>
  <w:style w:type="paragraph" w:customStyle="1" w:styleId="Web">
    <w:name w:val="Обычный (Web)"/>
    <w:basedOn w:val="a"/>
    <w:rsid w:val="007A69A8"/>
    <w:pPr>
      <w:widowControl/>
      <w:autoSpaceDE/>
      <w:autoSpaceDN/>
      <w:adjustRightInd/>
      <w:spacing w:before="100" w:after="100" w:line="240" w:lineRule="auto"/>
      <w:ind w:firstLine="0"/>
      <w:jc w:val="left"/>
    </w:pPr>
    <w:rPr>
      <w:rFonts w:ascii="Times New Roman" w:hAnsi="Times New Roman" w:cs="Times New Roman"/>
      <w:sz w:val="24"/>
      <w:szCs w:val="20"/>
    </w:rPr>
  </w:style>
  <w:style w:type="paragraph" w:customStyle="1" w:styleId="210">
    <w:name w:val="Основной текст с отступом 21"/>
    <w:basedOn w:val="a"/>
    <w:rsid w:val="007A69A8"/>
    <w:pPr>
      <w:widowControl/>
      <w:autoSpaceDE/>
      <w:autoSpaceDN/>
      <w:adjustRightInd/>
      <w:spacing w:before="120" w:line="240" w:lineRule="auto"/>
      <w:ind w:firstLine="709"/>
    </w:pPr>
    <w:rPr>
      <w:rFonts w:ascii="Times New Roman" w:hAnsi="Times New Roman" w:cs="Times New Roman"/>
      <w:sz w:val="24"/>
      <w:szCs w:val="20"/>
    </w:rPr>
  </w:style>
  <w:style w:type="paragraph" w:customStyle="1" w:styleId="1-016">
    <w:name w:val="Стиль Заголовок 1 + Справа:  -0.1 см Перед:  6 пт"/>
    <w:basedOn w:val="1"/>
    <w:autoRedefine/>
    <w:rsid w:val="007A69A8"/>
    <w:pPr>
      <w:widowControl w:val="0"/>
      <w:numPr>
        <w:numId w:val="0"/>
      </w:numPr>
      <w:autoSpaceDE w:val="0"/>
      <w:autoSpaceDN w:val="0"/>
      <w:adjustRightInd w:val="0"/>
      <w:ind w:left="-68" w:right="-57"/>
      <w:jc w:val="left"/>
      <w:outlineLvl w:val="9"/>
    </w:pPr>
    <w:rPr>
      <w:b w:val="0"/>
      <w:noProof/>
      <w:sz w:val="24"/>
      <w:szCs w:val="24"/>
    </w:rPr>
  </w:style>
  <w:style w:type="paragraph" w:customStyle="1" w:styleId="Iniiaiieoaenonionooiii3">
    <w:name w:val="Iniiaiie oaeno n ionooiii 3"/>
    <w:basedOn w:val="a"/>
    <w:rsid w:val="007A69A8"/>
    <w:pPr>
      <w:widowControl/>
      <w:autoSpaceDE/>
      <w:autoSpaceDN/>
      <w:adjustRightInd/>
      <w:spacing w:line="240" w:lineRule="auto"/>
      <w:ind w:firstLine="720"/>
    </w:pPr>
    <w:rPr>
      <w:rFonts w:ascii="Peterburg" w:hAnsi="Peterburg" w:cs="Times New Roman"/>
      <w:sz w:val="28"/>
      <w:szCs w:val="20"/>
    </w:rPr>
  </w:style>
  <w:style w:type="paragraph" w:customStyle="1" w:styleId="Iauiue">
    <w:name w:val="Iau?iue"/>
    <w:rsid w:val="007A69A8"/>
    <w:pPr>
      <w:widowControl w:val="0"/>
      <w:overflowPunct w:val="0"/>
      <w:autoSpaceDE w:val="0"/>
      <w:autoSpaceDN w:val="0"/>
      <w:adjustRightInd w:val="0"/>
    </w:pPr>
  </w:style>
  <w:style w:type="table" w:styleId="af3">
    <w:name w:val="Table Grid"/>
    <w:basedOn w:val="a1"/>
    <w:rsid w:val="007A6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Знак Знак19"/>
    <w:rsid w:val="009D6DA6"/>
    <w:rPr>
      <w:b/>
      <w:sz w:val="28"/>
      <w:lang w:val="ru-RU" w:eastAsia="ru-RU" w:bidi="ar-SA"/>
    </w:rPr>
  </w:style>
  <w:style w:type="paragraph" w:customStyle="1" w:styleId="af4">
    <w:name w:val="Знак Знак Знак"/>
    <w:basedOn w:val="a"/>
    <w:rsid w:val="009D6DA6"/>
    <w:pPr>
      <w:widowControl/>
      <w:autoSpaceDE/>
      <w:autoSpaceDN/>
      <w:adjustRightInd/>
      <w:spacing w:before="100" w:beforeAutospacing="1" w:after="100" w:afterAutospacing="1" w:line="240" w:lineRule="auto"/>
      <w:ind w:firstLine="0"/>
      <w:jc w:val="left"/>
    </w:pPr>
    <w:rPr>
      <w:rFonts w:ascii="Tahoma" w:hAnsi="Tahoma" w:cs="Tahoma"/>
      <w:sz w:val="20"/>
      <w:szCs w:val="20"/>
      <w:lang w:val="en-US" w:eastAsia="en-US"/>
    </w:rPr>
  </w:style>
  <w:style w:type="character" w:customStyle="1" w:styleId="15">
    <w:name w:val="Знак Знак1"/>
    <w:rsid w:val="009D6DA6"/>
    <w:rPr>
      <w:rFonts w:ascii="Arial" w:hAnsi="Arial" w:cs="Arial"/>
      <w:szCs w:val="16"/>
      <w:lang w:val="ru-RU" w:eastAsia="ru-RU" w:bidi="ar-SA"/>
    </w:rPr>
  </w:style>
  <w:style w:type="character" w:customStyle="1" w:styleId="17">
    <w:name w:val="Знак Знак17"/>
    <w:rsid w:val="009D6DA6"/>
    <w:rPr>
      <w:rFonts w:ascii="Arial" w:hAnsi="Arial" w:cs="Arial"/>
      <w:b/>
      <w:bCs/>
      <w:sz w:val="24"/>
      <w:szCs w:val="16"/>
      <w:lang w:val="ru-RU" w:eastAsia="ru-RU" w:bidi="ar-SA"/>
    </w:rPr>
  </w:style>
  <w:style w:type="character" w:customStyle="1" w:styleId="16">
    <w:name w:val="Знак Знак16"/>
    <w:rsid w:val="009D6DA6"/>
    <w:rPr>
      <w:rFonts w:ascii="Arial" w:hAnsi="Arial" w:cs="Arial"/>
      <w:b/>
      <w:bCs/>
      <w:sz w:val="24"/>
      <w:szCs w:val="16"/>
      <w:lang w:val="ru-RU" w:eastAsia="ru-RU" w:bidi="ar-SA"/>
    </w:rPr>
  </w:style>
  <w:style w:type="character" w:styleId="af5">
    <w:name w:val="page number"/>
    <w:basedOn w:val="a0"/>
    <w:rsid w:val="009D6DA6"/>
  </w:style>
  <w:style w:type="character" w:customStyle="1" w:styleId="110">
    <w:name w:val="Знак Знак11"/>
    <w:rsid w:val="009D6DA6"/>
    <w:rPr>
      <w:rFonts w:ascii="Arial" w:hAnsi="Arial" w:cs="Arial"/>
      <w:sz w:val="24"/>
      <w:szCs w:val="16"/>
      <w:lang w:val="ru-RU" w:eastAsia="ru-RU" w:bidi="ar-SA"/>
    </w:rPr>
  </w:style>
  <w:style w:type="character" w:styleId="af6">
    <w:name w:val="annotation reference"/>
    <w:semiHidden/>
    <w:rsid w:val="00455D8A"/>
    <w:rPr>
      <w:sz w:val="16"/>
      <w:szCs w:val="16"/>
    </w:rPr>
  </w:style>
  <w:style w:type="paragraph" w:styleId="af7">
    <w:name w:val="annotation subject"/>
    <w:basedOn w:val="a8"/>
    <w:next w:val="a8"/>
    <w:semiHidden/>
    <w:rsid w:val="00455D8A"/>
    <w:pPr>
      <w:widowControl w:val="0"/>
      <w:autoSpaceDE w:val="0"/>
      <w:autoSpaceDN w:val="0"/>
      <w:adjustRightInd w:val="0"/>
      <w:spacing w:line="300" w:lineRule="auto"/>
      <w:ind w:firstLine="160"/>
      <w:jc w:val="both"/>
    </w:pPr>
    <w:rPr>
      <w:rFonts w:ascii="Arial" w:hAnsi="Arial" w:cs="Arial"/>
      <w:b/>
      <w:bCs/>
    </w:rPr>
  </w:style>
  <w:style w:type="paragraph" w:customStyle="1" w:styleId="24">
    <w:name w:val="Знак2"/>
    <w:basedOn w:val="a"/>
    <w:rsid w:val="007D79E0"/>
    <w:pPr>
      <w:widowControl/>
      <w:autoSpaceDE/>
      <w:autoSpaceDN/>
      <w:adjustRightInd/>
      <w:spacing w:after="160" w:line="240" w:lineRule="exact"/>
      <w:ind w:firstLine="0"/>
      <w:jc w:val="left"/>
    </w:pPr>
    <w:rPr>
      <w:rFonts w:ascii="Verdana" w:hAnsi="Verdana" w:cs="Times New Roman"/>
      <w:sz w:val="20"/>
      <w:szCs w:val="20"/>
      <w:lang w:val="en-US" w:eastAsia="en-US"/>
    </w:rPr>
  </w:style>
  <w:style w:type="character" w:customStyle="1" w:styleId="apple-converted-space">
    <w:name w:val="apple-converted-space"/>
    <w:basedOn w:val="a0"/>
    <w:rsid w:val="00B2239D"/>
  </w:style>
  <w:style w:type="character" w:customStyle="1" w:styleId="blk">
    <w:name w:val="blk"/>
    <w:basedOn w:val="a0"/>
    <w:rsid w:val="00B2239D"/>
  </w:style>
  <w:style w:type="paragraph" w:customStyle="1" w:styleId="af8">
    <w:name w:val="."/>
    <w:rsid w:val="00EC48A7"/>
    <w:pPr>
      <w:widowControl w:val="0"/>
      <w:autoSpaceDE w:val="0"/>
      <w:autoSpaceDN w:val="0"/>
      <w:adjustRightInd w:val="0"/>
    </w:pPr>
    <w:rPr>
      <w:sz w:val="24"/>
      <w:szCs w:val="24"/>
    </w:rPr>
  </w:style>
  <w:style w:type="paragraph" w:customStyle="1" w:styleId="FORMATTEXT">
    <w:name w:val=".FORMATTEXT"/>
    <w:rsid w:val="00EC48A7"/>
    <w:pPr>
      <w:widowControl w:val="0"/>
      <w:autoSpaceDE w:val="0"/>
      <w:autoSpaceDN w:val="0"/>
      <w:adjustRightInd w:val="0"/>
    </w:pPr>
    <w:rPr>
      <w:sz w:val="24"/>
      <w:szCs w:val="24"/>
    </w:rPr>
  </w:style>
  <w:style w:type="character" w:customStyle="1" w:styleId="61">
    <w:name w:val="Знак Знак6"/>
    <w:locked/>
    <w:rsid w:val="00E9416C"/>
    <w:rPr>
      <w:b/>
      <w:sz w:val="28"/>
      <w:lang w:val="ru-RU" w:eastAsia="ru-RU" w:bidi="ar-SA"/>
    </w:rPr>
  </w:style>
  <w:style w:type="character" w:customStyle="1" w:styleId="51">
    <w:name w:val="Знак Знак5"/>
    <w:locked/>
    <w:rsid w:val="00E9416C"/>
    <w:rPr>
      <w:rFonts w:ascii="Arial" w:hAnsi="Arial" w:cs="Arial"/>
      <w:b/>
      <w:bCs/>
      <w:sz w:val="24"/>
      <w:szCs w:val="16"/>
      <w:lang w:val="ru-RU" w:eastAsia="ru-RU" w:bidi="ar-SA"/>
    </w:rPr>
  </w:style>
  <w:style w:type="character" w:customStyle="1" w:styleId="35">
    <w:name w:val="Знак Знак3"/>
    <w:locked/>
    <w:rsid w:val="00E9416C"/>
    <w:rPr>
      <w:rFonts w:ascii="Arial" w:hAnsi="Arial" w:cs="Arial"/>
      <w:sz w:val="24"/>
      <w:szCs w:val="16"/>
      <w:lang w:val="ru-RU" w:eastAsia="ru-RU" w:bidi="ar-SA"/>
    </w:rPr>
  </w:style>
  <w:style w:type="character" w:customStyle="1" w:styleId="20">
    <w:name w:val="Заголовок 2 Знак"/>
    <w:link w:val="2"/>
    <w:locked/>
    <w:rsid w:val="00E9416C"/>
    <w:rPr>
      <w:rFonts w:ascii="Arial" w:hAnsi="Arial" w:cs="Arial"/>
      <w:b/>
      <w:bCs/>
      <w:sz w:val="24"/>
      <w:szCs w:val="16"/>
    </w:rPr>
  </w:style>
  <w:style w:type="paragraph" w:customStyle="1" w:styleId="S">
    <w:name w:val="S_Обычный в таблице"/>
    <w:basedOn w:val="a"/>
    <w:link w:val="S0"/>
    <w:rsid w:val="00E9416C"/>
    <w:pPr>
      <w:widowControl/>
      <w:autoSpaceDE/>
      <w:autoSpaceDN/>
      <w:adjustRightInd/>
      <w:spacing w:line="360" w:lineRule="auto"/>
      <w:ind w:firstLine="0"/>
      <w:jc w:val="center"/>
    </w:pPr>
    <w:rPr>
      <w:rFonts w:ascii="Times New Roman" w:hAnsi="Times New Roman" w:cs="Times New Roman"/>
      <w:sz w:val="24"/>
      <w:szCs w:val="24"/>
    </w:rPr>
  </w:style>
  <w:style w:type="character" w:customStyle="1" w:styleId="S0">
    <w:name w:val="S_Обычный в таблице Знак"/>
    <w:link w:val="S"/>
    <w:locked/>
    <w:rsid w:val="00E9416C"/>
    <w:rPr>
      <w:sz w:val="24"/>
      <w:szCs w:val="24"/>
    </w:rPr>
  </w:style>
  <w:style w:type="character" w:customStyle="1" w:styleId="350">
    <w:name w:val="Основной текст (35)"/>
    <w:link w:val="351"/>
    <w:rsid w:val="00E9416C"/>
    <w:rPr>
      <w:i/>
      <w:iCs/>
      <w:sz w:val="26"/>
      <w:szCs w:val="26"/>
      <w:shd w:val="clear" w:color="auto" w:fill="FFFFFF"/>
    </w:rPr>
  </w:style>
  <w:style w:type="paragraph" w:customStyle="1" w:styleId="351">
    <w:name w:val="Основной текст (35)1"/>
    <w:basedOn w:val="a"/>
    <w:link w:val="350"/>
    <w:rsid w:val="00E9416C"/>
    <w:pPr>
      <w:widowControl/>
      <w:shd w:val="clear" w:color="auto" w:fill="FFFFFF"/>
      <w:autoSpaceDE/>
      <w:autoSpaceDN/>
      <w:adjustRightInd/>
      <w:spacing w:line="411" w:lineRule="exact"/>
      <w:ind w:hanging="420"/>
      <w:jc w:val="left"/>
    </w:pPr>
    <w:rPr>
      <w:rFonts w:ascii="Times New Roman" w:hAnsi="Times New Roman" w:cs="Times New Roman"/>
      <w:i/>
      <w:iCs/>
      <w:sz w:val="26"/>
      <w:szCs w:val="26"/>
    </w:rPr>
  </w:style>
  <w:style w:type="character" w:customStyle="1" w:styleId="ad">
    <w:name w:val="Название Знак"/>
    <w:link w:val="ac"/>
    <w:rsid w:val="00E9416C"/>
    <w:rPr>
      <w:rFonts w:ascii="Arial" w:hAnsi="Arial" w:cs="Arial"/>
      <w:b/>
      <w:bCs/>
      <w:sz w:val="24"/>
      <w:szCs w:val="24"/>
    </w:rPr>
  </w:style>
  <w:style w:type="paragraph" w:customStyle="1" w:styleId="af9">
    <w:name w:val="Îáû÷íûé"/>
    <w:rsid w:val="00E9416C"/>
    <w:pPr>
      <w:overflowPunct w:val="0"/>
      <w:autoSpaceDE w:val="0"/>
      <w:autoSpaceDN w:val="0"/>
      <w:adjustRightInd w:val="0"/>
      <w:jc w:val="both"/>
      <w:textAlignment w:val="baseline"/>
    </w:pPr>
    <w:rPr>
      <w:sz w:val="24"/>
      <w:szCs w:val="24"/>
    </w:rPr>
  </w:style>
  <w:style w:type="paragraph" w:customStyle="1" w:styleId="211">
    <w:name w:val="Основной текст 21"/>
    <w:basedOn w:val="a"/>
    <w:rsid w:val="00E9416C"/>
    <w:pPr>
      <w:autoSpaceDE/>
      <w:autoSpaceDN/>
      <w:adjustRightInd/>
      <w:spacing w:before="120" w:line="240" w:lineRule="auto"/>
      <w:ind w:firstLine="0"/>
    </w:pPr>
    <w:rPr>
      <w:rFonts w:ascii="Times New Roman" w:hAnsi="Times New Roman" w:cs="Times New Roman"/>
      <w:sz w:val="24"/>
      <w:szCs w:val="20"/>
    </w:rPr>
  </w:style>
  <w:style w:type="paragraph" w:customStyle="1" w:styleId="Iiiaeuiue">
    <w:name w:val="Ii?iaeuiue"/>
    <w:rsid w:val="00E9416C"/>
    <w:pPr>
      <w:overflowPunct w:val="0"/>
      <w:autoSpaceDE w:val="0"/>
      <w:autoSpaceDN w:val="0"/>
      <w:adjustRightInd w:val="0"/>
      <w:jc w:val="both"/>
    </w:pPr>
    <w:rPr>
      <w:sz w:val="24"/>
      <w:szCs w:val="24"/>
    </w:rPr>
  </w:style>
  <w:style w:type="paragraph" w:customStyle="1" w:styleId="formattexttopleveltext">
    <w:name w:val="formattext topleveltext"/>
    <w:basedOn w:val="a"/>
    <w:rsid w:val="00E9416C"/>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headertexttopleveltextcentertext">
    <w:name w:val="headertext topleveltext centertext"/>
    <w:basedOn w:val="a"/>
    <w:rsid w:val="00E9416C"/>
    <w:pPr>
      <w:widowControl/>
      <w:autoSpaceDE/>
      <w:autoSpaceDN/>
      <w:adjustRightInd/>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visited">
    <w:name w:val="visited"/>
    <w:basedOn w:val="a0"/>
    <w:rsid w:val="00E9416C"/>
  </w:style>
  <w:style w:type="character" w:customStyle="1" w:styleId="92">
    <w:name w:val="Знак Знак9"/>
    <w:locked/>
    <w:rsid w:val="00E9416C"/>
    <w:rPr>
      <w:b/>
      <w:sz w:val="28"/>
      <w:lang w:val="ru-RU" w:eastAsia="ru-RU" w:bidi="ar-SA"/>
    </w:rPr>
  </w:style>
  <w:style w:type="character" w:customStyle="1" w:styleId="81">
    <w:name w:val="Знак Знак8"/>
    <w:locked/>
    <w:rsid w:val="00E9416C"/>
    <w:rPr>
      <w:rFonts w:ascii="Arial" w:hAnsi="Arial" w:cs="Arial"/>
      <w:b/>
      <w:bCs/>
      <w:sz w:val="24"/>
      <w:szCs w:val="16"/>
      <w:lang w:val="ru-RU" w:eastAsia="ru-RU" w:bidi="ar-SA"/>
    </w:rPr>
  </w:style>
  <w:style w:type="character" w:customStyle="1" w:styleId="71">
    <w:name w:val="Знак Знак7"/>
    <w:locked/>
    <w:rsid w:val="00E9416C"/>
    <w:rPr>
      <w:rFonts w:ascii="Arial" w:hAnsi="Arial" w:cs="Arial"/>
      <w:b/>
      <w:bCs/>
      <w:sz w:val="24"/>
      <w:szCs w:val="16"/>
      <w:lang w:val="ru-RU" w:eastAsia="ru-RU" w:bidi="ar-SA"/>
    </w:rPr>
  </w:style>
  <w:style w:type="paragraph" w:customStyle="1" w:styleId="Heading">
    <w:name w:val="Heading"/>
    <w:rsid w:val="00E9416C"/>
    <w:pPr>
      <w:snapToGrid w:val="0"/>
    </w:pPr>
    <w:rPr>
      <w:rFonts w:ascii="Arial" w:hAnsi="Arial"/>
      <w:b/>
      <w:sz w:val="22"/>
      <w:szCs w:val="24"/>
    </w:rPr>
  </w:style>
  <w:style w:type="character" w:customStyle="1" w:styleId="100">
    <w:name w:val="Основной текст (10)"/>
    <w:link w:val="101"/>
    <w:rsid w:val="00E9416C"/>
    <w:rPr>
      <w:shd w:val="clear" w:color="auto" w:fill="FFFFFF"/>
    </w:rPr>
  </w:style>
  <w:style w:type="paragraph" w:customStyle="1" w:styleId="101">
    <w:name w:val="Основной текст (10)1"/>
    <w:basedOn w:val="a"/>
    <w:link w:val="100"/>
    <w:rsid w:val="00E9416C"/>
    <w:pPr>
      <w:widowControl/>
      <w:shd w:val="clear" w:color="auto" w:fill="FFFFFF"/>
      <w:autoSpaceDE/>
      <w:autoSpaceDN/>
      <w:adjustRightInd/>
      <w:spacing w:line="240" w:lineRule="atLeast"/>
      <w:ind w:firstLine="0"/>
      <w:jc w:val="right"/>
    </w:pPr>
    <w:rPr>
      <w:rFonts w:ascii="Times New Roman" w:hAnsi="Times New Roman" w:cs="Times New Roman"/>
      <w:sz w:val="20"/>
      <w:szCs w:val="20"/>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E9416C"/>
    <w:pPr>
      <w:widowControl/>
      <w:autoSpaceDE/>
      <w:autoSpaceDN/>
      <w:adjustRightInd/>
      <w:spacing w:after="160" w:line="240" w:lineRule="exact"/>
      <w:ind w:firstLine="0"/>
      <w:jc w:val="left"/>
    </w:pPr>
    <w:rPr>
      <w:rFonts w:ascii="Times New Roman" w:hAnsi="Times New Roman" w:cs="Times New Roman"/>
      <w:sz w:val="24"/>
      <w:szCs w:val="20"/>
      <w:lang w:val="en-US" w:eastAsia="en-US"/>
    </w:rPr>
  </w:style>
  <w:style w:type="character" w:styleId="afb">
    <w:name w:val="Emphasis"/>
    <w:qFormat/>
    <w:rsid w:val="00E9416C"/>
    <w:rPr>
      <w:i/>
      <w:iCs/>
    </w:rPr>
  </w:style>
</w:styles>
</file>

<file path=word/webSettings.xml><?xml version="1.0" encoding="utf-8"?>
<w:webSettings xmlns:r="http://schemas.openxmlformats.org/officeDocument/2006/relationships" xmlns:w="http://schemas.openxmlformats.org/wordprocessingml/2006/main">
  <w:divs>
    <w:div w:id="923950899">
      <w:bodyDiv w:val="1"/>
      <w:marLeft w:val="0"/>
      <w:marRight w:val="0"/>
      <w:marTop w:val="0"/>
      <w:marBottom w:val="0"/>
      <w:divBdr>
        <w:top w:val="none" w:sz="0" w:space="0" w:color="auto"/>
        <w:left w:val="none" w:sz="0" w:space="0" w:color="auto"/>
        <w:bottom w:val="none" w:sz="0" w:space="0" w:color="auto"/>
        <w:right w:val="none" w:sz="0" w:space="0" w:color="auto"/>
      </w:divBdr>
    </w:div>
    <w:div w:id="981886267">
      <w:bodyDiv w:val="1"/>
      <w:marLeft w:val="0"/>
      <w:marRight w:val="0"/>
      <w:marTop w:val="0"/>
      <w:marBottom w:val="0"/>
      <w:divBdr>
        <w:top w:val="none" w:sz="0" w:space="0" w:color="auto"/>
        <w:left w:val="none" w:sz="0" w:space="0" w:color="auto"/>
        <w:bottom w:val="none" w:sz="0" w:space="0" w:color="auto"/>
        <w:right w:val="none" w:sz="0" w:space="0" w:color="auto"/>
      </w:divBdr>
    </w:div>
    <w:div w:id="1389914215">
      <w:bodyDiv w:val="1"/>
      <w:marLeft w:val="0"/>
      <w:marRight w:val="0"/>
      <w:marTop w:val="0"/>
      <w:marBottom w:val="0"/>
      <w:divBdr>
        <w:top w:val="none" w:sz="0" w:space="0" w:color="auto"/>
        <w:left w:val="none" w:sz="0" w:space="0" w:color="auto"/>
        <w:bottom w:val="none" w:sz="0" w:space="0" w:color="auto"/>
        <w:right w:val="none" w:sz="0" w:space="0" w:color="auto"/>
      </w:divBdr>
    </w:div>
    <w:div w:id="1468206432">
      <w:bodyDiv w:val="1"/>
      <w:marLeft w:val="0"/>
      <w:marRight w:val="0"/>
      <w:marTop w:val="0"/>
      <w:marBottom w:val="0"/>
      <w:divBdr>
        <w:top w:val="none" w:sz="0" w:space="0" w:color="auto"/>
        <w:left w:val="none" w:sz="0" w:space="0" w:color="auto"/>
        <w:bottom w:val="none" w:sz="0" w:space="0" w:color="auto"/>
        <w:right w:val="none" w:sz="0" w:space="0" w:color="auto"/>
      </w:divBdr>
    </w:div>
    <w:div w:id="1609123315">
      <w:bodyDiv w:val="1"/>
      <w:marLeft w:val="0"/>
      <w:marRight w:val="0"/>
      <w:marTop w:val="0"/>
      <w:marBottom w:val="0"/>
      <w:divBdr>
        <w:top w:val="none" w:sz="0" w:space="0" w:color="auto"/>
        <w:left w:val="none" w:sz="0" w:space="0" w:color="auto"/>
        <w:bottom w:val="none" w:sz="0" w:space="0" w:color="auto"/>
        <w:right w:val="none" w:sz="0" w:space="0" w:color="auto"/>
      </w:divBdr>
    </w:div>
    <w:div w:id="2103722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36fb3e57a8031adb90c7b7d13d835d1f31efff63/" TargetMode="External"/><Relationship Id="rId13" Type="http://schemas.openxmlformats.org/officeDocument/2006/relationships/hyperlink" Target="http://www.consultant.ru/document/cons_doc_LAW_51040/36fb3e57a8031adb90c7b7d13d835d1f31efff63/" TargetMode="External"/><Relationship Id="rId18" Type="http://schemas.openxmlformats.org/officeDocument/2006/relationships/hyperlink" Target="http://www.consultant.ru/document/cons_doc_LAW_51040/36fb3e57a8031adb90c7b7d13d835d1f31efff63/" TargetMode="External"/><Relationship Id="rId26" Type="http://schemas.openxmlformats.org/officeDocument/2006/relationships/hyperlink" Target="http://www.consultant.ru/document/cons_doc_LAW_114405/4787cefddbe2008403f3333b12696f2a5a7a111e/" TargetMode="External"/><Relationship Id="rId39" Type="http://schemas.openxmlformats.org/officeDocument/2006/relationships/hyperlink" Target="http://www.consultant.ru/document/cons_doc_LAW_51040/570afc6feff03328459242886307d6aebe1ccb6b/" TargetMode="External"/><Relationship Id="rId3" Type="http://schemas.openxmlformats.org/officeDocument/2006/relationships/settings" Target="settings.xml"/><Relationship Id="rId21" Type="http://schemas.openxmlformats.org/officeDocument/2006/relationships/hyperlink" Target="http://www.consultant.ru/document/cons_doc_LAW_37318/d7534265d4db4bf38ebfb366c957ace0d90d049e/" TargetMode="External"/><Relationship Id="rId34" Type="http://schemas.openxmlformats.org/officeDocument/2006/relationships/hyperlink" Target="http://www.consultant.ru/document/cons_doc_LAW_51040/570afc6feff03328459242886307d6aebe1ccb6b/" TargetMode="External"/><Relationship Id="rId42" Type="http://schemas.openxmlformats.org/officeDocument/2006/relationships/hyperlink" Target="http://www.consultant.ru/document/cons_doc_LAW_37318/" TargetMode="External"/><Relationship Id="rId47" Type="http://schemas.openxmlformats.org/officeDocument/2006/relationships/fontTable" Target="fontTable.xml"/><Relationship Id="rId7" Type="http://schemas.openxmlformats.org/officeDocument/2006/relationships/hyperlink" Target="http://www.consultant.ru/document/cons_doc_LAW_57438/3d0cac60971a511280cbba229d9b6329c07731f7/" TargetMode="External"/><Relationship Id="rId12" Type="http://schemas.openxmlformats.org/officeDocument/2006/relationships/hyperlink" Target="http://www.consultant.ru/document/cons_doc_LAW_51040/36fb3e57a8031adb90c7b7d13d835d1f31efff63/" TargetMode="External"/><Relationship Id="rId17" Type="http://schemas.openxmlformats.org/officeDocument/2006/relationships/hyperlink" Target="http://www.consultant.ru/document/cons_doc_LAW_111777/3d0cac60971a511280cbba229d9b6329c07731f7/" TargetMode="External"/><Relationship Id="rId25" Type="http://schemas.openxmlformats.org/officeDocument/2006/relationships/hyperlink" Target="http://www.consultant.ru/document/cons_doc_LAW_111777/3d0cac60971a511280cbba229d9b6329c07731f7/" TargetMode="External"/><Relationship Id="rId33" Type="http://schemas.openxmlformats.org/officeDocument/2006/relationships/hyperlink" Target="http://www.consultant.ru/document/cons_doc_LAW_51040/570afc6feff03328459242886307d6aebe1ccb6b/" TargetMode="External"/><Relationship Id="rId38" Type="http://schemas.openxmlformats.org/officeDocument/2006/relationships/hyperlink" Target="http://www.consultant.ru/document/cons_doc_LAW_51040/570afc6feff03328459242886307d6aebe1ccb6b/" TargetMode="External"/><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consultant.ru/document/cons_doc_LAW_51040/36fb3e57a8031adb90c7b7d13d835d1f31efff63/" TargetMode="External"/><Relationship Id="rId20" Type="http://schemas.openxmlformats.org/officeDocument/2006/relationships/hyperlink" Target="http://www.consultant.ru/document/cons_doc_LAW_51040/16a211885176d19e3d8bbc58e06bc6ca1a633c5e/" TargetMode="External"/><Relationship Id="rId29" Type="http://schemas.openxmlformats.org/officeDocument/2006/relationships/hyperlink" Target="http://www.consultant.ru/document/cons_doc_LAW_51040/570afc6feff03328459242886307d6aebe1ccb6b/" TargetMode="External"/><Relationship Id="rId41" Type="http://schemas.openxmlformats.org/officeDocument/2006/relationships/hyperlink" Target="http://www.consultant.ru/document/cons_doc_LAW_103102/ef81d0b7a41e647f9b8acb47e53a6e28bd86b5e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37640/b004fed0b70d0f223e4a81f8ad6cd92af90a7e3b/" TargetMode="External"/><Relationship Id="rId24" Type="http://schemas.openxmlformats.org/officeDocument/2006/relationships/hyperlink" Target="http://www.consultant.ru/document/cons_doc_LAW_57438/3d0cac60971a511280cbba229d9b6329c07731f7/" TargetMode="External"/><Relationship Id="rId32" Type="http://schemas.openxmlformats.org/officeDocument/2006/relationships/hyperlink" Target="http://www.consultant.ru/document/cons_doc_LAW_51040/570afc6feff03328459242886307d6aebe1ccb6b/" TargetMode="External"/><Relationship Id="rId37" Type="http://schemas.openxmlformats.org/officeDocument/2006/relationships/hyperlink" Target="http://www.consultant.ru/document/cons_doc_LAW_51040/570afc6feff03328459242886307d6aebe1ccb6b/" TargetMode="External"/><Relationship Id="rId40" Type="http://schemas.openxmlformats.org/officeDocument/2006/relationships/hyperlink" Target="http://www.consultant.ru/document/cons_doc_LAW_51040/570afc6feff03328459242886307d6aebe1ccb6b/"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consultant.ru/document/cons_doc_LAW_51040/36fb3e57a8031adb90c7b7d13d835d1f31efff63/" TargetMode="External"/><Relationship Id="rId23" Type="http://schemas.openxmlformats.org/officeDocument/2006/relationships/hyperlink" Target="http://www.consultant.ru/document/cons_doc_LAW_169745/dcf6a9cdf6136b9a410d2f953eec0cf0887b7b6a/" TargetMode="External"/><Relationship Id="rId28" Type="http://schemas.openxmlformats.org/officeDocument/2006/relationships/hyperlink" Target="http://www.consultant.ru/document/cons_doc_LAW_51057/219c3257c1aa4b0fb9896079a0f295343e523d37/" TargetMode="External"/><Relationship Id="rId36" Type="http://schemas.openxmlformats.org/officeDocument/2006/relationships/hyperlink" Target="http://www.consultant.ru/document/cons_doc_LAW_51040/570afc6feff03328459242886307d6aebe1ccb6b/" TargetMode="External"/><Relationship Id="rId10" Type="http://schemas.openxmlformats.org/officeDocument/2006/relationships/hyperlink" Target="http://www.consultant.ru/document/cons_doc_LAW_37318/d7534265d4db4bf38ebfb366c957ace0d90d049e/" TargetMode="External"/><Relationship Id="rId19" Type="http://schemas.openxmlformats.org/officeDocument/2006/relationships/hyperlink" Target="http://www.consultant.ru/document/cons_doc_LAW_111777/3d0cac60971a511280cbba229d9b6329c07731f7/" TargetMode="External"/><Relationship Id="rId31" Type="http://schemas.openxmlformats.org/officeDocument/2006/relationships/hyperlink" Target="http://www.consultant.ru/document/cons_doc_LAW_51040/e4e86e6b0a7ccfc09b609567893e2be2eb4ded28/" TargetMode="External"/><Relationship Id="rId44" Type="http://schemas.openxmlformats.org/officeDocument/2006/relationships/hyperlink" Target="http://job.ru/" TargetMode="External"/><Relationship Id="rId4" Type="http://schemas.openxmlformats.org/officeDocument/2006/relationships/webSettings" Target="webSettings.xml"/><Relationship Id="rId9" Type="http://schemas.openxmlformats.org/officeDocument/2006/relationships/hyperlink" Target="http://www.consultant.ru/document/cons_doc_LAW_153416/6ae1f12433231797d3f327ff1e24edcd997a9607/" TargetMode="External"/><Relationship Id="rId14" Type="http://schemas.openxmlformats.org/officeDocument/2006/relationships/hyperlink" Target="http://www.consultant.ru/document/cons_doc_LAW_51040/c14b297608b15ec19d48a189d71833f2d7876832/" TargetMode="External"/><Relationship Id="rId22" Type="http://schemas.openxmlformats.org/officeDocument/2006/relationships/hyperlink" Target="http://www.consultant.ru/document/cons_doc_LAW_137640/b004fed0b70d0f223e4a81f8ad6cd92af90a7e3b/" TargetMode="External"/><Relationship Id="rId27" Type="http://schemas.openxmlformats.org/officeDocument/2006/relationships/hyperlink" Target="http://www.consultant.ru/document/cons_doc_LAW_343/2d4b56bd14fd988413e3db5448cb827815309003/" TargetMode="External"/><Relationship Id="rId30" Type="http://schemas.openxmlformats.org/officeDocument/2006/relationships/hyperlink" Target="http://www.consultant.ru/document/cons_doc_LAW_51040/570afc6feff03328459242886307d6aebe1ccb6b/" TargetMode="External"/><Relationship Id="rId35" Type="http://schemas.openxmlformats.org/officeDocument/2006/relationships/hyperlink" Target="http://www.consultant.ru/document/cons_doc_LAW_51040/570afc6feff03328459242886307d6aebe1ccb6b/" TargetMode="External"/><Relationship Id="rId43" Type="http://schemas.openxmlformats.org/officeDocument/2006/relationships/hyperlink" Target="http://www.consultant.ru/document/cons_doc_LAW_70088/"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54054</Words>
  <Characters>308114</Characters>
  <Application>Microsoft Office Word</Application>
  <DocSecurity>0</DocSecurity>
  <Lines>2567</Lines>
  <Paragraphs>722</Paragraphs>
  <ScaleCrop>false</ScaleCrop>
  <HeadingPairs>
    <vt:vector size="2" baseType="variant">
      <vt:variant>
        <vt:lpstr>Название</vt:lpstr>
      </vt:variant>
      <vt:variant>
        <vt:i4>1</vt:i4>
      </vt:variant>
    </vt:vector>
  </HeadingPairs>
  <TitlesOfParts>
    <vt:vector size="1" baseType="lpstr">
      <vt:lpstr>ПРАВИЛА  ЗЕМЛЕПОЛЬЗОВАНИЯ  И  ЗАСТРОЙКИ  СЕЛЬСКОГО ПОСЕЛЕНИЯ АЙГУЛЕВСКИЙ СЕЛЬСОВЕТ</vt:lpstr>
    </vt:vector>
  </TitlesOfParts>
  <Company>MUP</Company>
  <LinksUpToDate>false</LinksUpToDate>
  <CharactersWithSpaces>361446</CharactersWithSpaces>
  <SharedDoc>false</SharedDoc>
  <HLinks>
    <vt:vector size="228" baseType="variant">
      <vt:variant>
        <vt:i4>8257597</vt:i4>
      </vt:variant>
      <vt:variant>
        <vt:i4>111</vt:i4>
      </vt:variant>
      <vt:variant>
        <vt:i4>0</vt:i4>
      </vt:variant>
      <vt:variant>
        <vt:i4>5</vt:i4>
      </vt:variant>
      <vt:variant>
        <vt:lpwstr>http://job.ru/</vt:lpwstr>
      </vt:variant>
      <vt:variant>
        <vt:lpwstr/>
      </vt:variant>
      <vt:variant>
        <vt:i4>393271</vt:i4>
      </vt:variant>
      <vt:variant>
        <vt:i4>108</vt:i4>
      </vt:variant>
      <vt:variant>
        <vt:i4>0</vt:i4>
      </vt:variant>
      <vt:variant>
        <vt:i4>5</vt:i4>
      </vt:variant>
      <vt:variant>
        <vt:lpwstr>http://www.consultant.ru/document/cons_doc_LAW_70088/</vt:lpwstr>
      </vt:variant>
      <vt:variant>
        <vt:lpwstr/>
      </vt:variant>
      <vt:variant>
        <vt:i4>65593</vt:i4>
      </vt:variant>
      <vt:variant>
        <vt:i4>105</vt:i4>
      </vt:variant>
      <vt:variant>
        <vt:i4>0</vt:i4>
      </vt:variant>
      <vt:variant>
        <vt:i4>5</vt:i4>
      </vt:variant>
      <vt:variant>
        <vt:lpwstr>http://www.consultant.ru/document/cons_doc_LAW_37318/</vt:lpwstr>
      </vt:variant>
      <vt:variant>
        <vt:lpwstr/>
      </vt:variant>
      <vt:variant>
        <vt:i4>3866702</vt:i4>
      </vt:variant>
      <vt:variant>
        <vt:i4>102</vt:i4>
      </vt:variant>
      <vt:variant>
        <vt:i4>0</vt:i4>
      </vt:variant>
      <vt:variant>
        <vt:i4>5</vt:i4>
      </vt:variant>
      <vt:variant>
        <vt:lpwstr>http://www.consultant.ru/document/cons_doc_LAW_103102/ef81d0b7a41e647f9b8acb47e53a6e28bd86b5e7/</vt:lpwstr>
      </vt:variant>
      <vt:variant>
        <vt:lpwstr>dst100115</vt:lpwstr>
      </vt:variant>
      <vt:variant>
        <vt:i4>327777</vt:i4>
      </vt:variant>
      <vt:variant>
        <vt:i4>99</vt:i4>
      </vt:variant>
      <vt:variant>
        <vt:i4>0</vt:i4>
      </vt:variant>
      <vt:variant>
        <vt:i4>5</vt:i4>
      </vt:variant>
      <vt:variant>
        <vt:lpwstr>http://www.consultant.ru/document/cons_doc_LAW_51040/570afc6feff03328459242886307d6aebe1ccb6b/</vt:lpwstr>
      </vt:variant>
      <vt:variant>
        <vt:lpwstr>dst264</vt:lpwstr>
      </vt:variant>
      <vt:variant>
        <vt:i4>327777</vt:i4>
      </vt:variant>
      <vt:variant>
        <vt:i4>96</vt:i4>
      </vt:variant>
      <vt:variant>
        <vt:i4>0</vt:i4>
      </vt:variant>
      <vt:variant>
        <vt:i4>5</vt:i4>
      </vt:variant>
      <vt:variant>
        <vt:lpwstr>http://www.consultant.ru/document/cons_doc_LAW_51040/570afc6feff03328459242886307d6aebe1ccb6b/</vt:lpwstr>
      </vt:variant>
      <vt:variant>
        <vt:lpwstr>dst264</vt:lpwstr>
      </vt:variant>
      <vt:variant>
        <vt:i4>196709</vt:i4>
      </vt:variant>
      <vt:variant>
        <vt:i4>93</vt:i4>
      </vt:variant>
      <vt:variant>
        <vt:i4>0</vt:i4>
      </vt:variant>
      <vt:variant>
        <vt:i4>5</vt:i4>
      </vt:variant>
      <vt:variant>
        <vt:lpwstr>http://www.consultant.ru/document/cons_doc_LAW_51040/570afc6feff03328459242886307d6aebe1ccb6b/</vt:lpwstr>
      </vt:variant>
      <vt:variant>
        <vt:lpwstr>dst323</vt:lpwstr>
      </vt:variant>
      <vt:variant>
        <vt:i4>65637</vt:i4>
      </vt:variant>
      <vt:variant>
        <vt:i4>90</vt:i4>
      </vt:variant>
      <vt:variant>
        <vt:i4>0</vt:i4>
      </vt:variant>
      <vt:variant>
        <vt:i4>5</vt:i4>
      </vt:variant>
      <vt:variant>
        <vt:lpwstr>http://www.consultant.ru/document/cons_doc_LAW_51040/570afc6feff03328459242886307d6aebe1ccb6b/</vt:lpwstr>
      </vt:variant>
      <vt:variant>
        <vt:lpwstr>dst1239</vt:lpwstr>
      </vt:variant>
      <vt:variant>
        <vt:i4>327777</vt:i4>
      </vt:variant>
      <vt:variant>
        <vt:i4>87</vt:i4>
      </vt:variant>
      <vt:variant>
        <vt:i4>0</vt:i4>
      </vt:variant>
      <vt:variant>
        <vt:i4>5</vt:i4>
      </vt:variant>
      <vt:variant>
        <vt:lpwstr>http://www.consultant.ru/document/cons_doc_LAW_51040/570afc6feff03328459242886307d6aebe1ccb6b/</vt:lpwstr>
      </vt:variant>
      <vt:variant>
        <vt:lpwstr>dst264</vt:lpwstr>
      </vt:variant>
      <vt:variant>
        <vt:i4>65637</vt:i4>
      </vt:variant>
      <vt:variant>
        <vt:i4>84</vt:i4>
      </vt:variant>
      <vt:variant>
        <vt:i4>0</vt:i4>
      </vt:variant>
      <vt:variant>
        <vt:i4>5</vt:i4>
      </vt:variant>
      <vt:variant>
        <vt:lpwstr>http://www.consultant.ru/document/cons_doc_LAW_51040/570afc6feff03328459242886307d6aebe1ccb6b/</vt:lpwstr>
      </vt:variant>
      <vt:variant>
        <vt:lpwstr>dst1239</vt:lpwstr>
      </vt:variant>
      <vt:variant>
        <vt:i4>327777</vt:i4>
      </vt:variant>
      <vt:variant>
        <vt:i4>81</vt:i4>
      </vt:variant>
      <vt:variant>
        <vt:i4>0</vt:i4>
      </vt:variant>
      <vt:variant>
        <vt:i4>5</vt:i4>
      </vt:variant>
      <vt:variant>
        <vt:lpwstr>http://www.consultant.ru/document/cons_doc_LAW_51040/570afc6feff03328459242886307d6aebe1ccb6b/</vt:lpwstr>
      </vt:variant>
      <vt:variant>
        <vt:lpwstr>dst264</vt:lpwstr>
      </vt:variant>
      <vt:variant>
        <vt:i4>196709</vt:i4>
      </vt:variant>
      <vt:variant>
        <vt:i4>78</vt:i4>
      </vt:variant>
      <vt:variant>
        <vt:i4>0</vt:i4>
      </vt:variant>
      <vt:variant>
        <vt:i4>5</vt:i4>
      </vt:variant>
      <vt:variant>
        <vt:lpwstr>http://www.consultant.ru/document/cons_doc_LAW_51040/570afc6feff03328459242886307d6aebe1ccb6b/</vt:lpwstr>
      </vt:variant>
      <vt:variant>
        <vt:lpwstr>dst323</vt:lpwstr>
      </vt:variant>
      <vt:variant>
        <vt:i4>131170</vt:i4>
      </vt:variant>
      <vt:variant>
        <vt:i4>75</vt:i4>
      </vt:variant>
      <vt:variant>
        <vt:i4>0</vt:i4>
      </vt:variant>
      <vt:variant>
        <vt:i4>5</vt:i4>
      </vt:variant>
      <vt:variant>
        <vt:lpwstr>http://www.consultant.ru/document/cons_doc_LAW_51040/570afc6feff03328459242886307d6aebe1ccb6b/</vt:lpwstr>
      </vt:variant>
      <vt:variant>
        <vt:lpwstr>dst253</vt:lpwstr>
      </vt:variant>
      <vt:variant>
        <vt:i4>196708</vt:i4>
      </vt:variant>
      <vt:variant>
        <vt:i4>72</vt:i4>
      </vt:variant>
      <vt:variant>
        <vt:i4>0</vt:i4>
      </vt:variant>
      <vt:variant>
        <vt:i4>5</vt:i4>
      </vt:variant>
      <vt:variant>
        <vt:lpwstr>http://www.consultant.ru/document/cons_doc_LAW_51040/e4e86e6b0a7ccfc09b609567893e2be2eb4ded28/</vt:lpwstr>
      </vt:variant>
      <vt:variant>
        <vt:lpwstr>dst789</vt:lpwstr>
      </vt:variant>
      <vt:variant>
        <vt:i4>196710</vt:i4>
      </vt:variant>
      <vt:variant>
        <vt:i4>69</vt:i4>
      </vt:variant>
      <vt:variant>
        <vt:i4>0</vt:i4>
      </vt:variant>
      <vt:variant>
        <vt:i4>5</vt:i4>
      </vt:variant>
      <vt:variant>
        <vt:lpwstr>http://www.consultant.ru/document/cons_doc_LAW_51040/570afc6feff03328459242886307d6aebe1ccb6b/</vt:lpwstr>
      </vt:variant>
      <vt:variant>
        <vt:lpwstr>dst1110</vt:lpwstr>
      </vt:variant>
      <vt:variant>
        <vt:i4>131174</vt:i4>
      </vt:variant>
      <vt:variant>
        <vt:i4>66</vt:i4>
      </vt:variant>
      <vt:variant>
        <vt:i4>0</vt:i4>
      </vt:variant>
      <vt:variant>
        <vt:i4>5</vt:i4>
      </vt:variant>
      <vt:variant>
        <vt:lpwstr>http://www.consultant.ru/document/cons_doc_LAW_51040/570afc6feff03328459242886307d6aebe1ccb6b/</vt:lpwstr>
      </vt:variant>
      <vt:variant>
        <vt:lpwstr>dst1107</vt:lpwstr>
      </vt:variant>
      <vt:variant>
        <vt:i4>4128778</vt:i4>
      </vt:variant>
      <vt:variant>
        <vt:i4>63</vt:i4>
      </vt:variant>
      <vt:variant>
        <vt:i4>0</vt:i4>
      </vt:variant>
      <vt:variant>
        <vt:i4>5</vt:i4>
      </vt:variant>
      <vt:variant>
        <vt:lpwstr>http://www.consultant.ru/document/cons_doc_LAW_51057/219c3257c1aa4b0fb9896079a0f295343e523d37/</vt:lpwstr>
      </vt:variant>
      <vt:variant>
        <vt:lpwstr>dst100325</vt:lpwstr>
      </vt:variant>
      <vt:variant>
        <vt:i4>262203</vt:i4>
      </vt:variant>
      <vt:variant>
        <vt:i4>60</vt:i4>
      </vt:variant>
      <vt:variant>
        <vt:i4>0</vt:i4>
      </vt:variant>
      <vt:variant>
        <vt:i4>5</vt:i4>
      </vt:variant>
      <vt:variant>
        <vt:lpwstr>http://www.consultant.ru/document/cons_doc_LAW_343/2d4b56bd14fd988413e3db5448cb827815309003/</vt:lpwstr>
      </vt:variant>
      <vt:variant>
        <vt:lpwstr>dst100712</vt:lpwstr>
      </vt:variant>
      <vt:variant>
        <vt:i4>3932232</vt:i4>
      </vt:variant>
      <vt:variant>
        <vt:i4>57</vt:i4>
      </vt:variant>
      <vt:variant>
        <vt:i4>0</vt:i4>
      </vt:variant>
      <vt:variant>
        <vt:i4>5</vt:i4>
      </vt:variant>
      <vt:variant>
        <vt:lpwstr>http://www.consultant.ru/document/cons_doc_LAW_114405/4787cefddbe2008403f3333b12696f2a5a7a111e/</vt:lpwstr>
      </vt:variant>
      <vt:variant>
        <vt:lpwstr>dst100011</vt:lpwstr>
      </vt:variant>
      <vt:variant>
        <vt:i4>7143499</vt:i4>
      </vt:variant>
      <vt:variant>
        <vt:i4>54</vt:i4>
      </vt:variant>
      <vt:variant>
        <vt:i4>0</vt:i4>
      </vt:variant>
      <vt:variant>
        <vt:i4>5</vt:i4>
      </vt:variant>
      <vt:variant>
        <vt:lpwstr>http://www.consultant.ru/document/cons_doc_LAW_111777/3d0cac60971a511280cbba229d9b6329c07731f7/</vt:lpwstr>
      </vt:variant>
      <vt:variant>
        <vt:lpwstr>dst100334</vt:lpwstr>
      </vt:variant>
      <vt:variant>
        <vt:i4>3735561</vt:i4>
      </vt:variant>
      <vt:variant>
        <vt:i4>51</vt:i4>
      </vt:variant>
      <vt:variant>
        <vt:i4>0</vt:i4>
      </vt:variant>
      <vt:variant>
        <vt:i4>5</vt:i4>
      </vt:variant>
      <vt:variant>
        <vt:lpwstr>http://www.consultant.ru/document/cons_doc_LAW_57438/3d0cac60971a511280cbba229d9b6329c07731f7/</vt:lpwstr>
      </vt:variant>
      <vt:variant>
        <vt:lpwstr>dst100024</vt:lpwstr>
      </vt:variant>
      <vt:variant>
        <vt:i4>7143493</vt:i4>
      </vt:variant>
      <vt:variant>
        <vt:i4>48</vt:i4>
      </vt:variant>
      <vt:variant>
        <vt:i4>0</vt:i4>
      </vt:variant>
      <vt:variant>
        <vt:i4>5</vt:i4>
      </vt:variant>
      <vt:variant>
        <vt:lpwstr>http://www.consultant.ru/document/cons_doc_LAW_169745/dcf6a9cdf6136b9a410d2f953eec0cf0887b7b6a/</vt:lpwstr>
      </vt:variant>
      <vt:variant>
        <vt:lpwstr>dst100712</vt:lpwstr>
      </vt:variant>
      <vt:variant>
        <vt:i4>3866640</vt:i4>
      </vt:variant>
      <vt:variant>
        <vt:i4>45</vt:i4>
      </vt:variant>
      <vt:variant>
        <vt:i4>0</vt:i4>
      </vt:variant>
      <vt:variant>
        <vt:i4>5</vt:i4>
      </vt:variant>
      <vt:variant>
        <vt:lpwstr>http://www.consultant.ru/document/cons_doc_LAW_137640/b004fed0b70d0f223e4a81f8ad6cd92af90a7e3b/</vt:lpwstr>
      </vt:variant>
      <vt:variant>
        <vt:lpwstr>dst100064</vt:lpwstr>
      </vt:variant>
      <vt:variant>
        <vt:i4>6094951</vt:i4>
      </vt:variant>
      <vt:variant>
        <vt:i4>42</vt:i4>
      </vt:variant>
      <vt:variant>
        <vt:i4>0</vt:i4>
      </vt:variant>
      <vt:variant>
        <vt:i4>5</vt:i4>
      </vt:variant>
      <vt:variant>
        <vt:lpwstr>http://www.consultant.ru/document/cons_doc_LAW_37318/d7534265d4db4bf38ebfb366c957ace0d90d049e/</vt:lpwstr>
      </vt:variant>
      <vt:variant>
        <vt:lpwstr>dst222</vt:lpwstr>
      </vt:variant>
      <vt:variant>
        <vt:i4>6357086</vt:i4>
      </vt:variant>
      <vt:variant>
        <vt:i4>39</vt:i4>
      </vt:variant>
      <vt:variant>
        <vt:i4>0</vt:i4>
      </vt:variant>
      <vt:variant>
        <vt:i4>5</vt:i4>
      </vt:variant>
      <vt:variant>
        <vt:lpwstr>http://www.consultant.ru/document/cons_doc_LAW_51040/16a211885176d19e3d8bbc58e06bc6ca1a633c5e/</vt:lpwstr>
      </vt:variant>
      <vt:variant>
        <vt:lpwstr>dst100981</vt:lpwstr>
      </vt:variant>
      <vt:variant>
        <vt:i4>7077963</vt:i4>
      </vt:variant>
      <vt:variant>
        <vt:i4>36</vt:i4>
      </vt:variant>
      <vt:variant>
        <vt:i4>0</vt:i4>
      </vt:variant>
      <vt:variant>
        <vt:i4>5</vt:i4>
      </vt:variant>
      <vt:variant>
        <vt:lpwstr>http://www.consultant.ru/document/cons_doc_LAW_111777/3d0cac60971a511280cbba229d9b6329c07731f7/</vt:lpwstr>
      </vt:variant>
      <vt:variant>
        <vt:lpwstr>dst100321</vt:lpwstr>
      </vt:variant>
      <vt:variant>
        <vt:i4>6488152</vt:i4>
      </vt:variant>
      <vt:variant>
        <vt:i4>33</vt:i4>
      </vt:variant>
      <vt:variant>
        <vt:i4>0</vt:i4>
      </vt:variant>
      <vt:variant>
        <vt:i4>5</vt:i4>
      </vt:variant>
      <vt:variant>
        <vt:lpwstr>http://www.consultant.ru/document/cons_doc_LAW_51040/36fb3e57a8031adb90c7b7d13d835d1f31efff63/</vt:lpwstr>
      </vt:variant>
      <vt:variant>
        <vt:lpwstr>dst100507</vt:lpwstr>
      </vt:variant>
      <vt:variant>
        <vt:i4>7274571</vt:i4>
      </vt:variant>
      <vt:variant>
        <vt:i4>30</vt:i4>
      </vt:variant>
      <vt:variant>
        <vt:i4>0</vt:i4>
      </vt:variant>
      <vt:variant>
        <vt:i4>5</vt:i4>
      </vt:variant>
      <vt:variant>
        <vt:lpwstr>http://www.consultant.ru/document/cons_doc_LAW_111777/3d0cac60971a511280cbba229d9b6329c07731f7/</vt:lpwstr>
      </vt:variant>
      <vt:variant>
        <vt:lpwstr>dst100319</vt:lpwstr>
      </vt:variant>
      <vt:variant>
        <vt:i4>6488152</vt:i4>
      </vt:variant>
      <vt:variant>
        <vt:i4>27</vt:i4>
      </vt:variant>
      <vt:variant>
        <vt:i4>0</vt:i4>
      </vt:variant>
      <vt:variant>
        <vt:i4>5</vt:i4>
      </vt:variant>
      <vt:variant>
        <vt:lpwstr>http://www.consultant.ru/document/cons_doc_LAW_51040/36fb3e57a8031adb90c7b7d13d835d1f31efff63/</vt:lpwstr>
      </vt:variant>
      <vt:variant>
        <vt:lpwstr>dst100506</vt:lpwstr>
      </vt:variant>
      <vt:variant>
        <vt:i4>6488152</vt:i4>
      </vt:variant>
      <vt:variant>
        <vt:i4>24</vt:i4>
      </vt:variant>
      <vt:variant>
        <vt:i4>0</vt:i4>
      </vt:variant>
      <vt:variant>
        <vt:i4>5</vt:i4>
      </vt:variant>
      <vt:variant>
        <vt:lpwstr>http://www.consultant.ru/document/cons_doc_LAW_51040/36fb3e57a8031adb90c7b7d13d835d1f31efff63/</vt:lpwstr>
      </vt:variant>
      <vt:variant>
        <vt:lpwstr>dst100505</vt:lpwstr>
      </vt:variant>
      <vt:variant>
        <vt:i4>4063312</vt:i4>
      </vt:variant>
      <vt:variant>
        <vt:i4>21</vt:i4>
      </vt:variant>
      <vt:variant>
        <vt:i4>0</vt:i4>
      </vt:variant>
      <vt:variant>
        <vt:i4>5</vt:i4>
      </vt:variant>
      <vt:variant>
        <vt:lpwstr>http://www.consultant.ru/document/cons_doc_LAW_51040/c14b297608b15ec19d48a189d71833f2d7876832/</vt:lpwstr>
      </vt:variant>
      <vt:variant>
        <vt:lpwstr>dst100442</vt:lpwstr>
      </vt:variant>
      <vt:variant>
        <vt:i4>6488152</vt:i4>
      </vt:variant>
      <vt:variant>
        <vt:i4>18</vt:i4>
      </vt:variant>
      <vt:variant>
        <vt:i4>0</vt:i4>
      </vt:variant>
      <vt:variant>
        <vt:i4>5</vt:i4>
      </vt:variant>
      <vt:variant>
        <vt:lpwstr>http://www.consultant.ru/document/cons_doc_LAW_51040/36fb3e57a8031adb90c7b7d13d835d1f31efff63/</vt:lpwstr>
      </vt:variant>
      <vt:variant>
        <vt:lpwstr>dst100501</vt:lpwstr>
      </vt:variant>
      <vt:variant>
        <vt:i4>6488152</vt:i4>
      </vt:variant>
      <vt:variant>
        <vt:i4>15</vt:i4>
      </vt:variant>
      <vt:variant>
        <vt:i4>0</vt:i4>
      </vt:variant>
      <vt:variant>
        <vt:i4>5</vt:i4>
      </vt:variant>
      <vt:variant>
        <vt:lpwstr>http://www.consultant.ru/document/cons_doc_LAW_51040/36fb3e57a8031adb90c7b7d13d835d1f31efff63/</vt:lpwstr>
      </vt:variant>
      <vt:variant>
        <vt:lpwstr>dst100501</vt:lpwstr>
      </vt:variant>
      <vt:variant>
        <vt:i4>3866640</vt:i4>
      </vt:variant>
      <vt:variant>
        <vt:i4>12</vt:i4>
      </vt:variant>
      <vt:variant>
        <vt:i4>0</vt:i4>
      </vt:variant>
      <vt:variant>
        <vt:i4>5</vt:i4>
      </vt:variant>
      <vt:variant>
        <vt:lpwstr>http://www.consultant.ru/document/cons_doc_LAW_137640/b004fed0b70d0f223e4a81f8ad6cd92af90a7e3b/</vt:lpwstr>
      </vt:variant>
      <vt:variant>
        <vt:lpwstr>dst100062</vt:lpwstr>
      </vt:variant>
      <vt:variant>
        <vt:i4>6094951</vt:i4>
      </vt:variant>
      <vt:variant>
        <vt:i4>9</vt:i4>
      </vt:variant>
      <vt:variant>
        <vt:i4>0</vt:i4>
      </vt:variant>
      <vt:variant>
        <vt:i4>5</vt:i4>
      </vt:variant>
      <vt:variant>
        <vt:lpwstr>http://www.consultant.ru/document/cons_doc_LAW_37318/d7534265d4db4bf38ebfb366c957ace0d90d049e/</vt:lpwstr>
      </vt:variant>
      <vt:variant>
        <vt:lpwstr>dst222</vt:lpwstr>
      </vt:variant>
      <vt:variant>
        <vt:i4>6946882</vt:i4>
      </vt:variant>
      <vt:variant>
        <vt:i4>6</vt:i4>
      </vt:variant>
      <vt:variant>
        <vt:i4>0</vt:i4>
      </vt:variant>
      <vt:variant>
        <vt:i4>5</vt:i4>
      </vt:variant>
      <vt:variant>
        <vt:lpwstr>http://www.consultant.ru/document/cons_doc_LAW_153416/6ae1f12433231797d3f327ff1e24edcd997a9607/</vt:lpwstr>
      </vt:variant>
      <vt:variant>
        <vt:lpwstr>dst100010</vt:lpwstr>
      </vt:variant>
      <vt:variant>
        <vt:i4>6946905</vt:i4>
      </vt:variant>
      <vt:variant>
        <vt:i4>3</vt:i4>
      </vt:variant>
      <vt:variant>
        <vt:i4>0</vt:i4>
      </vt:variant>
      <vt:variant>
        <vt:i4>5</vt:i4>
      </vt:variant>
      <vt:variant>
        <vt:lpwstr>http://www.consultant.ru/document/cons_doc_LAW_51040/36fb3e57a8031adb90c7b7d13d835d1f31efff63/</vt:lpwstr>
      </vt:variant>
      <vt:variant>
        <vt:lpwstr>dst100494</vt:lpwstr>
      </vt:variant>
      <vt:variant>
        <vt:i4>3735561</vt:i4>
      </vt:variant>
      <vt:variant>
        <vt:i4>0</vt:i4>
      </vt:variant>
      <vt:variant>
        <vt:i4>0</vt:i4>
      </vt:variant>
      <vt:variant>
        <vt:i4>5</vt:i4>
      </vt:variant>
      <vt:variant>
        <vt:lpwstr>http://www.consultant.ru/document/cons_doc_LAW_57438/3d0cac60971a511280cbba229d9b6329c07731f7/</vt:lpwstr>
      </vt:variant>
      <vt:variant>
        <vt:lpwstr>dst100023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creator>Mikhailenko</dc:creator>
  <cp:lastModifiedBy>admin</cp:lastModifiedBy>
  <cp:revision>5</cp:revision>
  <cp:lastPrinted>2016-12-19T05:41:00Z</cp:lastPrinted>
  <dcterms:created xsi:type="dcterms:W3CDTF">2018-04-23T05:57:00Z</dcterms:created>
  <dcterms:modified xsi:type="dcterms:W3CDTF">2019-11-28T11:37:00Z</dcterms:modified>
</cp:coreProperties>
</file>