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C" w:rsidRDefault="006E2D6C" w:rsidP="006E2D6C">
      <w:pPr>
        <w:rPr>
          <w:rFonts w:ascii="BASHTAT" w:hAnsi="BASHTAT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  <w:sz w:val="22"/>
          <w:szCs w:val="22"/>
        </w:rPr>
        <w:t xml:space="preserve">БАШКОРТОСТАН  РЕСПУБЛИКА4Ы                                   </w:t>
      </w:r>
      <w:r>
        <w:rPr>
          <w:sz w:val="22"/>
          <w:szCs w:val="22"/>
        </w:rPr>
        <w:t xml:space="preserve">   </w:t>
      </w:r>
      <w:r>
        <w:rPr>
          <w:rFonts w:ascii="BASHTAT" w:hAnsi="BASHTAT"/>
          <w:sz w:val="22"/>
          <w:szCs w:val="22"/>
        </w:rPr>
        <w:t>РЕСПУБЛИКА  БАШКОРТОСТАН</w:t>
      </w:r>
    </w:p>
    <w:p w:rsidR="006E2D6C" w:rsidRDefault="006E2D6C" w:rsidP="006E2D6C">
      <w:pPr>
        <w:rPr>
          <w:rFonts w:ascii="BASHTAT" w:hAnsi="BASHTAT"/>
          <w:sz w:val="22"/>
          <w:szCs w:val="22"/>
        </w:rPr>
      </w:pPr>
      <w:r>
        <w:rPr>
          <w:rFonts w:ascii="BASHTAT" w:hAnsi="BASHTAT"/>
          <w:sz w:val="22"/>
          <w:szCs w:val="22"/>
        </w:rPr>
        <w:t xml:space="preserve">СТЕРЛЕБАШ РАЙОНЫ                                             </w:t>
      </w:r>
      <w:r>
        <w:rPr>
          <w:sz w:val="22"/>
          <w:szCs w:val="22"/>
        </w:rPr>
        <w:t xml:space="preserve">                 </w:t>
      </w:r>
      <w:r>
        <w:rPr>
          <w:rFonts w:ascii="BASHTAT" w:hAnsi="BASHTAT"/>
          <w:sz w:val="22"/>
          <w:szCs w:val="22"/>
        </w:rPr>
        <w:t>СОВЕТ  СЕЛЬСКОГО  ПОСЕЛЕНИЯ</w:t>
      </w:r>
    </w:p>
    <w:p w:rsidR="006E2D6C" w:rsidRDefault="006E2D6C" w:rsidP="006E2D6C">
      <w:pPr>
        <w:rPr>
          <w:rFonts w:ascii="BASHTAT" w:hAnsi="BASHTAT"/>
          <w:sz w:val="22"/>
          <w:szCs w:val="22"/>
        </w:rPr>
      </w:pPr>
      <w:r>
        <w:rPr>
          <w:rFonts w:ascii="BASHTAT" w:hAnsi="BASHTAT"/>
          <w:sz w:val="22"/>
          <w:szCs w:val="22"/>
        </w:rPr>
        <w:t>МУНИЦИПАЛЬ  РАЙОНЫНЫ:</w:t>
      </w:r>
      <w:r>
        <w:rPr>
          <w:rFonts w:ascii="BASHTAT" w:hAnsi="BASHTAT"/>
          <w:sz w:val="22"/>
          <w:szCs w:val="22"/>
        </w:rPr>
        <w:tab/>
        <w:t xml:space="preserve">                 </w:t>
      </w:r>
      <w:r>
        <w:rPr>
          <w:rFonts w:ascii="BASHTAT" w:hAnsi="BASHTAT"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</w:t>
      </w:r>
      <w:r>
        <w:rPr>
          <w:rFonts w:ascii="BASHTAT" w:hAnsi="BASHTAT"/>
          <w:sz w:val="22"/>
          <w:szCs w:val="22"/>
        </w:rPr>
        <w:t xml:space="preserve">     КУГАНАКБАШЕВСКИЙ СЕЛЬСОВЕТ                                                   </w:t>
      </w:r>
    </w:p>
    <w:p w:rsidR="006E2D6C" w:rsidRDefault="006E2D6C" w:rsidP="006E2D6C">
      <w:pPr>
        <w:rPr>
          <w:rFonts w:ascii="BASHTAT" w:hAnsi="BASHTAT"/>
          <w:sz w:val="22"/>
          <w:szCs w:val="22"/>
        </w:rPr>
      </w:pPr>
      <w:r>
        <w:rPr>
          <w:rFonts w:ascii="BASHTAT" w:hAnsi="BASHTAT"/>
          <w:sz w:val="22"/>
          <w:szCs w:val="22"/>
        </w:rPr>
        <w:t>КУ</w:t>
      </w:r>
      <w:proofErr w:type="gramStart"/>
      <w:r>
        <w:rPr>
          <w:rFonts w:ascii="BASHTAT" w:hAnsi="BASHTAT"/>
          <w:sz w:val="22"/>
          <w:szCs w:val="22"/>
          <w:lang w:val="en-US"/>
        </w:rPr>
        <w:t>F</w:t>
      </w:r>
      <w:proofErr w:type="gramEnd"/>
      <w:r>
        <w:rPr>
          <w:rFonts w:ascii="BASHTAT" w:hAnsi="BASHTAT"/>
          <w:sz w:val="22"/>
          <w:szCs w:val="22"/>
        </w:rPr>
        <w:t xml:space="preserve">АНАКБАШ АУЫЛ   СОВЕТЫ                                               МУНИЦИПАЛЬНОГО РАЙОНА                                                                                     </w:t>
      </w:r>
    </w:p>
    <w:p w:rsidR="006E2D6C" w:rsidRDefault="006E2D6C" w:rsidP="006E2D6C">
      <w:pPr>
        <w:rPr>
          <w:rFonts w:ascii="BASHTAT" w:hAnsi="BASHTAT"/>
          <w:sz w:val="22"/>
          <w:szCs w:val="22"/>
        </w:rPr>
      </w:pPr>
      <w:r>
        <w:rPr>
          <w:rFonts w:ascii="BASHTAT" w:hAnsi="BASHTAT"/>
          <w:sz w:val="22"/>
          <w:szCs w:val="22"/>
        </w:rPr>
        <w:t>АУЫЛ   БИЛ*М*</w:t>
      </w:r>
      <w:r>
        <w:rPr>
          <w:bCs/>
          <w:sz w:val="22"/>
          <w:szCs w:val="22"/>
          <w:lang w:val="be-BY"/>
        </w:rPr>
        <w:t>Һ</w:t>
      </w:r>
      <w:r>
        <w:rPr>
          <w:rFonts w:ascii="BASHTAT" w:hAnsi="BASHTAT"/>
          <w:sz w:val="22"/>
          <w:szCs w:val="22"/>
        </w:rPr>
        <w:t>Е    СОВЕТЫ                                               СТЕРЛИБАШЕВСКИЙ  РАЙОН</w:t>
      </w:r>
    </w:p>
    <w:p w:rsidR="006E2D6C" w:rsidRDefault="006E2D6C" w:rsidP="006E2D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2D6C" w:rsidRDefault="00A43B95" w:rsidP="006E2D6C">
      <w:pPr>
        <w:rPr>
          <w:sz w:val="28"/>
          <w:szCs w:val="28"/>
        </w:rPr>
      </w:pPr>
      <w:r w:rsidRPr="00A43B95">
        <w:pict>
          <v:line id="_x0000_s1026" style="position:absolute;z-index:251660288" from="-9pt,5.55pt" to="522pt,5.55pt" strokeweight="4.5pt">
            <v:stroke linestyle="thickThin"/>
          </v:line>
        </w:pict>
      </w:r>
      <w:r w:rsidR="006E2D6C">
        <w:rPr>
          <w:rFonts w:ascii="BASHTAT" w:hAnsi="BASHTAT"/>
        </w:rPr>
        <w:t xml:space="preserve">  </w:t>
      </w:r>
      <w:r w:rsidR="006E2D6C">
        <w:rPr>
          <w:sz w:val="28"/>
        </w:rPr>
        <w:t xml:space="preserve">                                         </w:t>
      </w:r>
      <w:r w:rsidR="006E2D6C">
        <w:rPr>
          <w:sz w:val="28"/>
          <w:szCs w:val="28"/>
        </w:rPr>
        <w:t xml:space="preserve"> </w:t>
      </w:r>
    </w:p>
    <w:p w:rsidR="00CB47DE" w:rsidRPr="00804ECA" w:rsidRDefault="00CB47DE" w:rsidP="00CB47DE">
      <w:pPr>
        <w:rPr>
          <w:bCs/>
          <w:sz w:val="28"/>
          <w:szCs w:val="28"/>
        </w:rPr>
      </w:pPr>
      <w:r w:rsidRPr="00804ECA">
        <w:rPr>
          <w:sz w:val="28"/>
          <w:szCs w:val="28"/>
        </w:rPr>
        <w:t xml:space="preserve">        </w:t>
      </w:r>
      <w:r w:rsidRPr="00804ECA">
        <w:rPr>
          <w:bCs/>
          <w:sz w:val="28"/>
          <w:szCs w:val="28"/>
        </w:rPr>
        <w:t>КАРАР                                                                            РЕШЕНИЕ</w:t>
      </w:r>
    </w:p>
    <w:p w:rsidR="00CB47DE" w:rsidRPr="00804ECA" w:rsidRDefault="00CB47DE" w:rsidP="00CB47DE">
      <w:pPr>
        <w:jc w:val="center"/>
        <w:rPr>
          <w:bCs/>
          <w:sz w:val="28"/>
          <w:szCs w:val="28"/>
        </w:rPr>
      </w:pPr>
    </w:p>
    <w:p w:rsidR="00CB47DE" w:rsidRDefault="00CB47DE" w:rsidP="00FA7F60">
      <w:pPr>
        <w:rPr>
          <w:bCs/>
          <w:sz w:val="28"/>
          <w:szCs w:val="28"/>
        </w:rPr>
      </w:pPr>
      <w:r w:rsidRPr="00804EC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16 </w:t>
      </w:r>
      <w:r w:rsidRPr="00804E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июнь</w:t>
      </w:r>
      <w:r w:rsidRPr="00804ECA">
        <w:rPr>
          <w:bCs/>
          <w:sz w:val="28"/>
          <w:szCs w:val="28"/>
        </w:rPr>
        <w:t xml:space="preserve">  2020 </w:t>
      </w:r>
      <w:proofErr w:type="spellStart"/>
      <w:r w:rsidRPr="00804ECA">
        <w:rPr>
          <w:bCs/>
          <w:sz w:val="28"/>
          <w:szCs w:val="28"/>
        </w:rPr>
        <w:t>й</w:t>
      </w:r>
      <w:proofErr w:type="spellEnd"/>
      <w:r w:rsidRPr="00804ECA">
        <w:rPr>
          <w:bCs/>
          <w:sz w:val="28"/>
          <w:szCs w:val="28"/>
        </w:rPr>
        <w:t xml:space="preserve">.                      № </w:t>
      </w:r>
      <w:r>
        <w:rPr>
          <w:bCs/>
          <w:sz w:val="28"/>
          <w:szCs w:val="28"/>
        </w:rPr>
        <w:t>37-1</w:t>
      </w:r>
      <w:r w:rsidRPr="00804ECA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16  июня</w:t>
      </w:r>
      <w:r w:rsidRPr="00804ECA">
        <w:rPr>
          <w:bCs/>
          <w:sz w:val="28"/>
          <w:szCs w:val="28"/>
        </w:rPr>
        <w:t xml:space="preserve">  2020 г.</w:t>
      </w:r>
    </w:p>
    <w:p w:rsidR="00FA7F60" w:rsidRPr="00685E37" w:rsidRDefault="00FA7F60" w:rsidP="00FA7F60">
      <w:pPr>
        <w:rPr>
          <w:snapToGrid/>
          <w:sz w:val="28"/>
          <w:szCs w:val="28"/>
        </w:rPr>
      </w:pPr>
    </w:p>
    <w:p w:rsidR="00CB47DE" w:rsidRPr="00CB47DE" w:rsidRDefault="00CB47DE" w:rsidP="00CB47DE">
      <w:pPr>
        <w:jc w:val="center"/>
        <w:rPr>
          <w:b/>
          <w:snapToGrid/>
          <w:sz w:val="28"/>
          <w:szCs w:val="28"/>
        </w:rPr>
      </w:pPr>
      <w:r w:rsidRPr="00CB47DE">
        <w:rPr>
          <w:b/>
          <w:snapToGrid/>
          <w:sz w:val="28"/>
          <w:szCs w:val="28"/>
        </w:rPr>
        <w:t>О внесении изменения в решение Совета сельского поселения Куганакбашевский сельсовет муниципального района Стерлибашевский район Республики  Башкортостан  от «24» апреля 2019 г. № 104-1</w:t>
      </w:r>
    </w:p>
    <w:p w:rsidR="00CB47DE" w:rsidRPr="00CB47DE" w:rsidRDefault="00CB47DE" w:rsidP="00CB47DE">
      <w:pPr>
        <w:jc w:val="center"/>
        <w:rPr>
          <w:b/>
          <w:snapToGrid/>
          <w:sz w:val="28"/>
          <w:szCs w:val="28"/>
        </w:rPr>
      </w:pPr>
      <w:r w:rsidRPr="00CB47DE">
        <w:rPr>
          <w:b/>
          <w:snapToGrid/>
          <w:sz w:val="28"/>
          <w:szCs w:val="28"/>
        </w:rPr>
        <w:t xml:space="preserve">«Об установлении налога на имущество физических лиц сельского поселения Куганакбашевский сельсовет муниципального района Стерлибашевский район Республики Башкортостан» на территории сельского </w:t>
      </w:r>
    </w:p>
    <w:p w:rsidR="00CB47DE" w:rsidRPr="00CB47DE" w:rsidRDefault="00CB47DE" w:rsidP="00CB47DE">
      <w:pPr>
        <w:jc w:val="center"/>
        <w:rPr>
          <w:b/>
          <w:snapToGrid/>
          <w:sz w:val="28"/>
          <w:szCs w:val="28"/>
        </w:rPr>
      </w:pPr>
      <w:r w:rsidRPr="00CB47DE">
        <w:rPr>
          <w:b/>
          <w:snapToGrid/>
          <w:sz w:val="28"/>
          <w:szCs w:val="28"/>
        </w:rPr>
        <w:t xml:space="preserve">поселения Куганакбашевский сельсовет муниципального района </w:t>
      </w:r>
    </w:p>
    <w:p w:rsidR="00CB47DE" w:rsidRPr="00CB47DE" w:rsidRDefault="00CB47DE" w:rsidP="00CB47DE">
      <w:pPr>
        <w:jc w:val="center"/>
        <w:rPr>
          <w:b/>
          <w:snapToGrid/>
          <w:sz w:val="28"/>
          <w:szCs w:val="28"/>
        </w:rPr>
      </w:pPr>
      <w:r w:rsidRPr="00CB47DE">
        <w:rPr>
          <w:b/>
          <w:snapToGrid/>
          <w:sz w:val="28"/>
          <w:szCs w:val="28"/>
        </w:rPr>
        <w:t>Стерлибашевский район Республики Башкортостан.</w:t>
      </w:r>
    </w:p>
    <w:p w:rsidR="00CB47DE" w:rsidRPr="00CB47DE" w:rsidRDefault="00CB47DE" w:rsidP="00CB47DE">
      <w:pPr>
        <w:jc w:val="center"/>
        <w:rPr>
          <w:snapToGrid/>
          <w:sz w:val="28"/>
          <w:szCs w:val="28"/>
        </w:rPr>
      </w:pPr>
    </w:p>
    <w:p w:rsidR="00CB47DE" w:rsidRPr="00524424" w:rsidRDefault="00CB47DE" w:rsidP="00CB47DE">
      <w:pPr>
        <w:jc w:val="both"/>
        <w:rPr>
          <w:snapToGrid/>
          <w:sz w:val="28"/>
          <w:szCs w:val="28"/>
        </w:rPr>
      </w:pPr>
      <w:r>
        <w:rPr>
          <w:snapToGrid/>
          <w:sz w:val="27"/>
          <w:szCs w:val="27"/>
        </w:rPr>
        <w:t xml:space="preserve">      </w:t>
      </w:r>
      <w:r w:rsidRPr="002629E7">
        <w:rPr>
          <w:snapToGrid/>
          <w:sz w:val="28"/>
          <w:szCs w:val="28"/>
        </w:rPr>
        <w:t xml:space="preserve">В соответствии с Федеральным </w:t>
      </w:r>
      <w:hyperlink r:id="rId6" w:history="1">
        <w:r w:rsidRPr="002629E7">
          <w:rPr>
            <w:snapToGrid/>
            <w:sz w:val="28"/>
            <w:szCs w:val="28"/>
          </w:rPr>
          <w:t>закон</w:t>
        </w:r>
        <w:r>
          <w:rPr>
            <w:snapToGrid/>
            <w:sz w:val="28"/>
            <w:szCs w:val="28"/>
          </w:rPr>
          <w:t>о</w:t>
        </w:r>
        <w:r w:rsidRPr="002629E7">
          <w:rPr>
            <w:snapToGrid/>
            <w:sz w:val="28"/>
            <w:szCs w:val="28"/>
          </w:rPr>
          <w:t>м</w:t>
        </w:r>
      </w:hyperlink>
      <w:r w:rsidRPr="002629E7">
        <w:rPr>
          <w:snapToGrid/>
          <w:sz w:val="28"/>
          <w:szCs w:val="28"/>
        </w:rPr>
        <w:t xml:space="preserve"> от 6 октября 2003 года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br/>
      </w:r>
      <w:r w:rsidRPr="002629E7">
        <w:rPr>
          <w:snapToGrid/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napToGrid/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napToGrid/>
          <w:sz w:val="28"/>
          <w:szCs w:val="28"/>
          <w:lang w:eastAsia="en-US"/>
        </w:rPr>
        <w:t>Налогов</w:t>
      </w:r>
      <w:r>
        <w:rPr>
          <w:rFonts w:eastAsia="Calibri"/>
          <w:snapToGrid/>
          <w:sz w:val="28"/>
          <w:szCs w:val="28"/>
          <w:lang w:eastAsia="en-US"/>
        </w:rPr>
        <w:t>ым</w:t>
      </w:r>
      <w:r w:rsidRPr="002629E7">
        <w:rPr>
          <w:rFonts w:eastAsia="Calibri"/>
          <w:snapToGrid/>
          <w:sz w:val="28"/>
          <w:szCs w:val="28"/>
          <w:lang w:eastAsia="en-US"/>
        </w:rPr>
        <w:t xml:space="preserve"> кодекс</w:t>
      </w:r>
      <w:r>
        <w:rPr>
          <w:rFonts w:eastAsia="Calibri"/>
          <w:snapToGrid/>
          <w:sz w:val="28"/>
          <w:szCs w:val="28"/>
          <w:lang w:eastAsia="en-US"/>
        </w:rPr>
        <w:t>ом</w:t>
      </w:r>
      <w:r w:rsidRPr="002629E7">
        <w:rPr>
          <w:rFonts w:eastAsia="Calibri"/>
          <w:snapToGrid/>
          <w:sz w:val="28"/>
          <w:szCs w:val="28"/>
          <w:lang w:eastAsia="en-US"/>
        </w:rPr>
        <w:t xml:space="preserve"> Российской Федерации, </w:t>
      </w:r>
      <w:proofErr w:type="gramStart"/>
      <w:r>
        <w:rPr>
          <w:snapToGrid/>
          <w:sz w:val="28"/>
          <w:szCs w:val="28"/>
        </w:rPr>
        <w:t>распоряжением Главы</w:t>
      </w:r>
      <w:r w:rsidRPr="002629E7">
        <w:rPr>
          <w:snapToGrid/>
          <w:sz w:val="28"/>
          <w:szCs w:val="28"/>
        </w:rPr>
        <w:t xml:space="preserve"> Республики Башкортостан </w:t>
      </w:r>
      <w:r>
        <w:rPr>
          <w:snapToGrid/>
          <w:sz w:val="28"/>
          <w:szCs w:val="28"/>
        </w:rPr>
        <w:t>от 1 июня 2020 года</w:t>
      </w:r>
      <w:r>
        <w:rPr>
          <w:snapToGrid/>
          <w:sz w:val="28"/>
          <w:szCs w:val="28"/>
        </w:rPr>
        <w:br/>
      </w:r>
      <w:r w:rsidRPr="00576F58">
        <w:rPr>
          <w:snapToGrid/>
          <w:sz w:val="28"/>
          <w:szCs w:val="28"/>
        </w:rPr>
        <w:t>№ РГ – 1</w:t>
      </w:r>
      <w:r>
        <w:rPr>
          <w:snapToGrid/>
          <w:sz w:val="28"/>
          <w:szCs w:val="28"/>
        </w:rPr>
        <w:t>53</w:t>
      </w:r>
      <w:r w:rsidRPr="00576F58">
        <w:rPr>
          <w:snapToGrid/>
          <w:sz w:val="28"/>
          <w:szCs w:val="28"/>
        </w:rPr>
        <w:t xml:space="preserve"> «О </w:t>
      </w:r>
      <w:r>
        <w:rPr>
          <w:snapToGrid/>
          <w:sz w:val="28"/>
          <w:szCs w:val="28"/>
        </w:rPr>
        <w:t>дополнитель</w:t>
      </w:r>
      <w:r w:rsidRPr="00576F58">
        <w:rPr>
          <w:snapToGrid/>
          <w:sz w:val="28"/>
          <w:szCs w:val="28"/>
        </w:rPr>
        <w:t>ных мерах по повышению устойчивости эко</w:t>
      </w:r>
      <w:r>
        <w:rPr>
          <w:snapToGrid/>
          <w:sz w:val="28"/>
          <w:szCs w:val="28"/>
        </w:rPr>
        <w:t xml:space="preserve">номики Республики Башкортостан </w:t>
      </w:r>
      <w:r w:rsidRPr="00576F58">
        <w:rPr>
          <w:snapToGrid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Pr="002629E7">
        <w:rPr>
          <w:snapToGrid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пунктом 2 части 1 статьи 3</w:t>
      </w:r>
      <w:r w:rsidRPr="002629E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Куганакбашевский сельсовет муниципального района Стерлибашевский район Республики Башкортостан</w:t>
      </w:r>
      <w:r>
        <w:rPr>
          <w:szCs w:val="28"/>
        </w:rPr>
        <w:t xml:space="preserve"> </w:t>
      </w:r>
      <w:proofErr w:type="gramEnd"/>
    </w:p>
    <w:p w:rsidR="00CB47DE" w:rsidRDefault="00CB47DE" w:rsidP="00CB47DE">
      <w:pPr>
        <w:jc w:val="both"/>
        <w:rPr>
          <w:snapToGrid/>
          <w:sz w:val="28"/>
          <w:szCs w:val="28"/>
        </w:rPr>
      </w:pPr>
      <w:r w:rsidRPr="00605187">
        <w:rPr>
          <w:sz w:val="28"/>
          <w:szCs w:val="28"/>
        </w:rPr>
        <w:t>РЕШИЛ</w:t>
      </w:r>
      <w:r w:rsidRPr="00685E37">
        <w:rPr>
          <w:szCs w:val="28"/>
        </w:rPr>
        <w:t>:</w:t>
      </w:r>
    </w:p>
    <w:p w:rsidR="00CB47DE" w:rsidRDefault="00CB47DE" w:rsidP="00CB47DE">
      <w:pPr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snapToGrid/>
          <w:sz w:val="28"/>
          <w:szCs w:val="28"/>
        </w:rPr>
        <w:t>1. Внести в р</w:t>
      </w:r>
      <w:r>
        <w:rPr>
          <w:rFonts w:eastAsia="Calibri"/>
          <w:snapToGrid/>
          <w:sz w:val="28"/>
          <w:szCs w:val="28"/>
          <w:lang w:eastAsia="en-US"/>
        </w:rPr>
        <w:t xml:space="preserve">ешение Совета </w:t>
      </w:r>
      <w:r>
        <w:rPr>
          <w:sz w:val="28"/>
          <w:szCs w:val="28"/>
        </w:rPr>
        <w:t>сельского поселения Куганакбашевский сельсовет муниципального района Стерлибашевский район Республики Башкортостан</w:t>
      </w:r>
      <w:r>
        <w:rPr>
          <w:szCs w:val="28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>от «24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>
        <w:rPr>
          <w:rFonts w:eastAsia="Calibri"/>
          <w:snapToGrid/>
          <w:sz w:val="28"/>
          <w:szCs w:val="28"/>
          <w:lang w:eastAsia="en-US"/>
        </w:rPr>
        <w:t>апреля 20</w:t>
      </w:r>
      <w:r w:rsidR="00D50C99">
        <w:rPr>
          <w:rFonts w:eastAsia="Calibri"/>
          <w:snapToGrid/>
          <w:sz w:val="28"/>
          <w:szCs w:val="28"/>
          <w:lang w:eastAsia="en-US"/>
        </w:rPr>
        <w:t>19</w:t>
      </w:r>
      <w:r>
        <w:rPr>
          <w:rFonts w:eastAsia="Calibri"/>
          <w:snapToGrid/>
          <w:sz w:val="28"/>
          <w:szCs w:val="28"/>
          <w:lang w:eastAsia="en-US"/>
        </w:rPr>
        <w:t xml:space="preserve"> № 104-1 </w:t>
      </w:r>
      <w:r w:rsidRPr="00FC5A22">
        <w:rPr>
          <w:rFonts w:eastAsia="Calibri"/>
          <w:snapToGrid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napToGrid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>
        <w:rPr>
          <w:rFonts w:eastAsia="Calibri"/>
          <w:snapToGrid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napToGrid/>
          <w:sz w:val="28"/>
          <w:szCs w:val="28"/>
          <w:lang w:eastAsia="en-US"/>
        </w:rPr>
        <w:t>:</w:t>
      </w:r>
    </w:p>
    <w:p w:rsidR="00CB47DE" w:rsidRPr="005D2E23" w:rsidRDefault="00CB47DE" w:rsidP="00CB47DE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 xml:space="preserve">«п. </w:t>
      </w:r>
      <w:r>
        <w:rPr>
          <w:rFonts w:eastAsia="Calibri"/>
          <w:snapToGrid/>
          <w:sz w:val="28"/>
          <w:szCs w:val="28"/>
          <w:lang w:eastAsia="en-US"/>
        </w:rPr>
        <w:t>2.7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napToGrid/>
          <w:sz w:val="28"/>
          <w:szCs w:val="28"/>
          <w:lang w:eastAsia="en-US"/>
        </w:rPr>
        <w:br/>
        <w:t xml:space="preserve">по налогу в размере </w:t>
      </w:r>
      <w:r>
        <w:rPr>
          <w:rFonts w:eastAsia="Calibri"/>
          <w:snapToGrid/>
          <w:sz w:val="28"/>
          <w:szCs w:val="28"/>
          <w:u w:val="single"/>
          <w:lang w:eastAsia="en-US"/>
        </w:rPr>
        <w:t>1,9</w:t>
      </w:r>
      <w:r w:rsidRPr="005D2E23">
        <w:rPr>
          <w:rFonts w:eastAsia="Calibri"/>
          <w:snapToGrid/>
          <w:sz w:val="28"/>
          <w:szCs w:val="28"/>
          <w:u w:val="single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процента в отношении:</w:t>
      </w:r>
    </w:p>
    <w:p w:rsidR="00CB47DE" w:rsidRPr="005D2E23" w:rsidRDefault="00CB47DE" w:rsidP="00CB47DE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CB47DE" w:rsidRPr="005D2E23" w:rsidRDefault="00CB47DE" w:rsidP="00CB47DE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5D2E23">
        <w:rPr>
          <w:rFonts w:eastAsia="Calibri"/>
          <w:snapToGrid/>
          <w:sz w:val="28"/>
          <w:szCs w:val="28"/>
          <w:lang w:eastAsia="en-US"/>
        </w:rPr>
        <w:t>».</w:t>
      </w:r>
    </w:p>
    <w:p w:rsidR="00F5711E" w:rsidRDefault="00CB47DE" w:rsidP="00CB47DE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 xml:space="preserve">2. Настоящее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решение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>вступает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в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силу со дня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его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>официального</w:t>
      </w:r>
    </w:p>
    <w:p w:rsidR="00AD64E8" w:rsidRDefault="00CB47DE" w:rsidP="00F5711E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 xml:space="preserve">опубликования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и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распространяется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на 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>правоотношения, возник</w:t>
      </w:r>
      <w:r w:rsidR="00AD64E8">
        <w:rPr>
          <w:rFonts w:eastAsia="Calibri"/>
          <w:snapToGrid/>
          <w:sz w:val="28"/>
          <w:szCs w:val="28"/>
          <w:lang w:eastAsia="en-US"/>
        </w:rPr>
        <w:t xml:space="preserve">шие  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CB47DE" w:rsidRPr="005D2E23" w:rsidRDefault="00CB47DE" w:rsidP="00F5711E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с 1 января 2019 года по 31 декабря 2019 года.</w:t>
      </w:r>
    </w:p>
    <w:p w:rsidR="00CB47DE" w:rsidRPr="00804ECA" w:rsidRDefault="00D50C99" w:rsidP="00D50C9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Настоящее решение опубликовать на официальном сайте </w:t>
      </w:r>
      <w:r w:rsidRPr="005349F4">
        <w:rPr>
          <w:sz w:val="28"/>
          <w:szCs w:val="28"/>
        </w:rPr>
        <w:t>(</w:t>
      </w:r>
      <w:hyperlink r:id="rId7" w:history="1">
        <w:r w:rsidRPr="005349F4">
          <w:rPr>
            <w:rStyle w:val="a8"/>
            <w:color w:val="auto"/>
            <w:sz w:val="28"/>
            <w:szCs w:val="28"/>
          </w:rPr>
          <w:t>www</w:t>
        </w:r>
        <w:r w:rsidRPr="005349F4">
          <w:rPr>
            <w:rStyle w:val="a8"/>
            <w:color w:val="auto"/>
            <w:sz w:val="28"/>
            <w:szCs w:val="28"/>
            <w:lang w:val="ru-RU"/>
          </w:rPr>
          <w:t>.</w:t>
        </w:r>
        <w:r w:rsidRPr="005349F4">
          <w:rPr>
            <w:rStyle w:val="a8"/>
            <w:color w:val="auto"/>
            <w:sz w:val="28"/>
            <w:szCs w:val="28"/>
          </w:rPr>
          <w:t>kuganakbash</w:t>
        </w:r>
        <w:r w:rsidRPr="005349F4">
          <w:rPr>
            <w:rStyle w:val="a8"/>
            <w:color w:val="auto"/>
            <w:sz w:val="28"/>
            <w:szCs w:val="28"/>
            <w:lang w:val="ru-RU"/>
          </w:rPr>
          <w:t>.</w:t>
        </w:r>
        <w:r w:rsidRPr="005349F4">
          <w:rPr>
            <w:rStyle w:val="a8"/>
            <w:color w:val="auto"/>
            <w:sz w:val="28"/>
            <w:szCs w:val="28"/>
          </w:rPr>
          <w:t>ru</w:t>
        </w:r>
      </w:hyperlink>
      <w:r w:rsidRPr="005349F4">
        <w:rPr>
          <w:sz w:val="28"/>
          <w:szCs w:val="28"/>
        </w:rPr>
        <w:t>)</w:t>
      </w:r>
      <w:r>
        <w:rPr>
          <w:sz w:val="28"/>
          <w:szCs w:val="28"/>
        </w:rPr>
        <w:t xml:space="preserve">   и обнародовать на информационном стенде администрации сельского поселения Куганакбашевский сельсовет муниципального района Стерлибашевский район Республики Башкортостан</w:t>
      </w:r>
      <w:r>
        <w:rPr>
          <w:szCs w:val="28"/>
        </w:rPr>
        <w:t>.</w:t>
      </w:r>
      <w:r w:rsidRPr="00804ECA">
        <w:rPr>
          <w:sz w:val="28"/>
          <w:szCs w:val="28"/>
        </w:rPr>
        <w:t xml:space="preserve"> </w:t>
      </w:r>
    </w:p>
    <w:p w:rsidR="00D50C99" w:rsidRDefault="00CB47DE" w:rsidP="00CB47DE">
      <w:pPr>
        <w:pStyle w:val="a5"/>
        <w:spacing w:line="276" w:lineRule="auto"/>
        <w:jc w:val="both"/>
        <w:rPr>
          <w:sz w:val="28"/>
          <w:szCs w:val="28"/>
        </w:rPr>
      </w:pPr>
      <w:r w:rsidRPr="00804ECA">
        <w:rPr>
          <w:sz w:val="28"/>
          <w:szCs w:val="28"/>
        </w:rPr>
        <w:t xml:space="preserve">    </w:t>
      </w:r>
    </w:p>
    <w:p w:rsidR="00CB47DE" w:rsidRPr="00804ECA" w:rsidRDefault="00D50C99" w:rsidP="00CB47D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47DE" w:rsidRPr="00804ECA">
        <w:rPr>
          <w:sz w:val="28"/>
          <w:szCs w:val="28"/>
        </w:rPr>
        <w:t>Глава сельского поселения</w:t>
      </w:r>
    </w:p>
    <w:p w:rsidR="005C67B9" w:rsidRDefault="00CB47DE" w:rsidP="00CB47DE">
      <w:pPr>
        <w:pStyle w:val="a5"/>
        <w:spacing w:line="276" w:lineRule="auto"/>
        <w:jc w:val="both"/>
      </w:pPr>
      <w:r w:rsidRPr="00804ECA">
        <w:rPr>
          <w:sz w:val="28"/>
          <w:szCs w:val="28"/>
        </w:rPr>
        <w:t xml:space="preserve">    Куганакбашевский  сельсовет                                               Х.Т.Галиев</w:t>
      </w:r>
    </w:p>
    <w:sectPr w:rsidR="005C67B9" w:rsidSect="00AD64E8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6C"/>
    <w:rsid w:val="003D4066"/>
    <w:rsid w:val="00401A23"/>
    <w:rsid w:val="00482C37"/>
    <w:rsid w:val="005349F4"/>
    <w:rsid w:val="005C67B9"/>
    <w:rsid w:val="006567ED"/>
    <w:rsid w:val="006E2D6C"/>
    <w:rsid w:val="007F6C0D"/>
    <w:rsid w:val="008C3C89"/>
    <w:rsid w:val="0099657B"/>
    <w:rsid w:val="00A43B95"/>
    <w:rsid w:val="00AD64E8"/>
    <w:rsid w:val="00BD4E4E"/>
    <w:rsid w:val="00BF4602"/>
    <w:rsid w:val="00C420F3"/>
    <w:rsid w:val="00CB47DE"/>
    <w:rsid w:val="00D50C99"/>
    <w:rsid w:val="00EA647A"/>
    <w:rsid w:val="00F5711E"/>
    <w:rsid w:val="00FA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C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9657B"/>
    <w:pPr>
      <w:keepNext/>
      <w:jc w:val="center"/>
      <w:outlineLvl w:val="0"/>
    </w:pPr>
    <w:rPr>
      <w:b/>
      <w:bCs/>
      <w:snapToGrid/>
      <w:sz w:val="28"/>
      <w:szCs w:val="24"/>
    </w:rPr>
  </w:style>
  <w:style w:type="paragraph" w:styleId="3">
    <w:name w:val="heading 3"/>
    <w:basedOn w:val="a"/>
    <w:next w:val="a"/>
    <w:link w:val="30"/>
    <w:qFormat/>
    <w:rsid w:val="0099657B"/>
    <w:pPr>
      <w:keepNext/>
      <w:spacing w:line="360" w:lineRule="auto"/>
      <w:jc w:val="center"/>
      <w:outlineLvl w:val="2"/>
    </w:pPr>
    <w:rPr>
      <w:b/>
      <w:bCs/>
      <w:snapToGrid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9657B"/>
    <w:pPr>
      <w:spacing w:before="240" w:after="60"/>
      <w:outlineLvl w:val="6"/>
    </w:pPr>
    <w:rPr>
      <w:rFonts w:ascii="Calibri" w:hAnsi="Calibri"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7F6C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7F6C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9657B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9657B"/>
    <w:rPr>
      <w:rFonts w:ascii="Calibri" w:eastAsia="Times New Roman" w:hAnsi="Calibri" w:cs="Times New Roman"/>
      <w:sz w:val="24"/>
      <w:szCs w:val="24"/>
    </w:rPr>
  </w:style>
  <w:style w:type="paragraph" w:styleId="a7">
    <w:name w:val="caption"/>
    <w:basedOn w:val="a"/>
    <w:next w:val="a"/>
    <w:qFormat/>
    <w:rsid w:val="0099657B"/>
    <w:pPr>
      <w:spacing w:line="360" w:lineRule="auto"/>
      <w:jc w:val="center"/>
    </w:pPr>
    <w:rPr>
      <w:b/>
      <w:bCs/>
      <w:snapToGrid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B47DE"/>
    <w:rPr>
      <w:sz w:val="24"/>
      <w:szCs w:val="24"/>
    </w:rPr>
  </w:style>
  <w:style w:type="character" w:styleId="a8">
    <w:name w:val="Hyperlink"/>
    <w:rsid w:val="005349F4"/>
    <w:rPr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ganakbas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E5560-A9AC-44E6-B77B-ADB97C9B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2020-06-18T08:12:00Z</cp:lastPrinted>
  <dcterms:created xsi:type="dcterms:W3CDTF">2020-06-17T12:00:00Z</dcterms:created>
  <dcterms:modified xsi:type="dcterms:W3CDTF">2020-06-18T08:13:00Z</dcterms:modified>
</cp:coreProperties>
</file>