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79" w:rsidRPr="00C121A5" w:rsidRDefault="008D5C79" w:rsidP="008D5C79">
      <w:pPr>
        <w:keepNext/>
        <w:tabs>
          <w:tab w:val="center" w:pos="5102"/>
        </w:tabs>
        <w:autoSpaceDN w:val="0"/>
        <w:spacing w:after="0" w:line="240" w:lineRule="exact"/>
        <w:ind w:left="-142" w:firstLine="142"/>
        <w:outlineLvl w:val="2"/>
        <w:rPr>
          <w:rFonts w:ascii="BASHTAT" w:hAnsi="BASHTAT"/>
          <w:bCs/>
          <w:sz w:val="20"/>
          <w:szCs w:val="20"/>
        </w:rPr>
      </w:pPr>
      <w:r>
        <w:rPr>
          <w:noProof/>
          <w:lang w:eastAsia="ru-RU"/>
        </w:rPr>
        <w:drawing>
          <wp:anchor distT="0" distB="0" distL="114300" distR="114300" simplePos="0" relativeHeight="251660288" behindDoc="1" locked="0" layoutInCell="1" allowOverlap="1" wp14:anchorId="29853A57" wp14:editId="771BEF13">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1A5">
        <w:rPr>
          <w:rFonts w:ascii="BASHTAT" w:hAnsi="BASHTAT"/>
          <w:sz w:val="20"/>
          <w:szCs w:val="20"/>
        </w:rPr>
        <w:t>БАШKОРТОСТАН  РЕСПУБЛИКА</w:t>
      </w:r>
      <w:r w:rsidRPr="00C121A5">
        <w:rPr>
          <w:rFonts w:ascii="BASHTAT" w:hAnsi="BASHTAT"/>
          <w:sz w:val="20"/>
          <w:szCs w:val="20"/>
          <w:lang w:val="ba-RU"/>
        </w:rPr>
        <w:t>Һ</w:t>
      </w:r>
      <w:proofErr w:type="gramStart"/>
      <w:r w:rsidRPr="00C121A5">
        <w:rPr>
          <w:rFonts w:ascii="BASHTAT" w:hAnsi="BASHTAT"/>
          <w:sz w:val="20"/>
          <w:szCs w:val="20"/>
        </w:rPr>
        <w:t>Ы</w:t>
      </w:r>
      <w:proofErr w:type="gramEnd"/>
      <w:r w:rsidRPr="00C121A5">
        <w:rPr>
          <w:rFonts w:ascii="BASHTAT" w:hAnsi="BASHTAT"/>
          <w:bCs/>
          <w:sz w:val="20"/>
          <w:szCs w:val="20"/>
        </w:rPr>
        <w:t xml:space="preserve">     </w:t>
      </w:r>
      <w:r w:rsidRPr="00C121A5">
        <w:rPr>
          <w:rFonts w:ascii="BASHTAT" w:hAnsi="BASHTAT"/>
          <w:bCs/>
          <w:sz w:val="20"/>
          <w:szCs w:val="20"/>
        </w:rPr>
        <w:tab/>
      </w:r>
      <w:r w:rsidRPr="00C121A5">
        <w:rPr>
          <w:rFonts w:ascii="BASHTAT" w:hAnsi="BASHTAT"/>
          <w:bCs/>
          <w:sz w:val="20"/>
          <w:szCs w:val="20"/>
        </w:rPr>
        <w:tab/>
        <w:t xml:space="preserve">                         АДМИНИСТРАЦИЯ</w:t>
      </w:r>
    </w:p>
    <w:p w:rsidR="008D5C79" w:rsidRPr="00C121A5" w:rsidRDefault="008D5C79" w:rsidP="008D5C79">
      <w:pPr>
        <w:autoSpaceDN w:val="0"/>
        <w:spacing w:after="0" w:line="0" w:lineRule="atLeast"/>
        <w:rPr>
          <w:rFonts w:ascii="BASHTAT" w:hAnsi="BASHTAT"/>
          <w:sz w:val="20"/>
          <w:szCs w:val="20"/>
        </w:rPr>
      </w:pPr>
      <w:proofErr w:type="gramStart"/>
      <w:r w:rsidRPr="00C121A5">
        <w:rPr>
          <w:rFonts w:ascii="BASHTAT" w:hAnsi="BASHTAT"/>
          <w:sz w:val="20"/>
          <w:szCs w:val="20"/>
        </w:rPr>
        <w:t>СТ</w:t>
      </w:r>
      <w:proofErr w:type="gramEnd"/>
      <w:r w:rsidRPr="00C121A5">
        <w:rPr>
          <w:rFonts w:ascii="BASHTAT" w:hAnsi="BASHTAT"/>
          <w:sz w:val="20"/>
          <w:szCs w:val="20"/>
          <w:lang w:val="ba-RU"/>
        </w:rPr>
        <w:t>Ә</w:t>
      </w:r>
      <w:r w:rsidRPr="00C121A5">
        <w:rPr>
          <w:rFonts w:ascii="BASHTAT" w:hAnsi="BASHTAT"/>
          <w:sz w:val="20"/>
          <w:szCs w:val="20"/>
        </w:rPr>
        <w:t xml:space="preserve">РЛЕБАШ РАЙОНЫ </w:t>
      </w:r>
      <w:r w:rsidRPr="00C121A5">
        <w:rPr>
          <w:rFonts w:ascii="BASHTAT" w:hAnsi="BASHTAT"/>
          <w:sz w:val="20"/>
          <w:szCs w:val="20"/>
        </w:rPr>
        <w:tab/>
      </w:r>
      <w:r w:rsidRPr="00C121A5">
        <w:rPr>
          <w:rFonts w:ascii="BASHTAT" w:hAnsi="BASHTAT"/>
          <w:sz w:val="20"/>
          <w:szCs w:val="20"/>
        </w:rPr>
        <w:tab/>
      </w:r>
      <w:r w:rsidRPr="00C121A5">
        <w:rPr>
          <w:rFonts w:ascii="BASHTAT" w:hAnsi="BASHTAT"/>
          <w:sz w:val="20"/>
          <w:szCs w:val="20"/>
        </w:rPr>
        <w:tab/>
      </w:r>
      <w:r w:rsidRPr="00C121A5">
        <w:rPr>
          <w:rFonts w:ascii="BASHTAT" w:hAnsi="BASHTAT"/>
          <w:sz w:val="20"/>
          <w:szCs w:val="20"/>
        </w:rPr>
        <w:tab/>
      </w:r>
      <w:r w:rsidRPr="00C121A5">
        <w:rPr>
          <w:rFonts w:ascii="BASHTAT" w:hAnsi="BASHTAT"/>
          <w:sz w:val="20"/>
          <w:szCs w:val="20"/>
        </w:rPr>
        <w:tab/>
        <w:t xml:space="preserve">                   СЕЛЬСКОГО ПОСЕЛЕНИЯ МУНИЦИПАЛЬ РАЙОНЫНЫ</w:t>
      </w:r>
      <w:r w:rsidRPr="00C121A5">
        <w:rPr>
          <w:rFonts w:ascii="BASHTAT" w:hAnsi="BASHTAT"/>
          <w:sz w:val="20"/>
          <w:szCs w:val="20"/>
          <w:lang w:val="ba-RU"/>
        </w:rPr>
        <w:t>Ң</w:t>
      </w:r>
      <w:r w:rsidRPr="00C121A5">
        <w:rPr>
          <w:rFonts w:ascii="BASHTAT" w:hAnsi="BASHTAT"/>
          <w:sz w:val="20"/>
          <w:szCs w:val="20"/>
        </w:rPr>
        <w:t xml:space="preserve">                                                             </w:t>
      </w:r>
      <w:r>
        <w:rPr>
          <w:rFonts w:ascii="BASHTAT" w:hAnsi="BASHTAT"/>
          <w:sz w:val="20"/>
          <w:szCs w:val="20"/>
        </w:rPr>
        <w:t xml:space="preserve">   </w:t>
      </w:r>
      <w:r w:rsidRPr="00C121A5">
        <w:rPr>
          <w:rFonts w:ascii="BASHTAT" w:hAnsi="BASHTAT"/>
          <w:sz w:val="20"/>
          <w:szCs w:val="20"/>
        </w:rPr>
        <w:t xml:space="preserve"> КУГАНАКБАШЕВСКИЙ СЕЛЬСОВЕТ</w:t>
      </w:r>
    </w:p>
    <w:p w:rsidR="008D5C79" w:rsidRPr="00C121A5" w:rsidRDefault="008D5C79" w:rsidP="008D5C79">
      <w:pPr>
        <w:autoSpaceDN w:val="0"/>
        <w:spacing w:after="0"/>
        <w:rPr>
          <w:rFonts w:ascii="BASHTAT" w:hAnsi="BASHTAT"/>
          <w:bCs/>
          <w:sz w:val="20"/>
          <w:szCs w:val="20"/>
        </w:rPr>
      </w:pPr>
      <w:r w:rsidRPr="00C121A5">
        <w:rPr>
          <w:rFonts w:ascii="BASHTAT" w:hAnsi="BASHTAT"/>
          <w:bCs/>
          <w:sz w:val="20"/>
          <w:szCs w:val="20"/>
          <w:lang w:val="ba-RU"/>
        </w:rPr>
        <w:t>Ҡ</w:t>
      </w:r>
      <w:r w:rsidRPr="00C121A5">
        <w:rPr>
          <w:rFonts w:ascii="BASHTAT" w:hAnsi="BASHTAT"/>
          <w:bCs/>
          <w:sz w:val="20"/>
          <w:szCs w:val="20"/>
        </w:rPr>
        <w:t>У</w:t>
      </w:r>
      <w:r w:rsidRPr="00C121A5">
        <w:rPr>
          <w:rFonts w:ascii="BASHTAT" w:hAnsi="BASHTAT"/>
          <w:bCs/>
          <w:sz w:val="20"/>
          <w:szCs w:val="20"/>
          <w:lang w:val="en-US"/>
        </w:rPr>
        <w:t>F</w:t>
      </w:r>
      <w:r w:rsidRPr="00C121A5">
        <w:rPr>
          <w:rFonts w:ascii="BASHTAT" w:hAnsi="BASHTAT"/>
          <w:bCs/>
          <w:sz w:val="20"/>
          <w:szCs w:val="20"/>
        </w:rPr>
        <w:t>АНА</w:t>
      </w:r>
      <w:r w:rsidRPr="00C121A5">
        <w:rPr>
          <w:rFonts w:ascii="BASHTAT" w:hAnsi="BASHTAT"/>
          <w:bCs/>
          <w:sz w:val="20"/>
          <w:szCs w:val="20"/>
          <w:lang w:val="ba-RU"/>
        </w:rPr>
        <w:t>Ҡ</w:t>
      </w:r>
      <w:r w:rsidRPr="00C121A5">
        <w:rPr>
          <w:rFonts w:ascii="BASHTAT" w:hAnsi="BASHTAT"/>
          <w:bCs/>
          <w:sz w:val="20"/>
          <w:szCs w:val="20"/>
        </w:rPr>
        <w:t xml:space="preserve">БАШ АУЫЛ СОВЕТЫ                                                               МУНИЦИПАЛЬНОГО </w:t>
      </w:r>
      <w:r w:rsidRPr="00C121A5">
        <w:rPr>
          <w:rFonts w:ascii="BASHTAT" w:hAnsi="BASHTAT"/>
          <w:bCs/>
          <w:sz w:val="20"/>
          <w:szCs w:val="20"/>
        </w:rPr>
        <w:tab/>
        <w:t>РАЙОНА</w:t>
      </w:r>
    </w:p>
    <w:p w:rsidR="008D5C79" w:rsidRPr="00C121A5" w:rsidRDefault="008D5C79" w:rsidP="008D5C79">
      <w:pPr>
        <w:autoSpaceDN w:val="0"/>
        <w:spacing w:after="0"/>
        <w:ind w:left="709" w:hanging="709"/>
        <w:rPr>
          <w:rFonts w:ascii="Century Bash" w:hAnsi="Century Bash"/>
          <w:bCs/>
          <w:sz w:val="20"/>
          <w:szCs w:val="20"/>
        </w:rPr>
      </w:pPr>
      <w:r w:rsidRPr="00C121A5">
        <w:rPr>
          <w:rFonts w:ascii="BASHTAT" w:hAnsi="BASHTAT"/>
          <w:bCs/>
          <w:sz w:val="20"/>
          <w:szCs w:val="20"/>
        </w:rPr>
        <w:t>АУЫЛ БИЛ</w:t>
      </w:r>
      <w:r w:rsidRPr="00C121A5">
        <w:rPr>
          <w:rFonts w:ascii="BASHTAT" w:hAnsi="BASHTAT"/>
          <w:bCs/>
          <w:sz w:val="20"/>
          <w:szCs w:val="20"/>
          <w:lang w:val="ba-RU"/>
        </w:rPr>
        <w:t>Ә</w:t>
      </w:r>
      <w:r w:rsidRPr="00C121A5">
        <w:rPr>
          <w:rFonts w:ascii="BASHTAT" w:hAnsi="BASHTAT"/>
          <w:bCs/>
          <w:sz w:val="20"/>
          <w:szCs w:val="20"/>
        </w:rPr>
        <w:t>М</w:t>
      </w:r>
      <w:r w:rsidRPr="00C121A5">
        <w:rPr>
          <w:rFonts w:ascii="BASHTAT" w:hAnsi="BASHTAT"/>
          <w:bCs/>
          <w:sz w:val="20"/>
          <w:szCs w:val="20"/>
          <w:lang w:val="ba-RU"/>
        </w:rPr>
        <w:t>ӘҺ</w:t>
      </w:r>
      <w:r w:rsidRPr="00C121A5">
        <w:rPr>
          <w:rFonts w:ascii="BASHTAT" w:hAnsi="BASHTAT"/>
          <w:bCs/>
          <w:sz w:val="20"/>
          <w:szCs w:val="20"/>
        </w:rPr>
        <w:t>Е   ХАКИМИ</w:t>
      </w:r>
      <w:r w:rsidRPr="00C121A5">
        <w:rPr>
          <w:rFonts w:ascii="BASHTAT" w:hAnsi="BASHTAT"/>
          <w:bCs/>
          <w:sz w:val="20"/>
          <w:szCs w:val="20"/>
          <w:lang w:val="ba-RU"/>
        </w:rPr>
        <w:t>Ә</w:t>
      </w:r>
      <w:r w:rsidRPr="00C121A5">
        <w:rPr>
          <w:rFonts w:ascii="BASHTAT" w:hAnsi="BASHTAT"/>
          <w:bCs/>
          <w:sz w:val="20"/>
          <w:szCs w:val="20"/>
        </w:rPr>
        <w:t xml:space="preserve">ТЕ                                                   </w:t>
      </w:r>
      <w:r w:rsidRPr="00C121A5">
        <w:rPr>
          <w:rFonts w:ascii="BASHTAT" w:hAnsi="BASHTAT"/>
          <w:bCs/>
          <w:sz w:val="20"/>
          <w:szCs w:val="20"/>
          <w:lang w:val="ba-RU"/>
        </w:rPr>
        <w:t xml:space="preserve">   </w:t>
      </w:r>
      <w:r w:rsidRPr="00C121A5">
        <w:rPr>
          <w:rFonts w:ascii="BASHTAT" w:hAnsi="BASHTAT"/>
          <w:bCs/>
          <w:sz w:val="20"/>
          <w:szCs w:val="20"/>
        </w:rPr>
        <w:t xml:space="preserve">    </w:t>
      </w:r>
      <w:r>
        <w:rPr>
          <w:rFonts w:ascii="BASHTAT" w:hAnsi="BASHTAT"/>
          <w:bCs/>
          <w:sz w:val="20"/>
          <w:szCs w:val="20"/>
        </w:rPr>
        <w:t xml:space="preserve">     </w:t>
      </w:r>
      <w:r w:rsidRPr="00C121A5">
        <w:rPr>
          <w:rFonts w:ascii="BASHTAT" w:hAnsi="BASHTAT"/>
          <w:bCs/>
          <w:sz w:val="20"/>
          <w:szCs w:val="20"/>
        </w:rPr>
        <w:t xml:space="preserve">СТЕРЛИБАШЕВСКИЙ  РАЙОН            </w:t>
      </w:r>
      <w:r w:rsidRPr="00C121A5">
        <w:rPr>
          <w:rFonts w:ascii="BASHTAT" w:hAnsi="BASHTAT"/>
          <w:sz w:val="20"/>
          <w:szCs w:val="20"/>
        </w:rPr>
        <w:tab/>
      </w:r>
      <w:r w:rsidRPr="00C121A5">
        <w:rPr>
          <w:rFonts w:ascii="BASHTAT" w:hAnsi="BASHTAT"/>
          <w:sz w:val="20"/>
          <w:szCs w:val="20"/>
        </w:rPr>
        <w:tab/>
      </w:r>
      <w:r w:rsidRPr="00C121A5">
        <w:rPr>
          <w:rFonts w:ascii="BASHTAT" w:hAnsi="BASHTAT"/>
          <w:sz w:val="20"/>
          <w:szCs w:val="20"/>
        </w:rPr>
        <w:tab/>
      </w:r>
      <w:r w:rsidRPr="00C121A5">
        <w:rPr>
          <w:rFonts w:ascii="BASHTAT" w:hAnsi="BASHTAT"/>
          <w:sz w:val="20"/>
          <w:szCs w:val="20"/>
        </w:rPr>
        <w:tab/>
      </w:r>
      <w:r w:rsidRPr="00C121A5">
        <w:rPr>
          <w:rFonts w:ascii="BASHTAT" w:hAnsi="BASHTAT"/>
          <w:sz w:val="20"/>
          <w:szCs w:val="20"/>
        </w:rPr>
        <w:tab/>
        <w:t xml:space="preserve">              </w:t>
      </w:r>
      <w:r w:rsidRPr="00C121A5">
        <w:rPr>
          <w:rFonts w:ascii="BASHTAT" w:hAnsi="BASHTAT"/>
          <w:sz w:val="20"/>
          <w:szCs w:val="20"/>
          <w:lang w:val="ba-RU"/>
        </w:rPr>
        <w:t xml:space="preserve">                      </w:t>
      </w:r>
      <w:r w:rsidRPr="00C121A5">
        <w:rPr>
          <w:rFonts w:ascii="BASHTAT" w:hAnsi="BASHTAT"/>
          <w:sz w:val="20"/>
          <w:szCs w:val="20"/>
        </w:rPr>
        <w:t xml:space="preserve">  </w:t>
      </w:r>
      <w:r>
        <w:rPr>
          <w:rFonts w:ascii="BASHTAT" w:hAnsi="BASHTAT"/>
          <w:sz w:val="20"/>
          <w:szCs w:val="20"/>
        </w:rPr>
        <w:t xml:space="preserve">               </w:t>
      </w:r>
      <w:r w:rsidRPr="00C121A5">
        <w:rPr>
          <w:rFonts w:ascii="BASHTAT" w:hAnsi="BASHTAT"/>
          <w:sz w:val="20"/>
          <w:szCs w:val="20"/>
        </w:rPr>
        <w:t xml:space="preserve"> </w:t>
      </w:r>
      <w:r w:rsidRPr="00C121A5">
        <w:rPr>
          <w:rFonts w:ascii="BASHTAT" w:hAnsi="BASHTAT"/>
          <w:bCs/>
          <w:sz w:val="20"/>
          <w:szCs w:val="20"/>
        </w:rPr>
        <w:t>РЕСПУБЛИКИ БАШКОРТОСТАН</w:t>
      </w:r>
    </w:p>
    <w:p w:rsidR="008D5C79" w:rsidRPr="00C121A5" w:rsidRDefault="008D5C79" w:rsidP="008D5C79">
      <w:pPr>
        <w:autoSpaceDN w:val="0"/>
        <w:spacing w:after="0" w:line="240" w:lineRule="atLeast"/>
        <w:jc w:val="both"/>
        <w:rPr>
          <w:rFonts w:ascii="Century Bash" w:hAnsi="Century Bash"/>
          <w:sz w:val="20"/>
          <w:szCs w:val="20"/>
        </w:rPr>
      </w:pPr>
      <w:r w:rsidRPr="00C121A5">
        <w:rPr>
          <w:rFonts w:ascii="BASHTAT" w:hAnsi="BASHTAT"/>
          <w:sz w:val="20"/>
          <w:szCs w:val="20"/>
        </w:rPr>
        <w:t xml:space="preserve">453172, </w:t>
      </w:r>
      <w:r w:rsidRPr="00C121A5">
        <w:rPr>
          <w:rFonts w:ascii="BASHTAT" w:hAnsi="BASHTAT"/>
          <w:sz w:val="20"/>
          <w:szCs w:val="20"/>
          <w:lang w:val="ba-RU"/>
        </w:rPr>
        <w:t>Ҡуға</w:t>
      </w:r>
      <w:proofErr w:type="spellStart"/>
      <w:r w:rsidRPr="00C121A5">
        <w:rPr>
          <w:rFonts w:ascii="BASHTAT" w:hAnsi="BASHTAT"/>
          <w:sz w:val="20"/>
          <w:szCs w:val="20"/>
        </w:rPr>
        <w:t>наkбаш</w:t>
      </w:r>
      <w:proofErr w:type="spellEnd"/>
      <w:r w:rsidRPr="00C121A5">
        <w:rPr>
          <w:rFonts w:ascii="BASHTAT" w:hAnsi="BASHTAT"/>
          <w:sz w:val="20"/>
          <w:szCs w:val="20"/>
        </w:rPr>
        <w:t xml:space="preserve"> </w:t>
      </w:r>
      <w:proofErr w:type="spellStart"/>
      <w:r w:rsidRPr="00C121A5">
        <w:rPr>
          <w:rFonts w:ascii="BASHTAT" w:hAnsi="BASHTAT"/>
          <w:sz w:val="20"/>
          <w:szCs w:val="20"/>
        </w:rPr>
        <w:t>ауылы</w:t>
      </w:r>
      <w:proofErr w:type="spellEnd"/>
      <w:r w:rsidRPr="00C121A5">
        <w:rPr>
          <w:rFonts w:ascii="BASHTAT" w:hAnsi="BASHTAT"/>
          <w:sz w:val="20"/>
          <w:szCs w:val="20"/>
        </w:rPr>
        <w:t>, М</w:t>
      </w:r>
      <w:r w:rsidRPr="00C121A5">
        <w:rPr>
          <w:rFonts w:ascii="BASHTAT" w:hAnsi="BASHTAT"/>
          <w:sz w:val="20"/>
          <w:szCs w:val="20"/>
          <w:lang w:val="ba-RU"/>
        </w:rPr>
        <w:t>ә</w:t>
      </w:r>
      <w:proofErr w:type="spellStart"/>
      <w:r w:rsidRPr="00C121A5">
        <w:rPr>
          <w:rFonts w:ascii="BASHTAT" w:hAnsi="BASHTAT"/>
          <w:sz w:val="20"/>
          <w:szCs w:val="20"/>
        </w:rPr>
        <w:t>кт</w:t>
      </w:r>
      <w:proofErr w:type="spellEnd"/>
      <w:r w:rsidRPr="00C121A5">
        <w:rPr>
          <w:rFonts w:ascii="BASHTAT" w:hAnsi="BASHTAT"/>
          <w:sz w:val="20"/>
          <w:szCs w:val="20"/>
          <w:lang w:val="ba-RU"/>
        </w:rPr>
        <w:t>ә</w:t>
      </w:r>
      <w:r w:rsidRPr="00C121A5">
        <w:rPr>
          <w:rFonts w:ascii="BASHTAT" w:hAnsi="BASHTAT"/>
          <w:sz w:val="20"/>
          <w:szCs w:val="20"/>
        </w:rPr>
        <w:t xml:space="preserve">п </w:t>
      </w:r>
      <w:proofErr w:type="spellStart"/>
      <w:r w:rsidRPr="00C121A5">
        <w:rPr>
          <w:rFonts w:ascii="BASHTAT" w:hAnsi="BASHTAT"/>
          <w:sz w:val="20"/>
          <w:szCs w:val="20"/>
        </w:rPr>
        <w:t>урамы</w:t>
      </w:r>
      <w:proofErr w:type="spellEnd"/>
      <w:r w:rsidRPr="00C121A5">
        <w:rPr>
          <w:rFonts w:ascii="Bahnschrift" w:hAnsi="Bahnschrift"/>
          <w:sz w:val="20"/>
          <w:szCs w:val="20"/>
        </w:rPr>
        <w:t>,</w:t>
      </w:r>
      <w:r w:rsidRPr="00C121A5">
        <w:rPr>
          <w:rFonts w:ascii="BASHTAT" w:hAnsi="BASHTAT"/>
          <w:sz w:val="20"/>
          <w:szCs w:val="20"/>
        </w:rPr>
        <w:t xml:space="preserve"> 5</w:t>
      </w:r>
      <w:r w:rsidRPr="00C121A5">
        <w:rPr>
          <w:rFonts w:ascii="Century Bash" w:hAnsi="Century Bash"/>
          <w:sz w:val="20"/>
          <w:szCs w:val="20"/>
        </w:rPr>
        <w:t xml:space="preserve">                             453172, </w:t>
      </w:r>
      <w:proofErr w:type="spellStart"/>
      <w:r w:rsidRPr="00C121A5">
        <w:rPr>
          <w:rFonts w:ascii="Century Bash" w:hAnsi="Century Bash"/>
          <w:sz w:val="20"/>
          <w:szCs w:val="20"/>
        </w:rPr>
        <w:t>с</w:t>
      </w:r>
      <w:proofErr w:type="gramStart"/>
      <w:r w:rsidRPr="00C121A5">
        <w:rPr>
          <w:rFonts w:ascii="Century Bash" w:hAnsi="Century Bash"/>
          <w:sz w:val="20"/>
          <w:szCs w:val="20"/>
        </w:rPr>
        <w:t>.К</w:t>
      </w:r>
      <w:proofErr w:type="gramEnd"/>
      <w:r w:rsidRPr="00C121A5">
        <w:rPr>
          <w:rFonts w:ascii="Century Bash" w:hAnsi="Century Bash"/>
          <w:sz w:val="20"/>
          <w:szCs w:val="20"/>
        </w:rPr>
        <w:t>уганакбаш</w:t>
      </w:r>
      <w:proofErr w:type="spellEnd"/>
      <w:r w:rsidRPr="00C121A5">
        <w:rPr>
          <w:rFonts w:ascii="Century Bash" w:hAnsi="Century Bash"/>
          <w:sz w:val="20"/>
          <w:szCs w:val="20"/>
        </w:rPr>
        <w:t xml:space="preserve">, </w:t>
      </w:r>
      <w:proofErr w:type="spellStart"/>
      <w:r w:rsidRPr="00C121A5">
        <w:rPr>
          <w:rFonts w:ascii="Century Bash" w:hAnsi="Century Bash"/>
          <w:sz w:val="20"/>
          <w:szCs w:val="20"/>
        </w:rPr>
        <w:t>ул.Школьная</w:t>
      </w:r>
      <w:proofErr w:type="spellEnd"/>
      <w:r w:rsidRPr="00C121A5">
        <w:rPr>
          <w:rFonts w:ascii="Century Bash" w:hAnsi="Century Bash"/>
          <w:sz w:val="20"/>
          <w:szCs w:val="20"/>
        </w:rPr>
        <w:t>, 5</w:t>
      </w:r>
    </w:p>
    <w:p w:rsidR="008D5C79" w:rsidRPr="00C121A5" w:rsidRDefault="008D5C79" w:rsidP="008D5C79">
      <w:pPr>
        <w:autoSpaceDN w:val="0"/>
        <w:spacing w:after="0"/>
        <w:jc w:val="both"/>
        <w:rPr>
          <w:rFonts w:ascii="Century Bash" w:hAnsi="Century Bash"/>
          <w:sz w:val="20"/>
          <w:szCs w:val="20"/>
        </w:rPr>
      </w:pPr>
      <w:r w:rsidRPr="00C121A5">
        <w:rPr>
          <w:sz w:val="20"/>
          <w:szCs w:val="20"/>
        </w:rPr>
        <w:t xml:space="preserve">                    Тел. 2-74-18                                                                                              Тел. 2-74-18                                                                                                                                                                                                                                                                           </w:t>
      </w:r>
    </w:p>
    <w:p w:rsidR="008D5C79" w:rsidRPr="00C121A5" w:rsidRDefault="008D5C79" w:rsidP="008D5C79">
      <w:pPr>
        <w:widowControl w:val="0"/>
        <w:autoSpaceDE w:val="0"/>
        <w:autoSpaceDN w:val="0"/>
        <w:adjustRightInd w:val="0"/>
        <w:spacing w:after="0"/>
      </w:pPr>
      <w:r>
        <w:rPr>
          <w:noProof/>
          <w:lang w:eastAsia="ru-RU"/>
        </w:rPr>
        <mc:AlternateContent>
          <mc:Choice Requires="wps">
            <w:drawing>
              <wp:anchor distT="4294967295" distB="4294967295" distL="114300" distR="114300" simplePos="0" relativeHeight="251659264" behindDoc="0" locked="0" layoutInCell="1" allowOverlap="1" wp14:anchorId="173115F2" wp14:editId="5123983D">
                <wp:simplePos x="0" y="0"/>
                <wp:positionH relativeFrom="column">
                  <wp:posOffset>-114300</wp:posOffset>
                </wp:positionH>
                <wp:positionV relativeFrom="paragraph">
                  <wp:posOffset>92074</wp:posOffset>
                </wp:positionV>
                <wp:extent cx="67437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tMWQIAAGoEAAAOAAAAZHJzL2Uyb0RvYy54bWysVNFu0zAUfUfiH6y8d0m2rN2ipQg1LS8D&#10;Jm18gGs7jTXHtmyvaYWQgGekfQK/wANIkwZ8Q/pHXLtpYfCCEHlwru3rk3vPOc7Zk1Uj0JIZy5Us&#10;ovQgiRCTRFEuF0X06mo2OImQdVhSLJRkRbRmNnoyfvzorNU5O1S1EpQZBCDS5q0uoto5ncexJTVr&#10;sD1QmknYrJRpsIOpWcTU4BbQGxEfJskwbpWh2ijCrIXVcrsZjQN+VTHiXlaVZQ6JIoLaXBhNGOd+&#10;jMdnOF8YrGtO+jLwP1TRYC7ho3uoEjuMbgz/A6rhxCirKndAVBOrquKEhR6gmzT5rZvLGmsWegFy&#10;rN7TZP8fLHmxvDCIU9AuQhI3IFH3cfN2c9t97T5tbtHmXfe9+9J97u66b93d5j3E95sPEPvN7r5f&#10;vkWpZ7LVNgfAibwwnguykpf6XJFri6Sa1FguWOjoaq3hM+FE/OCIn1gN9czb54pCDr5xKtC6qkzj&#10;IYEwtArqrffqsZVDBBaHo+xolIDIZLcX43x3UBvrnjHVIB8UkeDSE4tzvDy3DkqH1F2KX5ZqxoUI&#10;5hAStUV0PEqPPXSjgSoHZrm+qnvJrRKc+nR/0JrFfCIMWmJvuPB4ZgD+QZpRN5IG+JphOu1jh7nY&#10;xpAvpMeD5qDAPto66vVpcjo9mZ5kg+xwOB1kSVkOns4m2WA4S0fH5VE5mZTpG99dmuU1p5RJX93O&#10;3Wn2d+7p79nWl3t/74mJH6KHFqHY3TsUHdT1gm6tMVd0fWE8G15oMHRI7i+fvzG/zkPWz1/E+AcA&#10;AAD//wMAUEsDBBQABgAIAAAAIQDJBBQU2gAAAAoBAAAPAAAAZHJzL2Rvd25yZXYueG1sTI/BTsMw&#10;EETvSPyDtZW4tXYhRVGIU1VUfACBA0c3XpKo9jqy3Tbw9WzFAY47M5p9U29n78QZYxoDaVivFAik&#10;LtiReg3vby/LEkTKhqxxgVDDFybYNrc3talsuNArntvcCy6hVBkNQ85TJWXqBvQmrcKExN5niN5k&#10;PmMvbTQXLvdO3iv1KL0ZiT8MZsLnAbtje/Ia2qDcft49uPa7LD72oSunuEla3y3m3ROIjHP+C8MV&#10;n9GhYaZDOJFNwmlYrkvektkoNiCuAVUUrBx+FdnU8v+E5gcAAP//AwBQSwECLQAUAAYACAAAACEA&#10;toM4kv4AAADhAQAAEwAAAAAAAAAAAAAAAAAAAAAAW0NvbnRlbnRfVHlwZXNdLnhtbFBLAQItABQA&#10;BgAIAAAAIQA4/SH/1gAAAJQBAAALAAAAAAAAAAAAAAAAAC8BAABfcmVscy8ucmVsc1BLAQItABQA&#10;BgAIAAAAIQDbu8tMWQIAAGoEAAAOAAAAAAAAAAAAAAAAAC4CAABkcnMvZTJvRG9jLnhtbFBLAQIt&#10;ABQABgAIAAAAIQDJBBQU2gAAAAoBAAAPAAAAAAAAAAAAAAAAALMEAABkcnMvZG93bnJldi54bWxQ&#10;SwUGAAAAAAQABADzAAAAugUAAAAA&#10;" strokeweight="4.5pt">
                <v:stroke linestyle="thickThin"/>
              </v:line>
            </w:pict>
          </mc:Fallback>
        </mc:AlternateContent>
      </w:r>
      <w:r w:rsidRPr="00C121A5">
        <w:rPr>
          <w:sz w:val="20"/>
          <w:szCs w:val="20"/>
        </w:rPr>
        <w:t xml:space="preserve">  </w:t>
      </w:r>
      <w:r w:rsidRPr="00C121A5">
        <w:rPr>
          <w:b/>
          <w:sz w:val="32"/>
          <w:szCs w:val="32"/>
        </w:rPr>
        <w:t xml:space="preserve"> </w:t>
      </w:r>
      <w:r w:rsidRPr="00C121A5">
        <w:rPr>
          <w:sz w:val="20"/>
        </w:rPr>
        <w:t xml:space="preserve"> </w:t>
      </w:r>
    </w:p>
    <w:p w:rsidR="008D5C79" w:rsidRPr="008D5C79" w:rsidRDefault="008D5C79" w:rsidP="008D5C79">
      <w:pPr>
        <w:widowControl w:val="0"/>
        <w:autoSpaceDE w:val="0"/>
        <w:autoSpaceDN w:val="0"/>
        <w:adjustRightInd w:val="0"/>
        <w:spacing w:after="0" w:line="240" w:lineRule="auto"/>
      </w:pPr>
      <w:r w:rsidRPr="008D5C79">
        <w:rPr>
          <w:b/>
        </w:rPr>
        <w:t xml:space="preserve">              </w:t>
      </w:r>
      <w:r w:rsidRPr="008D5C79">
        <w:t>КАРАР                                                                ПОСТАНОВЛЕНИЕ</w:t>
      </w:r>
    </w:p>
    <w:p w:rsidR="008D5C79" w:rsidRPr="008D5C79" w:rsidRDefault="008D5C79" w:rsidP="008D5C79">
      <w:pPr>
        <w:widowControl w:val="0"/>
        <w:autoSpaceDE w:val="0"/>
        <w:autoSpaceDN w:val="0"/>
        <w:adjustRightInd w:val="0"/>
        <w:spacing w:after="0" w:line="240" w:lineRule="auto"/>
      </w:pPr>
      <w:r w:rsidRPr="008D5C79">
        <w:t xml:space="preserve"> </w:t>
      </w:r>
    </w:p>
    <w:p w:rsidR="008D5C79" w:rsidRPr="008D5C79" w:rsidRDefault="008D5C79" w:rsidP="008D5C79">
      <w:pPr>
        <w:widowControl w:val="0"/>
        <w:autoSpaceDE w:val="0"/>
        <w:autoSpaceDN w:val="0"/>
        <w:adjustRightInd w:val="0"/>
        <w:spacing w:line="240" w:lineRule="auto"/>
      </w:pPr>
      <w:r w:rsidRPr="008D5C79">
        <w:t xml:space="preserve">       «0</w:t>
      </w:r>
      <w:r>
        <w:t>8</w:t>
      </w:r>
      <w:r w:rsidRPr="008D5C79">
        <w:t xml:space="preserve">»  </w:t>
      </w:r>
      <w:r>
        <w:t>ноябрь</w:t>
      </w:r>
      <w:r w:rsidRPr="008D5C79">
        <w:t xml:space="preserve">  2021 й.                   № </w:t>
      </w:r>
      <w:r>
        <w:t>45</w:t>
      </w:r>
      <w:r w:rsidRPr="008D5C79">
        <w:t xml:space="preserve">                      «0</w:t>
      </w:r>
      <w:r>
        <w:t>8</w:t>
      </w:r>
      <w:r w:rsidRPr="008D5C79">
        <w:t xml:space="preserve">»  </w:t>
      </w:r>
      <w:r>
        <w:t>ноября</w:t>
      </w:r>
      <w:r w:rsidRPr="008D5C79">
        <w:t xml:space="preserve">  2021 г.    </w:t>
      </w:r>
    </w:p>
    <w:p w:rsidR="008D5C79" w:rsidRPr="007640CA" w:rsidRDefault="008D5C79" w:rsidP="008D5C79">
      <w:pPr>
        <w:pStyle w:val="ConsPlusTitle"/>
        <w:jc w:val="center"/>
        <w:rPr>
          <w:rFonts w:ascii="Times New Roman" w:hAnsi="Times New Roman" w:cs="Times New Roman"/>
          <w:color w:val="000000" w:themeColor="text1"/>
          <w:sz w:val="28"/>
          <w:szCs w:val="28"/>
        </w:rPr>
      </w:pPr>
      <w:r w:rsidRPr="007640CA">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w:t>
      </w:r>
      <w:r w:rsidRPr="007640CA">
        <w:rPr>
          <w:rFonts w:ascii="Times New Roman" w:hAnsi="Times New Roman" w:cs="Times New Roman"/>
          <w:sz w:val="28"/>
          <w:szCs w:val="28"/>
        </w:rPr>
        <w:t>на территории Администрации сельского поселения Куганакбашевский сельсовет муниципального района Стерлибашевский район Республики Башкортостан</w:t>
      </w:r>
    </w:p>
    <w:p w:rsidR="008D5C79" w:rsidRPr="007640CA" w:rsidRDefault="008D5C79" w:rsidP="008D5C79">
      <w:pPr>
        <w:widowControl w:val="0"/>
        <w:autoSpaceDE w:val="0"/>
        <w:autoSpaceDN w:val="0"/>
        <w:adjustRightInd w:val="0"/>
        <w:spacing w:after="0" w:line="240" w:lineRule="auto"/>
        <w:ind w:firstLine="851"/>
        <w:jc w:val="center"/>
        <w:rPr>
          <w:b/>
          <w:bCs/>
          <w:color w:val="000000" w:themeColor="text1"/>
        </w:rPr>
      </w:pPr>
    </w:p>
    <w:p w:rsidR="008D5C79" w:rsidRPr="008D7D91" w:rsidRDefault="008D5C79" w:rsidP="008D5C79">
      <w:pPr>
        <w:autoSpaceDE w:val="0"/>
        <w:autoSpaceDN w:val="0"/>
        <w:adjustRightInd w:val="0"/>
        <w:spacing w:after="0" w:line="240" w:lineRule="auto"/>
        <w:ind w:firstLine="709"/>
        <w:jc w:val="both"/>
        <w:rPr>
          <w:color w:val="000000" w:themeColor="text1"/>
          <w:lang w:eastAsia="ar-SA"/>
        </w:rPr>
      </w:pPr>
      <w:r w:rsidRPr="008D7D91">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r>
        <w:rPr>
          <w:color w:val="000000" w:themeColor="text1"/>
        </w:rPr>
        <w:t xml:space="preserve"> </w:t>
      </w:r>
      <w:r w:rsidRPr="008D7D91">
        <w:rPr>
          <w:color w:val="000000" w:themeColor="text1"/>
          <w:lang w:eastAsia="ar-SA"/>
        </w:rPr>
        <w:t>ПОСТАНОВЛЯЕТ:</w:t>
      </w:r>
    </w:p>
    <w:p w:rsidR="008D5C79" w:rsidRPr="00CF335A" w:rsidRDefault="008D5C79" w:rsidP="008D5C79">
      <w:pPr>
        <w:widowControl w:val="0"/>
        <w:tabs>
          <w:tab w:val="left" w:pos="567"/>
        </w:tabs>
        <w:ind w:firstLine="709"/>
        <w:contextualSpacing/>
        <w:jc w:val="both"/>
      </w:pPr>
      <w:r>
        <w:rPr>
          <w:color w:val="000000" w:themeColor="text1"/>
        </w:rPr>
        <w:t>1.</w:t>
      </w:r>
      <w:r w:rsidRPr="008D7D91">
        <w:rPr>
          <w:color w:val="000000" w:themeColor="text1"/>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Pr="008D7D91">
        <w:rPr>
          <w:bCs/>
          <w:color w:val="000000" w:themeColor="text1"/>
        </w:rPr>
        <w:t xml:space="preserve">на территории </w:t>
      </w:r>
      <w:r w:rsidRPr="00CF335A">
        <w:t>Ад</w:t>
      </w:r>
      <w:r>
        <w:t>министрации сельского поселения Куганакбашевский  сельсовет муниципального района Стерлибашевский район Республики Башкортостан</w:t>
      </w:r>
      <w:r w:rsidRPr="00CF335A">
        <w:t>.</w:t>
      </w:r>
    </w:p>
    <w:p w:rsidR="008D5C79" w:rsidRPr="008D7D91" w:rsidRDefault="008D5C79" w:rsidP="008D5C79">
      <w:pPr>
        <w:spacing w:after="0"/>
        <w:ind w:firstLine="709"/>
        <w:jc w:val="both"/>
        <w:rPr>
          <w:color w:val="000000" w:themeColor="text1"/>
        </w:rPr>
      </w:pPr>
      <w:r>
        <w:t xml:space="preserve">2. </w:t>
      </w:r>
      <w:r w:rsidRPr="00D54F49">
        <w:t>Признать утратившим  силу   постановление Администрации  сельского посел</w:t>
      </w:r>
      <w:r>
        <w:t>ения сельсовет от 12.12</w:t>
      </w:r>
      <w:r w:rsidRPr="00D54F49">
        <w:t>.201</w:t>
      </w:r>
      <w:r>
        <w:t>8</w:t>
      </w:r>
      <w:r w:rsidRPr="00D54F49">
        <w:t xml:space="preserve">г. № </w:t>
      </w:r>
      <w:r>
        <w:t>163</w:t>
      </w:r>
      <w:r w:rsidRPr="00D54F49">
        <w:t xml:space="preserve"> «Об утверждении административного регламента по предоставлению муниципальной услуги  «Выдача ордеров на проведение земляных работ Администрации сельского поселения</w:t>
      </w:r>
      <w:r w:rsidRPr="00ED28B4">
        <w:t xml:space="preserve"> </w:t>
      </w:r>
      <w:r>
        <w:t>Куганакбашевский</w:t>
      </w:r>
      <w:r w:rsidRPr="00D54F49">
        <w:t xml:space="preserve"> сельсовет муниципального района </w:t>
      </w:r>
      <w:r>
        <w:t>Куганакбашевский</w:t>
      </w:r>
      <w:r w:rsidRPr="00D54F49">
        <w:t xml:space="preserve"> Стерлибашевский район Республики Башкортостан».</w:t>
      </w:r>
    </w:p>
    <w:p w:rsidR="008D5C79" w:rsidRPr="00ED28B4" w:rsidRDefault="008D5C79" w:rsidP="008D5C79">
      <w:pPr>
        <w:widowControl w:val="0"/>
        <w:autoSpaceDE w:val="0"/>
        <w:autoSpaceDN w:val="0"/>
        <w:adjustRightInd w:val="0"/>
        <w:ind w:firstLine="709"/>
        <w:jc w:val="both"/>
      </w:pPr>
      <w:r>
        <w:rPr>
          <w:color w:val="000000" w:themeColor="text1"/>
        </w:rPr>
        <w:t>3</w:t>
      </w:r>
      <w:r w:rsidRPr="008D7D91">
        <w:rPr>
          <w:color w:val="000000" w:themeColor="text1"/>
        </w:rPr>
        <w:t xml:space="preserve">. Настоящее Постановление </w:t>
      </w:r>
      <w:r>
        <w:rPr>
          <w:color w:val="000000" w:themeColor="text1"/>
        </w:rPr>
        <w:t xml:space="preserve">опубликовать </w:t>
      </w:r>
      <w:r w:rsidRPr="00D54F49">
        <w:t xml:space="preserve">на информационном стенде в здании администрации сельского поселения </w:t>
      </w:r>
      <w:r>
        <w:t>Куганакбашевский</w:t>
      </w:r>
      <w:r w:rsidRPr="00D54F49">
        <w:t xml:space="preserve"> сельсовет по адресу: 4531</w:t>
      </w:r>
      <w:r>
        <w:t>72</w:t>
      </w:r>
      <w:r w:rsidRPr="00D54F49">
        <w:t xml:space="preserve">, Республика Башкортостан, Стерлибашевский район, </w:t>
      </w:r>
      <w:r>
        <w:t xml:space="preserve">с. Куганакбаш, </w:t>
      </w:r>
      <w:r w:rsidR="004F7769">
        <w:t xml:space="preserve">                      </w:t>
      </w:r>
      <w:r>
        <w:t>ул. Школьная 5</w:t>
      </w:r>
      <w:r w:rsidRPr="00D54F49">
        <w:t xml:space="preserve">, и разместить в сети  общего доступа «Интернет» на официальном </w:t>
      </w:r>
      <w:r>
        <w:t xml:space="preserve">сайте </w:t>
      </w:r>
      <w:proofErr w:type="spellStart"/>
      <w:r>
        <w:rPr>
          <w:lang w:val="en-US"/>
        </w:rPr>
        <w:t>admkuganakbash</w:t>
      </w:r>
      <w:proofErr w:type="spellEnd"/>
      <w:r w:rsidRPr="00ED28B4">
        <w:t>8@</w:t>
      </w:r>
      <w:r>
        <w:rPr>
          <w:lang w:val="en-US"/>
        </w:rPr>
        <w:t>rambler</w:t>
      </w:r>
      <w:r w:rsidRPr="00ED28B4">
        <w:t>.</w:t>
      </w:r>
      <w:proofErr w:type="spellStart"/>
      <w:r>
        <w:rPr>
          <w:lang w:val="en-US"/>
        </w:rPr>
        <w:t>ru</w:t>
      </w:r>
      <w:proofErr w:type="spellEnd"/>
    </w:p>
    <w:p w:rsidR="008D5C79" w:rsidRPr="00D54F49" w:rsidRDefault="008D5C79" w:rsidP="008D5C79">
      <w:pPr>
        <w:ind w:firstLine="709"/>
        <w:jc w:val="both"/>
        <w:rPr>
          <w:lang w:val="tt-RU"/>
        </w:rPr>
      </w:pPr>
      <w:r>
        <w:t>5</w:t>
      </w:r>
      <w:r w:rsidRPr="00D54F49">
        <w:t xml:space="preserve">. </w:t>
      </w:r>
      <w:proofErr w:type="gramStart"/>
      <w:r w:rsidRPr="00D54F49">
        <w:t>Контроль за</w:t>
      </w:r>
      <w:proofErr w:type="gramEnd"/>
      <w:r w:rsidRPr="00D54F49">
        <w:t xml:space="preserve"> исполнением настоящего постановления оставляю за собой.</w:t>
      </w:r>
    </w:p>
    <w:p w:rsidR="008D5C79" w:rsidRPr="00782808" w:rsidRDefault="008D5C79" w:rsidP="008D5C79">
      <w:pPr>
        <w:ind w:firstLine="709"/>
        <w:jc w:val="both"/>
        <w:rPr>
          <w:lang w:val="tt-RU"/>
        </w:rPr>
      </w:pPr>
    </w:p>
    <w:p w:rsidR="008D5C79" w:rsidRPr="00ED28B4" w:rsidRDefault="004F7769" w:rsidP="008D5C79">
      <w:proofErr w:type="spellStart"/>
      <w:r>
        <w:t>И.о</w:t>
      </w:r>
      <w:proofErr w:type="gramStart"/>
      <w:r>
        <w:t>.г</w:t>
      </w:r>
      <w:proofErr w:type="gramEnd"/>
      <w:r>
        <w:t>лавы</w:t>
      </w:r>
      <w:proofErr w:type="spellEnd"/>
      <w:r>
        <w:t xml:space="preserve"> </w:t>
      </w:r>
      <w:r w:rsidR="008D5C79" w:rsidRPr="00CF335A">
        <w:t xml:space="preserve"> </w:t>
      </w:r>
      <w:r w:rsidR="008D5C79">
        <w:t xml:space="preserve">сельского поселения                                         </w:t>
      </w:r>
      <w:r>
        <w:t>Г.Р.Синагулова</w:t>
      </w:r>
      <w:r w:rsidR="008D5C79" w:rsidRPr="00ED28B4">
        <w:t xml:space="preserve"> </w:t>
      </w:r>
    </w:p>
    <w:p w:rsidR="008D5C79" w:rsidRDefault="008D5C79" w:rsidP="008D5C79">
      <w:pPr>
        <w:autoSpaceDE w:val="0"/>
        <w:autoSpaceDN w:val="0"/>
        <w:adjustRightInd w:val="0"/>
        <w:ind w:firstLine="709"/>
        <w:outlineLvl w:val="0"/>
      </w:pPr>
    </w:p>
    <w:p w:rsidR="008D5C79" w:rsidRPr="008D7D91" w:rsidRDefault="008D5C79" w:rsidP="008D5C79">
      <w:pPr>
        <w:autoSpaceDE w:val="0"/>
        <w:autoSpaceDN w:val="0"/>
        <w:adjustRightInd w:val="0"/>
        <w:spacing w:after="0" w:line="240" w:lineRule="auto"/>
        <w:ind w:firstLine="709"/>
        <w:outlineLvl w:val="0"/>
        <w:rPr>
          <w:b/>
          <w:bCs/>
          <w:color w:val="000000" w:themeColor="text1"/>
        </w:rPr>
      </w:pPr>
    </w:p>
    <w:p w:rsidR="008D5C79" w:rsidRPr="008D7D91" w:rsidRDefault="008D5C79" w:rsidP="008D5C79">
      <w:pPr>
        <w:autoSpaceDE w:val="0"/>
        <w:autoSpaceDN w:val="0"/>
        <w:adjustRightInd w:val="0"/>
        <w:spacing w:after="0" w:line="240" w:lineRule="auto"/>
        <w:ind w:firstLine="709"/>
        <w:outlineLvl w:val="0"/>
        <w:rPr>
          <w:b/>
          <w:bCs/>
          <w:color w:val="000000" w:themeColor="text1"/>
        </w:rPr>
      </w:pPr>
    </w:p>
    <w:p w:rsidR="008D5C79" w:rsidRPr="007908A1" w:rsidRDefault="008D5C79" w:rsidP="008D5C79">
      <w:pPr>
        <w:tabs>
          <w:tab w:val="left" w:pos="7425"/>
        </w:tabs>
        <w:spacing w:after="0" w:line="240" w:lineRule="auto"/>
        <w:jc w:val="right"/>
        <w:rPr>
          <w:sz w:val="20"/>
          <w:szCs w:val="20"/>
        </w:rPr>
      </w:pPr>
      <w:r w:rsidRPr="007908A1">
        <w:rPr>
          <w:sz w:val="20"/>
          <w:szCs w:val="20"/>
        </w:rPr>
        <w:t>Утвержден</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 xml:space="preserve">Постановлением </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 xml:space="preserve"> Администрации</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сельского поселения</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Куганакбашевский сельсовет</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муниципального района</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Стерлибашевский район</w:t>
      </w:r>
    </w:p>
    <w:p w:rsidR="008D5C79" w:rsidRPr="007908A1" w:rsidRDefault="008D5C79" w:rsidP="008D5C79">
      <w:pPr>
        <w:widowControl w:val="0"/>
        <w:autoSpaceDE w:val="0"/>
        <w:autoSpaceDN w:val="0"/>
        <w:adjustRightInd w:val="0"/>
        <w:spacing w:after="0" w:line="240" w:lineRule="auto"/>
        <w:jc w:val="right"/>
        <w:rPr>
          <w:sz w:val="20"/>
          <w:szCs w:val="20"/>
        </w:rPr>
      </w:pPr>
      <w:r w:rsidRPr="007908A1">
        <w:rPr>
          <w:sz w:val="20"/>
          <w:szCs w:val="20"/>
        </w:rPr>
        <w:t>Республики Башкортостан</w:t>
      </w:r>
    </w:p>
    <w:p w:rsidR="008D5C79" w:rsidRPr="007908A1" w:rsidRDefault="008D5C79" w:rsidP="008D5C79">
      <w:pPr>
        <w:widowControl w:val="0"/>
        <w:autoSpaceDE w:val="0"/>
        <w:autoSpaceDN w:val="0"/>
        <w:adjustRightInd w:val="0"/>
        <w:spacing w:after="0" w:line="240" w:lineRule="auto"/>
        <w:jc w:val="right"/>
        <w:rPr>
          <w:b/>
          <w:sz w:val="20"/>
          <w:szCs w:val="20"/>
        </w:rPr>
      </w:pPr>
      <w:r w:rsidRPr="007908A1">
        <w:rPr>
          <w:sz w:val="20"/>
          <w:szCs w:val="20"/>
        </w:rPr>
        <w:t xml:space="preserve">от </w:t>
      </w:r>
      <w:r w:rsidR="00C6539C" w:rsidRPr="007908A1">
        <w:rPr>
          <w:sz w:val="20"/>
          <w:szCs w:val="20"/>
        </w:rPr>
        <w:t>08</w:t>
      </w:r>
      <w:r w:rsidRPr="007908A1">
        <w:rPr>
          <w:sz w:val="20"/>
          <w:szCs w:val="20"/>
        </w:rPr>
        <w:t>.11.2021 года №</w:t>
      </w:r>
      <w:r w:rsidR="00C6539C" w:rsidRPr="007908A1">
        <w:rPr>
          <w:sz w:val="20"/>
          <w:szCs w:val="20"/>
        </w:rPr>
        <w:t>45</w:t>
      </w:r>
      <w:r w:rsidRPr="007908A1">
        <w:rPr>
          <w:b/>
          <w:sz w:val="20"/>
          <w:szCs w:val="20"/>
        </w:rPr>
        <w:t xml:space="preserve"> </w:t>
      </w:r>
    </w:p>
    <w:p w:rsidR="008D5C79" w:rsidRPr="00CF335A" w:rsidRDefault="008D5C79" w:rsidP="008D5C79">
      <w:pPr>
        <w:widowControl w:val="0"/>
        <w:contextualSpacing/>
        <w:jc w:val="center"/>
        <w:rPr>
          <w:b/>
        </w:rPr>
      </w:pPr>
    </w:p>
    <w:p w:rsidR="00CC18F9" w:rsidRDefault="008D5C79" w:rsidP="00CC18F9">
      <w:pPr>
        <w:widowControl w:val="0"/>
        <w:autoSpaceDE w:val="0"/>
        <w:autoSpaceDN w:val="0"/>
        <w:adjustRightInd w:val="0"/>
        <w:spacing w:after="0" w:line="240" w:lineRule="auto"/>
        <w:jc w:val="center"/>
        <w:rPr>
          <w:b/>
          <w:sz w:val="26"/>
          <w:szCs w:val="26"/>
        </w:rPr>
      </w:pPr>
      <w:r w:rsidRPr="00CC18F9">
        <w:rPr>
          <w:b/>
          <w:sz w:val="26"/>
          <w:szCs w:val="26"/>
        </w:rPr>
        <w:t xml:space="preserve">Административный регламент предоставления муниципальной услуги «Предоставление разрешения на осуществление  земляных работ»    </w:t>
      </w:r>
    </w:p>
    <w:p w:rsidR="008D5C79" w:rsidRPr="00CC18F9" w:rsidRDefault="008D5C79" w:rsidP="00CC18F9">
      <w:pPr>
        <w:widowControl w:val="0"/>
        <w:autoSpaceDE w:val="0"/>
        <w:autoSpaceDN w:val="0"/>
        <w:adjustRightInd w:val="0"/>
        <w:spacing w:after="0" w:line="240" w:lineRule="auto"/>
        <w:jc w:val="center"/>
        <w:rPr>
          <w:b/>
          <w:bCs/>
          <w:sz w:val="26"/>
          <w:szCs w:val="26"/>
        </w:rPr>
      </w:pPr>
      <w:r w:rsidRPr="00CC18F9">
        <w:rPr>
          <w:b/>
          <w:sz w:val="26"/>
          <w:szCs w:val="26"/>
        </w:rPr>
        <w:t xml:space="preserve">                      </w:t>
      </w:r>
      <w:r w:rsidRPr="00CC18F9">
        <w:rPr>
          <w:b/>
          <w:bCs/>
          <w:sz w:val="26"/>
          <w:szCs w:val="26"/>
        </w:rPr>
        <w:t xml:space="preserve">в </w:t>
      </w:r>
      <w:r w:rsidRPr="00CC18F9">
        <w:rPr>
          <w:b/>
          <w:sz w:val="26"/>
          <w:szCs w:val="26"/>
        </w:rPr>
        <w:t>Администрации сельского поселения Куганакбашевский сельсовет муниципального района Стерлибашевский район  Республики Башкортостан</w:t>
      </w:r>
    </w:p>
    <w:p w:rsidR="008D5C79" w:rsidRPr="00CC18F9" w:rsidRDefault="008D5C79" w:rsidP="00CC18F9">
      <w:pPr>
        <w:widowControl w:val="0"/>
        <w:autoSpaceDE w:val="0"/>
        <w:autoSpaceDN w:val="0"/>
        <w:adjustRightInd w:val="0"/>
        <w:spacing w:after="0" w:line="240" w:lineRule="auto"/>
        <w:jc w:val="center"/>
        <w:rPr>
          <w:b/>
          <w:bCs/>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I. Общие положения</w:t>
      </w:r>
    </w:p>
    <w:p w:rsidR="008D5C79" w:rsidRPr="00CC18F9" w:rsidRDefault="008D5C79" w:rsidP="00CC18F9">
      <w:pPr>
        <w:autoSpaceDE w:val="0"/>
        <w:autoSpaceDN w:val="0"/>
        <w:adjustRightInd w:val="0"/>
        <w:spacing w:after="0" w:line="240" w:lineRule="auto"/>
        <w:ind w:firstLine="709"/>
        <w:jc w:val="center"/>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1"/>
        <w:rPr>
          <w:b/>
          <w:bCs/>
          <w:color w:val="000000" w:themeColor="text1"/>
          <w:sz w:val="26"/>
          <w:szCs w:val="26"/>
        </w:rPr>
      </w:pPr>
      <w:r w:rsidRPr="00CC18F9">
        <w:rPr>
          <w:b/>
          <w:bCs/>
          <w:color w:val="000000" w:themeColor="text1"/>
          <w:sz w:val="26"/>
          <w:szCs w:val="26"/>
        </w:rPr>
        <w:t>Предмет регулирования Административного регламента</w:t>
      </w:r>
    </w:p>
    <w:p w:rsidR="008D5C79" w:rsidRPr="00CC18F9" w:rsidRDefault="008D5C79" w:rsidP="00CC18F9">
      <w:pPr>
        <w:autoSpaceDE w:val="0"/>
        <w:autoSpaceDN w:val="0"/>
        <w:adjustRightInd w:val="0"/>
        <w:spacing w:after="0" w:line="240" w:lineRule="auto"/>
        <w:ind w:firstLine="709"/>
        <w:jc w:val="center"/>
        <w:outlineLvl w:val="1"/>
        <w:rPr>
          <w:b/>
          <w:bCs/>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1.1. </w:t>
      </w:r>
      <w:proofErr w:type="gramStart"/>
      <w:r w:rsidRPr="00CC18F9">
        <w:rPr>
          <w:color w:val="000000" w:themeColor="text1"/>
          <w:sz w:val="26"/>
          <w:szCs w:val="26"/>
        </w:rPr>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CC18F9">
        <w:rPr>
          <w:sz w:val="26"/>
          <w:szCs w:val="26"/>
        </w:rPr>
        <w:t>Администрации сельского поселения Куганакбашевский сельсовет муниципального района Стерлибашевский район Республики Башкортостан  (далее – Административный регламент)</w:t>
      </w:r>
      <w:r w:rsidRPr="00CC18F9">
        <w:rPr>
          <w:color w:val="000000" w:themeColor="text1"/>
          <w:sz w:val="26"/>
          <w:szCs w:val="26"/>
        </w:rPr>
        <w:t>;</w:t>
      </w:r>
      <w:proofErr w:type="gramEnd"/>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1.1.1. Проведение земляных работ на земельных участках осуществляется в соответствии с Земельным </w:t>
      </w:r>
      <w:hyperlink r:id="rId9" w:history="1">
        <w:r w:rsidRPr="00CC18F9">
          <w:rPr>
            <w:color w:val="000000" w:themeColor="text1"/>
            <w:sz w:val="26"/>
            <w:szCs w:val="26"/>
          </w:rPr>
          <w:t>кодексом</w:t>
        </w:r>
      </w:hyperlink>
      <w:r w:rsidRPr="00CC18F9">
        <w:rPr>
          <w:color w:val="000000" w:themeColor="text1"/>
          <w:sz w:val="26"/>
          <w:szCs w:val="26"/>
        </w:rPr>
        <w:t xml:space="preserve"> Российской Федерации, по целевому назначению земельного участка - земли населенных пунктов;</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1.1.2. Разрешение на осуществление земляных работ выдается при   производстве следующих видах работ: _________________________________</w:t>
      </w:r>
      <w:r w:rsidRPr="00CC18F9">
        <w:rPr>
          <w:rStyle w:val="ad"/>
          <w:color w:val="000000" w:themeColor="text1"/>
          <w:sz w:val="26"/>
          <w:szCs w:val="26"/>
        </w:rPr>
        <w:footnoteReference w:id="1"/>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p>
    <w:p w:rsidR="008D5C79" w:rsidRPr="00CC18F9" w:rsidRDefault="008D5C79" w:rsidP="00CC18F9">
      <w:pPr>
        <w:pStyle w:val="a3"/>
        <w:autoSpaceDE w:val="0"/>
        <w:autoSpaceDN w:val="0"/>
        <w:adjustRightInd w:val="0"/>
        <w:spacing w:after="0" w:line="240" w:lineRule="auto"/>
        <w:ind w:left="0" w:firstLine="709"/>
        <w:jc w:val="center"/>
        <w:outlineLvl w:val="0"/>
        <w:rPr>
          <w:b/>
          <w:bCs/>
          <w:color w:val="000000" w:themeColor="text1"/>
          <w:sz w:val="26"/>
          <w:szCs w:val="26"/>
        </w:rPr>
      </w:pPr>
      <w:r w:rsidRPr="00CC18F9">
        <w:rPr>
          <w:b/>
          <w:bCs/>
          <w:color w:val="000000" w:themeColor="text1"/>
          <w:sz w:val="26"/>
          <w:szCs w:val="26"/>
        </w:rPr>
        <w:t>Круг заявителей</w:t>
      </w:r>
    </w:p>
    <w:p w:rsidR="008D5C79" w:rsidRPr="00CC18F9" w:rsidRDefault="008D5C79" w:rsidP="00CC18F9">
      <w:pPr>
        <w:pStyle w:val="a3"/>
        <w:autoSpaceDE w:val="0"/>
        <w:autoSpaceDN w:val="0"/>
        <w:adjustRightInd w:val="0"/>
        <w:spacing w:after="0" w:line="240" w:lineRule="auto"/>
        <w:ind w:left="0" w:firstLine="709"/>
        <w:jc w:val="center"/>
        <w:outlineLvl w:val="0"/>
        <w:rPr>
          <w:b/>
          <w:bCs/>
          <w:color w:val="000000" w:themeColor="text1"/>
          <w:sz w:val="26"/>
          <w:szCs w:val="26"/>
        </w:rPr>
      </w:pPr>
    </w:p>
    <w:p w:rsidR="008D5C79" w:rsidRPr="00CC18F9" w:rsidRDefault="008D5C79" w:rsidP="00CC18F9">
      <w:pPr>
        <w:pStyle w:val="a3"/>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1.2. Заявителями являются физические лица, в том числе зарегистрированные в качестве индивидуальных предпринимателей, юридические лица.</w:t>
      </w:r>
    </w:p>
    <w:p w:rsidR="008D5C79" w:rsidRPr="00CC18F9" w:rsidRDefault="008D5C79" w:rsidP="00CC18F9">
      <w:pPr>
        <w:pStyle w:val="a3"/>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284"/>
        <w:jc w:val="center"/>
        <w:outlineLvl w:val="0"/>
        <w:rPr>
          <w:b/>
          <w:bCs/>
          <w:color w:val="000000" w:themeColor="text1"/>
          <w:sz w:val="26"/>
          <w:szCs w:val="26"/>
        </w:rPr>
      </w:pPr>
      <w:bookmarkStart w:id="0" w:name="Par20"/>
      <w:bookmarkEnd w:id="0"/>
      <w:r w:rsidRPr="00CC18F9">
        <w:rPr>
          <w:b/>
          <w:bCs/>
          <w:color w:val="000000" w:themeColor="text1"/>
          <w:sz w:val="26"/>
          <w:szCs w:val="26"/>
        </w:rPr>
        <w:t>Требования к порядку информирования о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1.4. Информирование о порядке предоставления муниципальной услуги осуществляется:</w:t>
      </w:r>
    </w:p>
    <w:p w:rsidR="008D5C79" w:rsidRPr="00CC18F9" w:rsidRDefault="008D5C79" w:rsidP="00CC18F9">
      <w:pPr>
        <w:widowControl w:val="0"/>
        <w:numPr>
          <w:ilvl w:val="2"/>
          <w:numId w:val="11"/>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 xml:space="preserve">непосредственно при личном приеме заявителя в </w:t>
      </w:r>
      <w:r w:rsidRPr="00CC18F9">
        <w:rPr>
          <w:rFonts w:eastAsia="Calibri"/>
          <w:color w:val="000000" w:themeColor="text1"/>
          <w:sz w:val="26"/>
          <w:szCs w:val="26"/>
        </w:rPr>
        <w:t>Администрацию</w:t>
      </w:r>
      <w:r w:rsidRPr="00CC18F9">
        <w:rPr>
          <w:sz w:val="26"/>
          <w:szCs w:val="26"/>
        </w:rPr>
        <w:t xml:space="preserve"> сельского поселения Куганакбашевский сельсовет муниципального района Стерлибашевский район Республики Башкортостан </w:t>
      </w:r>
      <w:r w:rsidRPr="00CC18F9">
        <w:rPr>
          <w:color w:val="000000" w:themeColor="text1"/>
          <w:sz w:val="26"/>
          <w:szCs w:val="26"/>
        </w:rPr>
        <w:t xml:space="preserve">или многофункциональном центре предоставления государственных и муниципальных услуг (далее </w:t>
      </w:r>
      <w:r w:rsidRPr="00CC18F9">
        <w:rPr>
          <w:rFonts w:eastAsia="Calibri"/>
          <w:color w:val="000000" w:themeColor="text1"/>
          <w:sz w:val="26"/>
          <w:szCs w:val="26"/>
        </w:rPr>
        <w:t xml:space="preserve">– </w:t>
      </w:r>
      <w:r w:rsidRPr="00CC18F9">
        <w:rPr>
          <w:color w:val="000000" w:themeColor="text1"/>
          <w:sz w:val="26"/>
          <w:szCs w:val="26"/>
        </w:rPr>
        <w:t xml:space="preserve">многофункциональный центр); по </w:t>
      </w:r>
      <w:r w:rsidRPr="00CC18F9">
        <w:rPr>
          <w:color w:val="000000" w:themeColor="text1"/>
          <w:sz w:val="26"/>
          <w:szCs w:val="26"/>
        </w:rPr>
        <w:lastRenderedPageBreak/>
        <w:t>телефону в Администрации (Уполномоченном органе) или многофункциональном центре;</w:t>
      </w:r>
    </w:p>
    <w:p w:rsidR="008D5C79" w:rsidRPr="00CC18F9" w:rsidRDefault="008D5C79" w:rsidP="00CC18F9">
      <w:pPr>
        <w:widowControl w:val="0"/>
        <w:numPr>
          <w:ilvl w:val="2"/>
          <w:numId w:val="11"/>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письменно, в том числе посредством электронной почты, факсимильной связи;</w:t>
      </w:r>
    </w:p>
    <w:p w:rsidR="008D5C79" w:rsidRPr="00CC18F9" w:rsidRDefault="008D5C79" w:rsidP="00CC18F9">
      <w:pPr>
        <w:widowControl w:val="0"/>
        <w:numPr>
          <w:ilvl w:val="2"/>
          <w:numId w:val="11"/>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посредством размещения в открытой и доступной форме информации:</w:t>
      </w:r>
    </w:p>
    <w:p w:rsidR="008D5C79" w:rsidRPr="00CC18F9" w:rsidRDefault="008D5C79" w:rsidP="00CC18F9">
      <w:pPr>
        <w:widowControl w:val="0"/>
        <w:tabs>
          <w:tab w:val="left" w:pos="851"/>
          <w:tab w:val="left" w:pos="1134"/>
        </w:tabs>
        <w:spacing w:after="0" w:line="240" w:lineRule="auto"/>
        <w:ind w:firstLine="709"/>
        <w:jc w:val="both"/>
        <w:rPr>
          <w:color w:val="000000" w:themeColor="text1"/>
          <w:sz w:val="26"/>
          <w:szCs w:val="26"/>
        </w:rPr>
      </w:pPr>
      <w:r w:rsidRPr="00CC18F9">
        <w:rPr>
          <w:color w:val="000000" w:themeColor="text1"/>
          <w:sz w:val="26"/>
          <w:szCs w:val="26"/>
        </w:rPr>
        <w:t>на Портале государственных и муниципальных услуг (функций) Республики Башкортостан (</w:t>
      </w:r>
      <w:hyperlink r:id="rId10" w:history="1">
        <w:r w:rsidRPr="00CC18F9">
          <w:rPr>
            <w:rStyle w:val="a4"/>
            <w:color w:val="000000" w:themeColor="text1"/>
            <w:sz w:val="26"/>
            <w:szCs w:val="26"/>
          </w:rPr>
          <w:t>www.gosuslugi.bashkortostan.ru</w:t>
        </w:r>
      </w:hyperlink>
      <w:r w:rsidRPr="00CC18F9">
        <w:rPr>
          <w:color w:val="000000" w:themeColor="text1"/>
          <w:sz w:val="26"/>
          <w:szCs w:val="26"/>
        </w:rPr>
        <w:t>) (далее – РПГУ);</w:t>
      </w:r>
    </w:p>
    <w:p w:rsidR="008D5C79" w:rsidRPr="00CC18F9" w:rsidRDefault="008D5C79" w:rsidP="00CC18F9">
      <w:pPr>
        <w:widowControl w:val="0"/>
        <w:tabs>
          <w:tab w:val="left" w:pos="851"/>
          <w:tab w:val="left" w:pos="1134"/>
        </w:tabs>
        <w:spacing w:after="0" w:line="240" w:lineRule="auto"/>
        <w:ind w:firstLine="709"/>
        <w:jc w:val="both"/>
        <w:rPr>
          <w:color w:val="000000" w:themeColor="text1"/>
          <w:sz w:val="26"/>
          <w:szCs w:val="26"/>
        </w:rPr>
      </w:pPr>
      <w:r w:rsidRPr="00CC18F9">
        <w:rPr>
          <w:color w:val="000000" w:themeColor="text1"/>
          <w:sz w:val="26"/>
          <w:szCs w:val="26"/>
        </w:rPr>
        <w:t xml:space="preserve">на официальном сайте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в информационно-телекоммуникационной сети Интернет </w:t>
      </w:r>
      <w:r w:rsidRPr="00CC18F9">
        <w:rPr>
          <w:color w:val="000000" w:themeColor="text1"/>
          <w:sz w:val="26"/>
          <w:szCs w:val="26"/>
          <w:lang w:val="en-US"/>
        </w:rPr>
        <w:t>http</w:t>
      </w:r>
      <w:r w:rsidRPr="00CC18F9">
        <w:rPr>
          <w:color w:val="000000" w:themeColor="text1"/>
          <w:sz w:val="26"/>
          <w:szCs w:val="26"/>
        </w:rPr>
        <w:t>://</w:t>
      </w:r>
      <w:r w:rsidRPr="00CC18F9">
        <w:rPr>
          <w:color w:val="000000" w:themeColor="text1"/>
          <w:sz w:val="26"/>
          <w:szCs w:val="26"/>
          <w:lang w:val="en-US"/>
        </w:rPr>
        <w:t>www</w:t>
      </w:r>
      <w:r w:rsidRPr="00CC18F9">
        <w:rPr>
          <w:color w:val="000000" w:themeColor="text1"/>
          <w:sz w:val="26"/>
          <w:szCs w:val="26"/>
        </w:rPr>
        <w:t>.</w:t>
      </w:r>
      <w:proofErr w:type="spellStart"/>
      <w:r w:rsidRPr="00CC18F9">
        <w:rPr>
          <w:color w:val="000000" w:themeColor="text1"/>
          <w:sz w:val="26"/>
          <w:szCs w:val="26"/>
          <w:lang w:val="en-US"/>
        </w:rPr>
        <w:t>kuganakbash</w:t>
      </w:r>
      <w:proofErr w:type="spellEnd"/>
      <w:r w:rsidRPr="00CC18F9">
        <w:rPr>
          <w:color w:val="000000" w:themeColor="text1"/>
          <w:sz w:val="26"/>
          <w:szCs w:val="26"/>
        </w:rPr>
        <w:t>.</w:t>
      </w:r>
      <w:proofErr w:type="spellStart"/>
      <w:r w:rsidRPr="00CC18F9">
        <w:rPr>
          <w:color w:val="000000" w:themeColor="text1"/>
          <w:sz w:val="26"/>
          <w:szCs w:val="26"/>
          <w:lang w:val="en-US"/>
        </w:rPr>
        <w:t>ru</w:t>
      </w:r>
      <w:proofErr w:type="spellEnd"/>
      <w:r w:rsidRPr="00CC18F9">
        <w:rPr>
          <w:color w:val="000000" w:themeColor="text1"/>
          <w:sz w:val="26"/>
          <w:szCs w:val="26"/>
        </w:rPr>
        <w:t xml:space="preserve">/  (далее </w:t>
      </w:r>
      <w:r w:rsidRPr="00CC18F9">
        <w:rPr>
          <w:bCs/>
          <w:color w:val="000000" w:themeColor="text1"/>
          <w:sz w:val="26"/>
          <w:szCs w:val="26"/>
        </w:rPr>
        <w:t>–</w:t>
      </w:r>
      <w:r w:rsidRPr="00CC18F9">
        <w:rPr>
          <w:color w:val="000000" w:themeColor="text1"/>
          <w:sz w:val="26"/>
          <w:szCs w:val="26"/>
        </w:rPr>
        <w:t xml:space="preserve"> официальный сайт); </w:t>
      </w:r>
    </w:p>
    <w:p w:rsidR="008D5C79" w:rsidRPr="00CC18F9" w:rsidRDefault="008D5C79" w:rsidP="00CC18F9">
      <w:pPr>
        <w:widowControl w:val="0"/>
        <w:numPr>
          <w:ilvl w:val="2"/>
          <w:numId w:val="11"/>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 xml:space="preserve">посредством размещения информации на информационных стендах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или многофункционального центра;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1.5. Информирование осуществляется по вопросам, касающимся: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способов подачи заявления о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адресов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и многофункциональных центров, обращение в которые необходимо для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справочной информации о работе Администрации </w:t>
      </w:r>
      <w:r w:rsidRPr="00CC18F9">
        <w:rPr>
          <w:sz w:val="26"/>
          <w:szCs w:val="26"/>
        </w:rPr>
        <w:t>сельского поселения Куганакбашевский сельсовет</w:t>
      </w:r>
      <w:r w:rsidRPr="00CC18F9">
        <w:rPr>
          <w:color w:val="000000" w:themeColor="text1"/>
          <w:sz w:val="26"/>
          <w:szCs w:val="26"/>
        </w:rPr>
        <w:t>;</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документов, необходимых для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порядка и сроков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 xml:space="preserve">1.6. При устном обращении заявителя (лично или по телефону) должностное лицо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CC18F9">
        <w:rPr>
          <w:color w:val="000000" w:themeColor="text1"/>
          <w:sz w:val="26"/>
          <w:szCs w:val="26"/>
        </w:rPr>
        <w:t>обратившихся</w:t>
      </w:r>
      <w:proofErr w:type="gramEnd"/>
      <w:r w:rsidRPr="00CC18F9">
        <w:rPr>
          <w:color w:val="000000" w:themeColor="text1"/>
          <w:sz w:val="26"/>
          <w:szCs w:val="26"/>
        </w:rPr>
        <w:t xml:space="preserve">  по интересующим вопросам.</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 xml:space="preserve">Если должностное лицо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не может самостоятельно дать ответ, телефонный звонок</w:t>
      </w:r>
      <w:r w:rsidRPr="00CC18F9">
        <w:rPr>
          <w:i/>
          <w:color w:val="000000" w:themeColor="text1"/>
          <w:sz w:val="26"/>
          <w:szCs w:val="26"/>
        </w:rPr>
        <w:t xml:space="preserve"> </w:t>
      </w:r>
      <w:r w:rsidRPr="00CC18F9">
        <w:rPr>
          <w:color w:val="000000" w:themeColor="text1"/>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 xml:space="preserve">Если подготовка ответа требует продолжительного времени, </w:t>
      </w:r>
      <w:r w:rsidR="00464B69">
        <w:rPr>
          <w:color w:val="000000" w:themeColor="text1"/>
          <w:sz w:val="26"/>
          <w:szCs w:val="26"/>
        </w:rPr>
        <w:t>о</w:t>
      </w:r>
      <w:r w:rsidRPr="00CC18F9">
        <w:rPr>
          <w:color w:val="000000" w:themeColor="text1"/>
          <w:sz w:val="26"/>
          <w:szCs w:val="26"/>
        </w:rPr>
        <w:t>н предлагает заявителю один из следующих вариантов дальнейших действий:</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 xml:space="preserve">изложить обращение в письменной форме; </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назначить другое время для консультаций.</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 xml:space="preserve">Должностное лицо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Продолжительность информирования по телефону не должна превышать 10 минут.</w:t>
      </w:r>
    </w:p>
    <w:p w:rsidR="008D5C79" w:rsidRPr="00CC18F9" w:rsidRDefault="008D5C79" w:rsidP="00CC18F9">
      <w:pPr>
        <w:tabs>
          <w:tab w:val="left" w:pos="7425"/>
        </w:tabs>
        <w:spacing w:after="0" w:line="240" w:lineRule="auto"/>
        <w:ind w:firstLine="709"/>
        <w:jc w:val="both"/>
        <w:rPr>
          <w:color w:val="000000" w:themeColor="text1"/>
          <w:sz w:val="26"/>
          <w:szCs w:val="26"/>
        </w:rPr>
      </w:pPr>
      <w:r w:rsidRPr="00CC18F9">
        <w:rPr>
          <w:color w:val="000000" w:themeColor="text1"/>
          <w:sz w:val="26"/>
          <w:szCs w:val="26"/>
        </w:rPr>
        <w:t>Информирование осуществляется в соответствии с графиком приема граждан.</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lastRenderedPageBreak/>
        <w:t xml:space="preserve">1.7. </w:t>
      </w:r>
      <w:proofErr w:type="gramStart"/>
      <w:r w:rsidRPr="00CC18F9">
        <w:rPr>
          <w:color w:val="000000" w:themeColor="text1"/>
          <w:sz w:val="26"/>
          <w:szCs w:val="26"/>
        </w:rPr>
        <w:t xml:space="preserve">По письменному обращению должностное лицо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C18F9">
          <w:rPr>
            <w:rStyle w:val="a4"/>
            <w:color w:val="000000" w:themeColor="text1"/>
            <w:sz w:val="26"/>
            <w:szCs w:val="26"/>
            <w:u w:val="none"/>
          </w:rPr>
          <w:t>пункте</w:t>
        </w:r>
      </w:hyperlink>
      <w:r w:rsidRPr="00CC18F9">
        <w:rPr>
          <w:color w:val="000000" w:themeColor="text1"/>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1.8. На РПГУ размещается следующая информация:</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наименование (в том числе краткое)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наименование органа (организации), предоставляющего муниципальную услугу;</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наименования органов власти и организаций, участвующих  в предоставлении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C18F9">
        <w:rPr>
          <w:color w:val="000000" w:themeColor="text1"/>
          <w:sz w:val="26"/>
          <w:szCs w:val="26"/>
        </w:rPr>
        <w:t>кст пр</w:t>
      </w:r>
      <w:proofErr w:type="gramEnd"/>
      <w:r w:rsidRPr="00CC18F9">
        <w:rPr>
          <w:color w:val="000000" w:themeColor="text1"/>
          <w:sz w:val="26"/>
          <w:szCs w:val="26"/>
        </w:rPr>
        <w:t>оекта административного регламента);</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способы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описание результата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категория заявителей, которым предоставляется муниципальная услуга;</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срок, в течение которого заявление о предоставлении муниципальной услуги должно быть зарегистрировано;</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максимальный срок ожидания в очереди при подаче заявления  о предоставлении муниципальной услуги лично;</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proofErr w:type="gramStart"/>
      <w:r w:rsidRPr="00CC18F9">
        <w:rPr>
          <w:color w:val="000000" w:themeColor="text1"/>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формы заявлений о предос</w:t>
      </w:r>
      <w:r w:rsidR="003A2BB3">
        <w:rPr>
          <w:color w:val="000000" w:themeColor="text1"/>
          <w:sz w:val="26"/>
          <w:szCs w:val="26"/>
        </w:rPr>
        <w:t>тавлении муниципальной услуги</w:t>
      </w:r>
      <w:r w:rsidRPr="00CC18F9">
        <w:rPr>
          <w:color w:val="000000" w:themeColor="text1"/>
          <w:sz w:val="26"/>
          <w:szCs w:val="26"/>
        </w:rPr>
        <w:t xml:space="preserve"> и иных документов, заполнение которых заявителем необходимо для обращения за получением муниципальной услуги в электронной форме;</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сведения о безвозмездности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показатели доступности и качества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информация о внутриведомственных и межведомственных административных процедурах, подлежащих выполнению Администрацией сельского поселения Куганакбашевский сельсовет, в том числе информация о промежуточных   и окончательных сроках таких административных процедур;</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lastRenderedPageBreak/>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Куганакбашевский сельсовет, предоставляющего муниципальную услугу.</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1.9. На официальном сайте Администрации сельского поселения Куганакбашевский сельсовет наряду со сведениями, указанными в пункте 1.8 настоящего Административного регламента, размещаются: </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порядок и способы подачи заявления о предоставлении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порядок и способы предварительной записи на подачу заявления о предоставлении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1.10. На информационных стендах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подлежит размещению информация:</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справочные телефоны структурных подразделений Администрации сельского поселения Куганакбашевский сельсовет, предоставляющих муниципальную услугу, участвующих в предоставлении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 xml:space="preserve">адреса официального сайта, а также электронной почты и (или) формы обратной связи Администрации </w:t>
      </w:r>
      <w:r w:rsidRPr="00CC18F9">
        <w:rPr>
          <w:sz w:val="26"/>
          <w:szCs w:val="26"/>
        </w:rPr>
        <w:t>сельского поселения Куганакбашевский сельсовет;</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сроки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образцы заполнения заявления и приложений к заявлениям;</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исчерпывающий перечень документов, необходимых для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исчерпывающий перечень оснований для приостановления   или отказа в предоставлении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порядок и способы подачи заявления о предоставлении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порядок и способы получения разъяснений по порядку предоставления муниципальной услуги;</w:t>
      </w:r>
    </w:p>
    <w:p w:rsidR="008D5C79" w:rsidRPr="00CC18F9" w:rsidRDefault="008D5C79" w:rsidP="00CC18F9">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 xml:space="preserve">порядок получения сведений </w:t>
      </w:r>
      <w:r w:rsidR="00CA5AED">
        <w:rPr>
          <w:color w:val="000000" w:themeColor="text1"/>
          <w:sz w:val="26"/>
          <w:szCs w:val="26"/>
        </w:rPr>
        <w:t xml:space="preserve">о ходе рассмотрения заявления  </w:t>
      </w:r>
      <w:r w:rsidRPr="00CC18F9">
        <w:rPr>
          <w:color w:val="000000" w:themeColor="text1"/>
          <w:sz w:val="26"/>
          <w:szCs w:val="26"/>
        </w:rPr>
        <w:t xml:space="preserve"> о предоставлении муниципальной услуги и о результатах предоставления муниципальной услуги;</w:t>
      </w:r>
    </w:p>
    <w:p w:rsidR="008D5C79" w:rsidRPr="00CC18F9" w:rsidRDefault="008D5C79" w:rsidP="00CC18F9">
      <w:pPr>
        <w:pStyle w:val="a3"/>
        <w:numPr>
          <w:ilvl w:val="0"/>
          <w:numId w:val="2"/>
        </w:numPr>
        <w:tabs>
          <w:tab w:val="left" w:pos="1418"/>
        </w:tabs>
        <w:autoSpaceDE w:val="0"/>
        <w:autoSpaceDN w:val="0"/>
        <w:adjustRightInd w:val="0"/>
        <w:spacing w:after="0" w:line="240" w:lineRule="auto"/>
        <w:ind w:left="0" w:firstLine="709"/>
        <w:jc w:val="both"/>
        <w:rPr>
          <w:color w:val="000000" w:themeColor="text1"/>
          <w:sz w:val="26"/>
          <w:szCs w:val="26"/>
        </w:rPr>
      </w:pPr>
      <w:r w:rsidRPr="00CC18F9">
        <w:rPr>
          <w:color w:val="000000" w:themeColor="text1"/>
          <w:sz w:val="26"/>
          <w:szCs w:val="26"/>
        </w:rPr>
        <w:t xml:space="preserve">порядок записи на личный прием к должностным лицам; </w:t>
      </w:r>
    </w:p>
    <w:p w:rsidR="008D5C79" w:rsidRPr="00CC18F9" w:rsidRDefault="008D5C79" w:rsidP="00CC18F9">
      <w:pPr>
        <w:tabs>
          <w:tab w:val="left" w:pos="1418"/>
        </w:tabs>
        <w:autoSpaceDE w:val="0"/>
        <w:autoSpaceDN w:val="0"/>
        <w:adjustRightInd w:val="0"/>
        <w:spacing w:after="0" w:line="240" w:lineRule="auto"/>
        <w:ind w:firstLine="709"/>
        <w:jc w:val="both"/>
        <w:rPr>
          <w:color w:val="000000" w:themeColor="text1"/>
          <w:sz w:val="26"/>
          <w:szCs w:val="26"/>
        </w:rPr>
      </w:pPr>
      <w:r w:rsidRPr="00CC18F9">
        <w:rPr>
          <w:bCs/>
          <w:color w:val="000000" w:themeColor="text1"/>
          <w:sz w:val="26"/>
          <w:szCs w:val="26"/>
        </w:rPr>
        <w:lastRenderedPageBreak/>
        <w:t>–  п</w:t>
      </w:r>
      <w:r w:rsidRPr="00CC18F9">
        <w:rPr>
          <w:color w:val="000000" w:themeColor="text1"/>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1.12. В залах ожидания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CC18F9">
        <w:rPr>
          <w:sz w:val="26"/>
          <w:szCs w:val="26"/>
        </w:rPr>
        <w:t>сельского поселения Куганакбашевский сельсовет</w:t>
      </w:r>
      <w:r w:rsidRPr="00CC18F9">
        <w:rPr>
          <w:color w:val="000000" w:themeColor="text1"/>
          <w:sz w:val="26"/>
          <w:szCs w:val="26"/>
        </w:rPr>
        <w:t xml:space="preserve"> с учетом требований к информированию, установленных настоящим Административным регламентом.</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при обращении заявителя лично, по телефону, посредством электронной почты.</w:t>
      </w:r>
    </w:p>
    <w:p w:rsidR="008D5C79" w:rsidRPr="00CC18F9" w:rsidRDefault="008D5C79" w:rsidP="00CC18F9">
      <w:pPr>
        <w:widowControl w:val="0"/>
        <w:autoSpaceDE w:val="0"/>
        <w:autoSpaceDN w:val="0"/>
        <w:adjustRightInd w:val="0"/>
        <w:spacing w:after="0" w:line="240" w:lineRule="auto"/>
        <w:ind w:firstLine="539"/>
        <w:jc w:val="center"/>
        <w:rPr>
          <w:rFonts w:eastAsia="Calibri"/>
          <w:b/>
          <w:color w:val="000000" w:themeColor="text1"/>
          <w:sz w:val="26"/>
          <w:szCs w:val="26"/>
        </w:rPr>
      </w:pPr>
      <w:r w:rsidRPr="00CC18F9">
        <w:rPr>
          <w:rFonts w:eastAsia="Calibri"/>
          <w:b/>
          <w:color w:val="000000" w:themeColor="text1"/>
          <w:sz w:val="26"/>
          <w:szCs w:val="26"/>
        </w:rPr>
        <w:t xml:space="preserve">Порядок, форма, место размещения и способы </w:t>
      </w:r>
    </w:p>
    <w:p w:rsidR="008D5C79" w:rsidRPr="00CC18F9" w:rsidRDefault="008D5C79" w:rsidP="00CC18F9">
      <w:pPr>
        <w:widowControl w:val="0"/>
        <w:autoSpaceDE w:val="0"/>
        <w:autoSpaceDN w:val="0"/>
        <w:adjustRightInd w:val="0"/>
        <w:spacing w:after="0" w:line="240" w:lineRule="auto"/>
        <w:ind w:firstLine="539"/>
        <w:jc w:val="center"/>
        <w:rPr>
          <w:rFonts w:eastAsia="Calibri"/>
          <w:b/>
          <w:color w:val="000000" w:themeColor="text1"/>
          <w:sz w:val="26"/>
          <w:szCs w:val="26"/>
        </w:rPr>
      </w:pPr>
      <w:r w:rsidRPr="00CC18F9">
        <w:rPr>
          <w:rFonts w:eastAsia="Calibri"/>
          <w:b/>
          <w:color w:val="000000" w:themeColor="text1"/>
          <w:sz w:val="26"/>
          <w:szCs w:val="26"/>
        </w:rPr>
        <w:t>получения справочной информации</w:t>
      </w:r>
    </w:p>
    <w:p w:rsidR="008D5C79" w:rsidRPr="00CC18F9" w:rsidRDefault="008D5C79" w:rsidP="00CC18F9">
      <w:pPr>
        <w:widowControl w:val="0"/>
        <w:autoSpaceDE w:val="0"/>
        <w:autoSpaceDN w:val="0"/>
        <w:adjustRightInd w:val="0"/>
        <w:spacing w:after="0" w:line="240" w:lineRule="auto"/>
        <w:ind w:firstLine="539"/>
        <w:jc w:val="center"/>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bCs/>
          <w:color w:val="000000" w:themeColor="text1"/>
          <w:sz w:val="26"/>
          <w:szCs w:val="26"/>
        </w:rPr>
      </w:pPr>
      <w:r w:rsidRPr="00CC18F9">
        <w:rPr>
          <w:color w:val="000000" w:themeColor="text1"/>
          <w:sz w:val="26"/>
          <w:szCs w:val="26"/>
        </w:rPr>
        <w:t>1.15. С</w:t>
      </w:r>
      <w:r w:rsidRPr="00CC18F9">
        <w:rPr>
          <w:bCs/>
          <w:color w:val="000000" w:themeColor="text1"/>
          <w:sz w:val="26"/>
          <w:szCs w:val="26"/>
        </w:rPr>
        <w:t xml:space="preserve">правочная информация об </w:t>
      </w:r>
      <w:r w:rsidRPr="00CC18F9">
        <w:rPr>
          <w:rFonts w:eastAsia="Calibri"/>
          <w:color w:val="000000" w:themeColor="text1"/>
          <w:sz w:val="26"/>
          <w:szCs w:val="26"/>
        </w:rPr>
        <w:t xml:space="preserve">Администрации </w:t>
      </w:r>
      <w:r w:rsidRPr="00CC18F9">
        <w:rPr>
          <w:sz w:val="26"/>
          <w:szCs w:val="26"/>
        </w:rPr>
        <w:t>сельского поселения Куганакбашевский сельсовет</w:t>
      </w:r>
      <w:r w:rsidRPr="00CC18F9">
        <w:rPr>
          <w:rFonts w:eastAsia="Calibri"/>
          <w:color w:val="000000" w:themeColor="text1"/>
          <w:sz w:val="26"/>
          <w:szCs w:val="26"/>
        </w:rPr>
        <w:t xml:space="preserve">, </w:t>
      </w:r>
      <w:r w:rsidRPr="00CC18F9">
        <w:rPr>
          <w:color w:val="000000" w:themeColor="text1"/>
          <w:sz w:val="26"/>
          <w:szCs w:val="26"/>
        </w:rPr>
        <w:t xml:space="preserve">структурных подразделениях, предоставляющих муниципальную услугу, </w:t>
      </w:r>
      <w:r w:rsidRPr="00CC18F9">
        <w:rPr>
          <w:bCs/>
          <w:color w:val="000000" w:themeColor="text1"/>
          <w:sz w:val="26"/>
          <w:szCs w:val="26"/>
        </w:rPr>
        <w:t xml:space="preserve">размещена </w:t>
      </w:r>
      <w:proofErr w:type="gramStart"/>
      <w:r w:rsidRPr="00CC18F9">
        <w:rPr>
          <w:bCs/>
          <w:color w:val="000000" w:themeColor="text1"/>
          <w:sz w:val="26"/>
          <w:szCs w:val="26"/>
        </w:rPr>
        <w:t>на</w:t>
      </w:r>
      <w:proofErr w:type="gramEnd"/>
      <w:r w:rsidRPr="00CC18F9">
        <w:rPr>
          <w:bCs/>
          <w:color w:val="000000" w:themeColor="text1"/>
          <w:sz w:val="26"/>
          <w:szCs w:val="26"/>
        </w:rPr>
        <w:t>:</w:t>
      </w:r>
    </w:p>
    <w:p w:rsidR="008D5C79" w:rsidRPr="00CC18F9" w:rsidRDefault="008D5C79" w:rsidP="00CC18F9">
      <w:pPr>
        <w:autoSpaceDE w:val="0"/>
        <w:autoSpaceDN w:val="0"/>
        <w:adjustRightInd w:val="0"/>
        <w:spacing w:after="0" w:line="240" w:lineRule="auto"/>
        <w:ind w:firstLine="709"/>
        <w:jc w:val="both"/>
        <w:rPr>
          <w:bCs/>
          <w:color w:val="000000" w:themeColor="text1"/>
          <w:sz w:val="26"/>
          <w:szCs w:val="26"/>
        </w:rPr>
      </w:pPr>
      <w:r w:rsidRPr="00CC18F9">
        <w:rPr>
          <w:bCs/>
          <w:color w:val="000000" w:themeColor="text1"/>
          <w:sz w:val="26"/>
          <w:szCs w:val="26"/>
        </w:rPr>
        <w:t xml:space="preserve">информационных </w:t>
      </w:r>
      <w:proofErr w:type="gramStart"/>
      <w:r w:rsidRPr="00CC18F9">
        <w:rPr>
          <w:bCs/>
          <w:color w:val="000000" w:themeColor="text1"/>
          <w:sz w:val="26"/>
          <w:szCs w:val="26"/>
        </w:rPr>
        <w:t>стендах</w:t>
      </w:r>
      <w:proofErr w:type="gramEnd"/>
      <w:r w:rsidRPr="00CC18F9">
        <w:rPr>
          <w:bCs/>
          <w:color w:val="000000" w:themeColor="text1"/>
          <w:sz w:val="26"/>
          <w:szCs w:val="26"/>
        </w:rPr>
        <w:t xml:space="preserve"> Администрации </w:t>
      </w:r>
      <w:r w:rsidRPr="00CC18F9">
        <w:rPr>
          <w:sz w:val="26"/>
          <w:szCs w:val="26"/>
        </w:rPr>
        <w:t>сельского поселения Куганакбашевский сельсовет;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bCs/>
          <w:color w:val="000000" w:themeColor="text1"/>
          <w:sz w:val="26"/>
          <w:szCs w:val="26"/>
        </w:rPr>
        <w:t xml:space="preserve">официальном </w:t>
      </w:r>
      <w:proofErr w:type="gramStart"/>
      <w:r w:rsidRPr="00CC18F9">
        <w:rPr>
          <w:bCs/>
          <w:color w:val="000000" w:themeColor="text1"/>
          <w:sz w:val="26"/>
          <w:szCs w:val="26"/>
        </w:rPr>
        <w:t>сайте</w:t>
      </w:r>
      <w:proofErr w:type="gramEnd"/>
      <w:r w:rsidRPr="00CC18F9">
        <w:rPr>
          <w:bCs/>
          <w:color w:val="000000" w:themeColor="text1"/>
          <w:sz w:val="26"/>
          <w:szCs w:val="26"/>
        </w:rPr>
        <w:t xml:space="preserve"> в </w:t>
      </w:r>
      <w:r w:rsidRPr="00CC18F9">
        <w:rPr>
          <w:color w:val="000000" w:themeColor="text1"/>
          <w:sz w:val="26"/>
          <w:szCs w:val="26"/>
        </w:rPr>
        <w:t>государственной информационной системе «Реестр государственных и муниципальных услуг (функций) Республики Башкортостан» и</w:t>
      </w:r>
      <w:r w:rsidRPr="00CC18F9">
        <w:rPr>
          <w:bCs/>
          <w:color w:val="000000" w:themeColor="text1"/>
          <w:sz w:val="26"/>
          <w:szCs w:val="26"/>
        </w:rPr>
        <w:t xml:space="preserve"> на </w:t>
      </w:r>
      <w:r w:rsidRPr="00CC18F9">
        <w:rPr>
          <w:color w:val="000000" w:themeColor="text1"/>
          <w:sz w:val="26"/>
          <w:szCs w:val="26"/>
        </w:rPr>
        <w:t>РПГУ</w:t>
      </w:r>
      <w:r w:rsidRPr="00CC18F9">
        <w:rPr>
          <w:bCs/>
          <w:color w:val="000000" w:themeColor="text1"/>
          <w:sz w:val="26"/>
          <w:szCs w:val="26"/>
        </w:rPr>
        <w:t xml:space="preserve">. </w:t>
      </w:r>
    </w:p>
    <w:p w:rsidR="008D5C79" w:rsidRPr="00CC18F9" w:rsidRDefault="008D5C79" w:rsidP="00CC18F9">
      <w:pPr>
        <w:autoSpaceDE w:val="0"/>
        <w:autoSpaceDN w:val="0"/>
        <w:adjustRightInd w:val="0"/>
        <w:spacing w:after="0" w:line="240" w:lineRule="auto"/>
        <w:ind w:firstLine="709"/>
        <w:jc w:val="both"/>
        <w:rPr>
          <w:bCs/>
          <w:color w:val="000000" w:themeColor="text1"/>
          <w:sz w:val="26"/>
          <w:szCs w:val="26"/>
        </w:rPr>
      </w:pPr>
      <w:r w:rsidRPr="00CC18F9">
        <w:rPr>
          <w:bCs/>
          <w:color w:val="000000" w:themeColor="text1"/>
          <w:sz w:val="26"/>
          <w:szCs w:val="26"/>
        </w:rPr>
        <w:t>Справочной является информация: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о месте нахождения и графике работы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справочные телефоны структурных подразделений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предоставляющих муниципальную услугу, организаций, участвующих в предоставлении муниципальной услуги;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адреса электронной почты и (или) формы обратной связи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предоставляющего муниципальную услугу.</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850B58">
      <w:pPr>
        <w:autoSpaceDE w:val="0"/>
        <w:autoSpaceDN w:val="0"/>
        <w:adjustRightInd w:val="0"/>
        <w:spacing w:after="0" w:line="240" w:lineRule="auto"/>
        <w:ind w:firstLine="709"/>
        <w:jc w:val="center"/>
        <w:outlineLvl w:val="0"/>
        <w:rPr>
          <w:color w:val="000000" w:themeColor="text1"/>
          <w:sz w:val="26"/>
          <w:szCs w:val="26"/>
        </w:rPr>
      </w:pPr>
      <w:r w:rsidRPr="00CC18F9">
        <w:rPr>
          <w:b/>
          <w:bCs/>
          <w:color w:val="000000" w:themeColor="text1"/>
          <w:sz w:val="26"/>
          <w:szCs w:val="26"/>
        </w:rPr>
        <w:t>II. Стандарт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center"/>
        <w:outlineLvl w:val="1"/>
        <w:rPr>
          <w:b/>
          <w:bCs/>
          <w:color w:val="000000" w:themeColor="text1"/>
          <w:sz w:val="26"/>
          <w:szCs w:val="26"/>
        </w:rPr>
      </w:pPr>
      <w:r w:rsidRPr="00CC18F9">
        <w:rPr>
          <w:b/>
          <w:bCs/>
          <w:color w:val="000000" w:themeColor="text1"/>
          <w:sz w:val="26"/>
          <w:szCs w:val="26"/>
        </w:rPr>
        <w:t>Наименование муниципальной услуги</w:t>
      </w:r>
    </w:p>
    <w:p w:rsidR="008D5C79" w:rsidRPr="00CC18F9" w:rsidRDefault="008D5C79" w:rsidP="00CC18F9">
      <w:pPr>
        <w:autoSpaceDE w:val="0"/>
        <w:autoSpaceDN w:val="0"/>
        <w:adjustRightInd w:val="0"/>
        <w:spacing w:after="0" w:line="240" w:lineRule="auto"/>
        <w:ind w:firstLine="709"/>
        <w:jc w:val="center"/>
        <w:outlineLvl w:val="1"/>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2.1. Муниципальная услуга «Предоставление разрешения на осуществление земляных работ».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546F97" w:rsidRDefault="00546F97" w:rsidP="00CC18F9">
      <w:pPr>
        <w:widowControl w:val="0"/>
        <w:tabs>
          <w:tab w:val="left" w:pos="567"/>
        </w:tabs>
        <w:spacing w:after="0" w:line="240" w:lineRule="auto"/>
        <w:ind w:firstLine="709"/>
        <w:contextualSpacing/>
        <w:jc w:val="center"/>
        <w:rPr>
          <w:rFonts w:eastAsia="Calibri"/>
          <w:b/>
          <w:color w:val="000000" w:themeColor="text1"/>
          <w:sz w:val="26"/>
          <w:szCs w:val="26"/>
        </w:rPr>
      </w:pPr>
    </w:p>
    <w:p w:rsidR="00546F97" w:rsidRDefault="00546F97" w:rsidP="00CC18F9">
      <w:pPr>
        <w:widowControl w:val="0"/>
        <w:tabs>
          <w:tab w:val="left" w:pos="567"/>
        </w:tabs>
        <w:spacing w:after="0" w:line="240" w:lineRule="auto"/>
        <w:ind w:firstLine="709"/>
        <w:contextualSpacing/>
        <w:jc w:val="center"/>
        <w:rPr>
          <w:rFonts w:eastAsia="Calibri"/>
          <w:b/>
          <w:color w:val="000000" w:themeColor="text1"/>
          <w:sz w:val="26"/>
          <w:szCs w:val="26"/>
        </w:rPr>
      </w:pPr>
    </w:p>
    <w:p w:rsidR="00546F97" w:rsidRDefault="00546F97" w:rsidP="00CC18F9">
      <w:pPr>
        <w:widowControl w:val="0"/>
        <w:tabs>
          <w:tab w:val="left" w:pos="567"/>
        </w:tabs>
        <w:spacing w:after="0" w:line="240" w:lineRule="auto"/>
        <w:ind w:firstLine="709"/>
        <w:contextualSpacing/>
        <w:jc w:val="center"/>
        <w:rPr>
          <w:rFonts w:eastAsia="Calibri"/>
          <w:b/>
          <w:color w:val="000000" w:themeColor="text1"/>
          <w:sz w:val="26"/>
          <w:szCs w:val="26"/>
        </w:rPr>
      </w:pPr>
    </w:p>
    <w:p w:rsidR="00546F97" w:rsidRDefault="00546F97" w:rsidP="00CC18F9">
      <w:pPr>
        <w:widowControl w:val="0"/>
        <w:tabs>
          <w:tab w:val="left" w:pos="567"/>
        </w:tabs>
        <w:spacing w:after="0" w:line="240" w:lineRule="auto"/>
        <w:ind w:firstLine="709"/>
        <w:contextualSpacing/>
        <w:jc w:val="center"/>
        <w:rPr>
          <w:rFonts w:eastAsia="Calibri"/>
          <w:b/>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center"/>
        <w:rPr>
          <w:rFonts w:eastAsia="Calibri"/>
          <w:b/>
          <w:color w:val="000000" w:themeColor="text1"/>
          <w:sz w:val="26"/>
          <w:szCs w:val="26"/>
        </w:rPr>
      </w:pPr>
      <w:r w:rsidRPr="00CC18F9">
        <w:rPr>
          <w:rFonts w:eastAsia="Calibri"/>
          <w:b/>
          <w:color w:val="000000" w:themeColor="text1"/>
          <w:sz w:val="26"/>
          <w:szCs w:val="26"/>
        </w:rPr>
        <w:lastRenderedPageBreak/>
        <w:t>Наименование органа местного самоуправления (организации), предоставляющего (щей) муниципальную услугу</w:t>
      </w:r>
    </w:p>
    <w:p w:rsidR="008D5C79" w:rsidRPr="00CC18F9" w:rsidRDefault="008D5C79" w:rsidP="00CC18F9">
      <w:pPr>
        <w:widowControl w:val="0"/>
        <w:tabs>
          <w:tab w:val="left" w:pos="567"/>
        </w:tabs>
        <w:spacing w:after="0" w:line="240" w:lineRule="auto"/>
        <w:ind w:firstLine="709"/>
        <w:contextualSpacing/>
        <w:jc w:val="center"/>
        <w:rPr>
          <w:rFonts w:eastAsia="Calibri"/>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rFonts w:eastAsia="Calibri"/>
          <w:color w:val="000000" w:themeColor="text1"/>
          <w:sz w:val="26"/>
          <w:szCs w:val="26"/>
        </w:rPr>
        <w:t xml:space="preserve">2.2. Муниципальная услуга предоставляется Администрацией </w:t>
      </w:r>
      <w:r w:rsidRPr="00CC18F9">
        <w:rPr>
          <w:sz w:val="26"/>
          <w:szCs w:val="26"/>
        </w:rPr>
        <w:t>сельского поселения Куганакбашевский сельсовет</w:t>
      </w:r>
      <w:r w:rsidRPr="00CC18F9">
        <w:rPr>
          <w:rFonts w:eastAsia="Calibri"/>
          <w:color w:val="000000" w:themeColor="text1"/>
          <w:sz w:val="26"/>
          <w:szCs w:val="26"/>
        </w:rPr>
        <w:t xml:space="preserve"> муниципального района Стерлибашевский район Республики Башкортостан.</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2.3.</w:t>
      </w:r>
      <w:r w:rsidR="00850B58">
        <w:rPr>
          <w:color w:val="000000" w:themeColor="text1"/>
          <w:sz w:val="26"/>
          <w:szCs w:val="26"/>
        </w:rPr>
        <w:t xml:space="preserve"> </w:t>
      </w:r>
      <w:r w:rsidRPr="00CC18F9">
        <w:rPr>
          <w:color w:val="000000" w:themeColor="text1"/>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При предоставлении муниципальной услуги Администрация </w:t>
      </w:r>
      <w:r w:rsidRPr="00CC18F9">
        <w:rPr>
          <w:sz w:val="26"/>
          <w:szCs w:val="26"/>
        </w:rPr>
        <w:t>сельского поселения Куганакбашевский сельсовет</w:t>
      </w:r>
      <w:r w:rsidRPr="00CC18F9">
        <w:rPr>
          <w:color w:val="000000" w:themeColor="text1"/>
          <w:sz w:val="26"/>
          <w:szCs w:val="26"/>
        </w:rPr>
        <w:t xml:space="preserve"> взаимодействует </w:t>
      </w:r>
      <w:proofErr w:type="gramStart"/>
      <w:r w:rsidRPr="00CC18F9">
        <w:rPr>
          <w:color w:val="000000" w:themeColor="text1"/>
          <w:sz w:val="26"/>
          <w:szCs w:val="26"/>
        </w:rPr>
        <w:t>с</w:t>
      </w:r>
      <w:proofErr w:type="gramEnd"/>
      <w:r w:rsidRPr="00CC18F9">
        <w:rPr>
          <w:rStyle w:val="ad"/>
          <w:rFonts w:eastAsia="Calibri"/>
          <w:color w:val="000000" w:themeColor="text1"/>
          <w:sz w:val="26"/>
          <w:szCs w:val="26"/>
        </w:rPr>
        <w:t xml:space="preserve"> </w:t>
      </w:r>
      <w:r w:rsidRPr="00CC18F9">
        <w:rPr>
          <w:color w:val="000000" w:themeColor="text1"/>
          <w:sz w:val="26"/>
          <w:szCs w:val="26"/>
        </w:rPr>
        <w:t>:</w:t>
      </w:r>
    </w:p>
    <w:p w:rsidR="008D5C79" w:rsidRPr="00CC18F9" w:rsidRDefault="008D5C79" w:rsidP="00CC18F9">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Федеральной налоговой службой;</w:t>
      </w:r>
    </w:p>
    <w:p w:rsidR="008D5C79" w:rsidRPr="00CC18F9" w:rsidRDefault="008D5C79" w:rsidP="00CC18F9">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Федеральной службой государственной регистрации, кадастра и картографии (</w:t>
      </w:r>
      <w:proofErr w:type="spellStart"/>
      <w:r w:rsidRPr="00CC18F9">
        <w:rPr>
          <w:color w:val="000000" w:themeColor="text1"/>
          <w:sz w:val="26"/>
          <w:szCs w:val="26"/>
        </w:rPr>
        <w:t>Росреестр</w:t>
      </w:r>
      <w:proofErr w:type="spellEnd"/>
      <w:r w:rsidRPr="00CC18F9">
        <w:rPr>
          <w:color w:val="000000" w:themeColor="text1"/>
          <w:sz w:val="26"/>
          <w:szCs w:val="26"/>
        </w:rPr>
        <w:t xml:space="preserve">); </w:t>
      </w:r>
    </w:p>
    <w:p w:rsidR="008D5C79" w:rsidRPr="00CC18F9" w:rsidRDefault="008D5C79" w:rsidP="00CC18F9">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8D5C79" w:rsidRPr="00CC18F9" w:rsidRDefault="008D5C79" w:rsidP="00CC18F9">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2.4. </w:t>
      </w:r>
      <w:proofErr w:type="gramStart"/>
      <w:r w:rsidRPr="00CC18F9">
        <w:rPr>
          <w:color w:val="000000" w:themeColor="text1"/>
          <w:sz w:val="26"/>
          <w:szCs w:val="26"/>
        </w:rPr>
        <w:t xml:space="preserve">При предоставлении муниципальной услуги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outlineLvl w:val="0"/>
        <w:rPr>
          <w:b/>
          <w:bCs/>
          <w:color w:val="000000" w:themeColor="text1"/>
          <w:sz w:val="26"/>
          <w:szCs w:val="26"/>
        </w:rPr>
      </w:pPr>
      <w:r w:rsidRPr="00CC18F9">
        <w:rPr>
          <w:b/>
          <w:bCs/>
          <w:color w:val="000000" w:themeColor="text1"/>
          <w:sz w:val="26"/>
          <w:szCs w:val="26"/>
        </w:rPr>
        <w:t>Описание результата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2.5. Результатом предоставления муниципальной услуги является:</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разрешение на осуществление земляных работ;</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продление срока разрешения на осуществление земляных работ;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мотивированный отказ в выдаче разрешения на осуществление земляных работ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мотивированный отказ в продлении срока разрешения на осуществление земляных работ.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 xml:space="preserve">Срок предоставления </w:t>
      </w:r>
      <w:r w:rsidRPr="00CC18F9">
        <w:rPr>
          <w:b/>
          <w:color w:val="000000" w:themeColor="text1"/>
          <w:sz w:val="26"/>
          <w:szCs w:val="26"/>
        </w:rPr>
        <w:t>муниципальной</w:t>
      </w:r>
      <w:r w:rsidRPr="00CC18F9">
        <w:rPr>
          <w:b/>
          <w:bCs/>
          <w:color w:val="000000" w:themeColor="text1"/>
          <w:sz w:val="26"/>
          <w:szCs w:val="26"/>
        </w:rPr>
        <w:t xml:space="preserve"> услуги, в том числе с учетом необходимости обращения в организации, участвующие в предоставлении </w:t>
      </w:r>
      <w:r w:rsidRPr="00CC18F9">
        <w:rPr>
          <w:b/>
          <w:color w:val="000000" w:themeColor="text1"/>
          <w:sz w:val="26"/>
          <w:szCs w:val="26"/>
        </w:rPr>
        <w:t>муниципальной</w:t>
      </w:r>
      <w:r w:rsidRPr="00CC18F9">
        <w:rPr>
          <w:b/>
          <w:bCs/>
          <w:color w:val="000000" w:themeColor="text1"/>
          <w:sz w:val="26"/>
          <w:szCs w:val="26"/>
        </w:rPr>
        <w:t xml:space="preserve"> услуги, срок приостановления предоставления</w:t>
      </w:r>
      <w:r w:rsidRPr="00CC18F9">
        <w:rPr>
          <w:b/>
          <w:color w:val="000000" w:themeColor="text1"/>
          <w:sz w:val="26"/>
          <w:szCs w:val="26"/>
        </w:rPr>
        <w:t xml:space="preserve"> муниципальной</w:t>
      </w:r>
      <w:r w:rsidRPr="00CC18F9">
        <w:rPr>
          <w:b/>
          <w:bCs/>
          <w:color w:val="000000" w:themeColor="text1"/>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w:t>
      </w:r>
      <w:r w:rsidR="00850B58">
        <w:rPr>
          <w:b/>
          <w:bCs/>
          <w:color w:val="000000" w:themeColor="text1"/>
          <w:sz w:val="26"/>
          <w:szCs w:val="26"/>
        </w:rPr>
        <w:t xml:space="preserve">ся результатом предоставления  </w:t>
      </w:r>
      <w:r w:rsidRPr="00CC18F9">
        <w:rPr>
          <w:b/>
          <w:bCs/>
          <w:color w:val="000000" w:themeColor="text1"/>
          <w:sz w:val="26"/>
          <w:szCs w:val="26"/>
        </w:rPr>
        <w:t xml:space="preserve"> </w:t>
      </w:r>
      <w:r w:rsidRPr="00CC18F9">
        <w:rPr>
          <w:b/>
          <w:color w:val="000000" w:themeColor="text1"/>
          <w:sz w:val="26"/>
          <w:szCs w:val="26"/>
        </w:rPr>
        <w:t>муниципальной</w:t>
      </w:r>
      <w:r w:rsidRPr="00CC18F9">
        <w:rPr>
          <w:b/>
          <w:bCs/>
          <w:color w:val="000000" w:themeColor="text1"/>
          <w:sz w:val="26"/>
          <w:szCs w:val="26"/>
        </w:rPr>
        <w:t xml:space="preserve">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2.6. </w:t>
      </w:r>
      <w:proofErr w:type="gramStart"/>
      <w:r w:rsidRPr="00CC18F9">
        <w:rPr>
          <w:color w:val="000000" w:themeColor="text1"/>
          <w:sz w:val="26"/>
          <w:szCs w:val="26"/>
        </w:rPr>
        <w:t xml:space="preserve">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w:t>
      </w:r>
      <w:r w:rsidRPr="00CC18F9">
        <w:rPr>
          <w:sz w:val="26"/>
          <w:szCs w:val="26"/>
        </w:rPr>
        <w:t>сельского поселения Куганакбашевский сельсовет</w:t>
      </w:r>
      <w:r w:rsidRPr="00CC18F9">
        <w:rPr>
          <w:color w:val="000000" w:themeColor="text1"/>
          <w:sz w:val="26"/>
          <w:szCs w:val="26"/>
        </w:rPr>
        <w:t xml:space="preserve">, в том числе через многофункциональный центр либо в форме электронного документа с использованием РПГУ, и не должен превышать 5  </w:t>
      </w:r>
      <w:r w:rsidRPr="00CC18F9">
        <w:rPr>
          <w:color w:val="000000" w:themeColor="text1"/>
          <w:sz w:val="26"/>
          <w:szCs w:val="26"/>
        </w:rPr>
        <w:lastRenderedPageBreak/>
        <w:t>рабочих дней.</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w:t>
      </w:r>
      <w:r w:rsidRPr="00CC18F9">
        <w:rPr>
          <w:sz w:val="26"/>
          <w:szCs w:val="26"/>
        </w:rPr>
        <w:t>сельского поселения Куганакбашевский сельсовет</w:t>
      </w:r>
      <w:r w:rsidRPr="00CC18F9">
        <w:rPr>
          <w:color w:val="000000" w:themeColor="text1"/>
          <w:sz w:val="26"/>
          <w:szCs w:val="26"/>
        </w:rPr>
        <w:t>, в том числе через многофункциональный центр либо в форме электронного документа с использованием РПГУ, и не должен превышать 2 рабочих дней.</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C18F9">
        <w:rPr>
          <w:bCs/>
          <w:color w:val="000000" w:themeColor="text1"/>
          <w:sz w:val="26"/>
          <w:szCs w:val="26"/>
        </w:rPr>
        <w:t xml:space="preserve">о </w:t>
      </w:r>
      <w:r w:rsidRPr="00CC18F9">
        <w:rPr>
          <w:color w:val="000000" w:themeColor="text1"/>
          <w:sz w:val="26"/>
          <w:szCs w:val="26"/>
        </w:rPr>
        <w:t>выдаче (продлении срока) разрешения на осуществление земляных работ с приложением предусмотренных подпунктами 2.8.1</w:t>
      </w:r>
      <w:r w:rsidR="00E8070C">
        <w:rPr>
          <w:color w:val="000000" w:themeColor="text1"/>
          <w:sz w:val="26"/>
          <w:szCs w:val="26"/>
        </w:rPr>
        <w:t xml:space="preserve"> </w:t>
      </w:r>
      <w:r w:rsidRPr="00CC18F9">
        <w:rPr>
          <w:color w:val="000000" w:themeColor="text1"/>
          <w:sz w:val="26"/>
          <w:szCs w:val="26"/>
        </w:rPr>
        <w:t>-</w:t>
      </w:r>
      <w:r w:rsidR="00E8070C">
        <w:rPr>
          <w:color w:val="000000" w:themeColor="text1"/>
          <w:sz w:val="26"/>
          <w:szCs w:val="26"/>
        </w:rPr>
        <w:t xml:space="preserve"> </w:t>
      </w:r>
      <w:r w:rsidRPr="00CC18F9">
        <w:rPr>
          <w:color w:val="000000" w:themeColor="text1"/>
          <w:sz w:val="26"/>
          <w:szCs w:val="26"/>
        </w:rPr>
        <w:t>2.8.6 Административного регламента надлежащим образом оформленных документов.</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2" w:history="1">
        <w:r w:rsidRPr="00CC18F9">
          <w:rPr>
            <w:color w:val="000000" w:themeColor="text1"/>
            <w:sz w:val="26"/>
            <w:szCs w:val="26"/>
          </w:rPr>
          <w:t>пункта</w:t>
        </w:r>
      </w:hyperlink>
      <w:r w:rsidRPr="00CC18F9">
        <w:rPr>
          <w:color w:val="000000" w:themeColor="text1"/>
          <w:sz w:val="26"/>
          <w:szCs w:val="26"/>
        </w:rPr>
        <w:t xml:space="preserve"> 3.2.8 Административного регламента.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w:t>
      </w:r>
      <w:r w:rsidRPr="00CC18F9">
        <w:rPr>
          <w:sz w:val="26"/>
          <w:szCs w:val="26"/>
        </w:rPr>
        <w:t>сельского поселения Куганакбашевский сельсовет</w:t>
      </w:r>
      <w:r w:rsidRPr="00CC18F9">
        <w:rPr>
          <w:color w:val="000000" w:themeColor="text1"/>
          <w:sz w:val="26"/>
          <w:szCs w:val="26"/>
        </w:rPr>
        <w:t xml:space="preserve"> заявления с приложением предусмотренных подпунктами 2.8.1-2.8.6 Административного регламента надлежащим образом оформленных документов.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Датой поступления заявления при почтовом отправлении датой его подачи считается поступление в Администрацию </w:t>
      </w:r>
      <w:r w:rsidRPr="00CC18F9">
        <w:rPr>
          <w:sz w:val="26"/>
          <w:szCs w:val="26"/>
        </w:rPr>
        <w:t>сельского поселения Куганакбашевский сельсовет</w:t>
      </w:r>
      <w:r w:rsidRPr="00CC18F9">
        <w:rPr>
          <w:color w:val="000000" w:themeColor="text1"/>
          <w:sz w:val="26"/>
          <w:szCs w:val="26"/>
        </w:rPr>
        <w:t xml:space="preserve"> заявления с приложением предусмотренных подпунктами 2.8.1-2.8.6 Административного регламента надлежащим образом оформленных документов.</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Нормативные правовые акты, регулирующие предоставление муниципальной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C18F9">
        <w:rPr>
          <w:bCs/>
          <w:color w:val="000000" w:themeColor="text1"/>
          <w:sz w:val="26"/>
          <w:szCs w:val="26"/>
        </w:rPr>
        <w:t xml:space="preserve">официальном сайте, в </w:t>
      </w:r>
      <w:r w:rsidRPr="00CC18F9">
        <w:rPr>
          <w:color w:val="000000" w:themeColor="text1"/>
          <w:sz w:val="26"/>
          <w:szCs w:val="26"/>
        </w:rPr>
        <w:t>государственной информационной системе «Реестр государственных и муниципальных услуг (функций) Республики Башкортостан» и</w:t>
      </w:r>
      <w:r w:rsidRPr="00CC18F9">
        <w:rPr>
          <w:bCs/>
          <w:color w:val="000000" w:themeColor="text1"/>
          <w:sz w:val="26"/>
          <w:szCs w:val="26"/>
        </w:rPr>
        <w:t xml:space="preserve"> на РПГУ</w:t>
      </w:r>
      <w:r w:rsidRPr="00CC18F9">
        <w:rPr>
          <w:color w:val="000000" w:themeColor="text1"/>
          <w:sz w:val="26"/>
          <w:szCs w:val="26"/>
        </w:rPr>
        <w:t>.</w:t>
      </w:r>
    </w:p>
    <w:p w:rsidR="008D5C79" w:rsidRPr="00CC18F9" w:rsidRDefault="008D5C79" w:rsidP="00CC18F9">
      <w:pPr>
        <w:autoSpaceDE w:val="0"/>
        <w:autoSpaceDN w:val="0"/>
        <w:adjustRightInd w:val="0"/>
        <w:spacing w:after="0" w:line="240" w:lineRule="auto"/>
        <w:ind w:firstLine="709"/>
        <w:jc w:val="both"/>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bookmarkStart w:id="1" w:name="Par0"/>
      <w:bookmarkEnd w:id="1"/>
      <w:r w:rsidRPr="00CC18F9">
        <w:rPr>
          <w:color w:val="000000" w:themeColor="text1"/>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5C79" w:rsidRPr="00CC18F9" w:rsidRDefault="008D5C79" w:rsidP="00CC18F9">
      <w:pPr>
        <w:autoSpaceDE w:val="0"/>
        <w:autoSpaceDN w:val="0"/>
        <w:adjustRightInd w:val="0"/>
        <w:spacing w:after="0" w:line="240" w:lineRule="auto"/>
        <w:ind w:firstLine="709"/>
        <w:jc w:val="both"/>
        <w:rPr>
          <w:bCs/>
          <w:color w:val="000000" w:themeColor="text1"/>
          <w:sz w:val="26"/>
          <w:szCs w:val="26"/>
        </w:rPr>
      </w:pPr>
      <w:r w:rsidRPr="00CC18F9">
        <w:rPr>
          <w:bCs/>
          <w:color w:val="000000" w:themeColor="text1"/>
          <w:sz w:val="26"/>
          <w:szCs w:val="26"/>
        </w:rPr>
        <w:t xml:space="preserve">2.8.1. Заявление о </w:t>
      </w:r>
      <w:r w:rsidRPr="00CC18F9">
        <w:rPr>
          <w:color w:val="000000" w:themeColor="text1"/>
          <w:sz w:val="26"/>
          <w:szCs w:val="26"/>
        </w:rPr>
        <w:t>выдаче (продлении срока) разрешения на осуществление земляных работ</w:t>
      </w:r>
      <w:r w:rsidRPr="00CC18F9">
        <w:rPr>
          <w:bCs/>
          <w:color w:val="000000" w:themeColor="text1"/>
          <w:sz w:val="26"/>
          <w:szCs w:val="26"/>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8D5C79" w:rsidRPr="00CC18F9" w:rsidRDefault="008D5C79" w:rsidP="00CC18F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6"/>
          <w:szCs w:val="26"/>
        </w:rPr>
      </w:pPr>
      <w:r w:rsidRPr="00CC18F9">
        <w:rPr>
          <w:color w:val="000000" w:themeColor="text1"/>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D5C79" w:rsidRPr="00CC18F9" w:rsidRDefault="008D5C79" w:rsidP="00CC18F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6"/>
          <w:szCs w:val="26"/>
        </w:rPr>
      </w:pPr>
      <w:r w:rsidRPr="00CC18F9">
        <w:rPr>
          <w:color w:val="000000" w:themeColor="text1"/>
          <w:sz w:val="26"/>
          <w:szCs w:val="26"/>
        </w:rPr>
        <w:lastRenderedPageBreak/>
        <w:t>путем заполнения формы запроса через «Личный кабинет» РПГУ (далее – отправление в электронной форме);</w:t>
      </w:r>
    </w:p>
    <w:p w:rsidR="008D5C79" w:rsidRPr="00CC18F9" w:rsidRDefault="008D5C79" w:rsidP="00CC18F9">
      <w:pPr>
        <w:pStyle w:val="ConsPlusNormal"/>
        <w:ind w:firstLine="567"/>
        <w:jc w:val="both"/>
        <w:rPr>
          <w:color w:val="000000" w:themeColor="text1"/>
          <w:sz w:val="26"/>
          <w:szCs w:val="26"/>
        </w:rPr>
      </w:pPr>
      <w:r w:rsidRPr="00CC18F9">
        <w:rPr>
          <w:color w:val="000000" w:themeColor="text1"/>
          <w:sz w:val="26"/>
          <w:szCs w:val="26"/>
        </w:rPr>
        <w:t>В заявлении также указывается один из следующих способов предоставления результатов предоставления муниципальной услуги:</w:t>
      </w:r>
    </w:p>
    <w:p w:rsidR="008D5C79" w:rsidRPr="00CC18F9" w:rsidRDefault="008D5C79" w:rsidP="00CC18F9">
      <w:pPr>
        <w:pStyle w:val="ConsPlusNormal"/>
        <w:ind w:firstLine="567"/>
        <w:jc w:val="both"/>
        <w:rPr>
          <w:color w:val="000000" w:themeColor="text1"/>
          <w:sz w:val="26"/>
          <w:szCs w:val="26"/>
        </w:rPr>
      </w:pPr>
      <w:r w:rsidRPr="00CC18F9">
        <w:rPr>
          <w:color w:val="000000" w:themeColor="text1"/>
          <w:sz w:val="26"/>
          <w:szCs w:val="26"/>
        </w:rPr>
        <w:t>в виде бумажного документа, который заявитель получает непосредственно в Администрации (Уполномоченном органе);</w:t>
      </w:r>
    </w:p>
    <w:p w:rsidR="008D5C79" w:rsidRPr="00CC18F9" w:rsidRDefault="008D5C79" w:rsidP="00CC18F9">
      <w:pPr>
        <w:pStyle w:val="ConsPlusNormal"/>
        <w:ind w:firstLine="567"/>
        <w:jc w:val="both"/>
        <w:rPr>
          <w:color w:val="000000" w:themeColor="text1"/>
          <w:sz w:val="26"/>
          <w:szCs w:val="26"/>
        </w:rPr>
      </w:pPr>
      <w:r w:rsidRPr="00CC18F9">
        <w:rPr>
          <w:color w:val="000000" w:themeColor="text1"/>
          <w:sz w:val="26"/>
          <w:szCs w:val="26"/>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8D5C79" w:rsidRPr="00CC18F9" w:rsidRDefault="008D5C79" w:rsidP="00CC18F9">
      <w:pPr>
        <w:pStyle w:val="a3"/>
        <w:widowControl w:val="0"/>
        <w:autoSpaceDE w:val="0"/>
        <w:autoSpaceDN w:val="0"/>
        <w:adjustRightInd w:val="0"/>
        <w:spacing w:after="0" w:line="240" w:lineRule="auto"/>
        <w:ind w:left="0" w:firstLine="567"/>
        <w:jc w:val="both"/>
        <w:rPr>
          <w:bCs/>
          <w:color w:val="000000" w:themeColor="text1"/>
          <w:sz w:val="26"/>
          <w:szCs w:val="26"/>
        </w:rPr>
      </w:pPr>
      <w:r w:rsidRPr="00CC18F9">
        <w:rPr>
          <w:color w:val="000000" w:themeColor="text1"/>
          <w:sz w:val="26"/>
          <w:szCs w:val="26"/>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CC18F9">
        <w:rPr>
          <w:bCs/>
          <w:color w:val="000000" w:themeColor="text1"/>
          <w:sz w:val="26"/>
          <w:szCs w:val="26"/>
        </w:rPr>
        <w:t xml:space="preserve"> </w:t>
      </w:r>
    </w:p>
    <w:p w:rsidR="008D5C79" w:rsidRPr="00CC18F9" w:rsidRDefault="008D5C79" w:rsidP="00CC18F9">
      <w:pPr>
        <w:pStyle w:val="a3"/>
        <w:widowControl w:val="0"/>
        <w:autoSpaceDE w:val="0"/>
        <w:autoSpaceDN w:val="0"/>
        <w:adjustRightInd w:val="0"/>
        <w:spacing w:after="0" w:line="240" w:lineRule="auto"/>
        <w:ind w:left="0" w:firstLine="567"/>
        <w:jc w:val="both"/>
        <w:rPr>
          <w:bCs/>
          <w:color w:val="000000" w:themeColor="text1"/>
          <w:sz w:val="26"/>
          <w:szCs w:val="26"/>
        </w:rPr>
      </w:pPr>
      <w:r w:rsidRPr="00CC18F9">
        <w:rPr>
          <w:bCs/>
          <w:color w:val="000000" w:themeColor="text1"/>
          <w:sz w:val="26"/>
          <w:szCs w:val="26"/>
        </w:rPr>
        <w:t xml:space="preserve">2.8.2. в случае личного обращения в Администрацию </w:t>
      </w:r>
      <w:r w:rsidRPr="00CC18F9">
        <w:rPr>
          <w:sz w:val="26"/>
          <w:szCs w:val="26"/>
        </w:rPr>
        <w:t>сельского поселения Куганакбашевский сельсовет</w:t>
      </w:r>
      <w:r w:rsidRPr="00CC18F9">
        <w:rPr>
          <w:bCs/>
          <w:color w:val="000000" w:themeColor="text1"/>
          <w:sz w:val="26"/>
          <w:szCs w:val="26"/>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D5C79" w:rsidRPr="00CC18F9" w:rsidRDefault="008D5C79" w:rsidP="00CC18F9">
      <w:pPr>
        <w:pStyle w:val="a3"/>
        <w:widowControl w:val="0"/>
        <w:autoSpaceDE w:val="0"/>
        <w:autoSpaceDN w:val="0"/>
        <w:adjustRightInd w:val="0"/>
        <w:spacing w:after="0" w:line="240" w:lineRule="auto"/>
        <w:ind w:left="0" w:firstLine="567"/>
        <w:jc w:val="both"/>
        <w:rPr>
          <w:bCs/>
          <w:color w:val="000000" w:themeColor="text1"/>
          <w:sz w:val="26"/>
          <w:szCs w:val="26"/>
        </w:rPr>
      </w:pPr>
      <w:r w:rsidRPr="00CC18F9">
        <w:rPr>
          <w:bCs/>
          <w:color w:val="000000" w:themeColor="text1"/>
          <w:sz w:val="26"/>
          <w:szCs w:val="26"/>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C18F9">
        <w:rPr>
          <w:bCs/>
          <w:color w:val="000000" w:themeColor="text1"/>
          <w:sz w:val="26"/>
          <w:szCs w:val="26"/>
        </w:rPr>
        <w:t>ии и ау</w:t>
      </w:r>
      <w:proofErr w:type="gramEnd"/>
      <w:r w:rsidRPr="00CC18F9">
        <w:rPr>
          <w:bCs/>
          <w:color w:val="000000" w:themeColor="text1"/>
          <w:sz w:val="26"/>
          <w:szCs w:val="26"/>
        </w:rPr>
        <w:t xml:space="preserve">тентификации (далее – ЕСИА). </w:t>
      </w:r>
    </w:p>
    <w:p w:rsidR="008D5C79" w:rsidRPr="00CC18F9" w:rsidRDefault="008D5C79" w:rsidP="00CC18F9">
      <w:pPr>
        <w:pStyle w:val="a3"/>
        <w:widowControl w:val="0"/>
        <w:autoSpaceDE w:val="0"/>
        <w:autoSpaceDN w:val="0"/>
        <w:adjustRightInd w:val="0"/>
        <w:spacing w:after="0" w:line="240" w:lineRule="auto"/>
        <w:ind w:left="0" w:firstLine="567"/>
        <w:jc w:val="both"/>
        <w:rPr>
          <w:color w:val="000000" w:themeColor="text1"/>
          <w:sz w:val="26"/>
          <w:szCs w:val="26"/>
        </w:rPr>
      </w:pPr>
      <w:r w:rsidRPr="00CC18F9">
        <w:rPr>
          <w:bCs/>
          <w:color w:val="000000" w:themeColor="text1"/>
          <w:sz w:val="26"/>
          <w:szCs w:val="26"/>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8D5C79" w:rsidRPr="00CC18F9" w:rsidRDefault="008D5C79" w:rsidP="00CC18F9">
      <w:pPr>
        <w:autoSpaceDE w:val="0"/>
        <w:autoSpaceDN w:val="0"/>
        <w:adjustRightInd w:val="0"/>
        <w:spacing w:after="0" w:line="240" w:lineRule="auto"/>
        <w:ind w:firstLine="567"/>
        <w:jc w:val="both"/>
        <w:rPr>
          <w:color w:val="000000" w:themeColor="text1"/>
          <w:sz w:val="26"/>
          <w:szCs w:val="26"/>
        </w:rPr>
      </w:pPr>
      <w:r w:rsidRPr="00CC18F9">
        <w:rPr>
          <w:color w:val="000000" w:themeColor="text1"/>
          <w:sz w:val="26"/>
          <w:szCs w:val="26"/>
        </w:rPr>
        <w:t>2.8.3. документ, подтверждающий полномочия представителя, в случае обращения за получением муниципальной услуги представителя.</w:t>
      </w:r>
    </w:p>
    <w:p w:rsidR="008D5C79" w:rsidRPr="00CC18F9" w:rsidRDefault="008D5C79" w:rsidP="00CC18F9">
      <w:pPr>
        <w:widowControl w:val="0"/>
        <w:tabs>
          <w:tab w:val="left" w:pos="567"/>
        </w:tabs>
        <w:spacing w:after="0" w:line="240" w:lineRule="auto"/>
        <w:ind w:firstLine="567"/>
        <w:contextualSpacing/>
        <w:jc w:val="both"/>
        <w:rPr>
          <w:color w:val="000000" w:themeColor="text1"/>
          <w:sz w:val="26"/>
          <w:szCs w:val="26"/>
        </w:rPr>
      </w:pPr>
      <w:r w:rsidRPr="00CC18F9">
        <w:rPr>
          <w:color w:val="000000" w:themeColor="text1"/>
          <w:sz w:val="26"/>
          <w:szCs w:val="26"/>
        </w:rPr>
        <w:t>2.8.4. Для оформления разрешения  на осуществление земляных работ на новое строительство и реконструкцию</w:t>
      </w:r>
      <w:r w:rsidRPr="00CC18F9">
        <w:rPr>
          <w:rStyle w:val="ad"/>
          <w:rFonts w:eastAsia="Calibri"/>
          <w:color w:val="000000" w:themeColor="text1"/>
          <w:sz w:val="26"/>
          <w:szCs w:val="26"/>
        </w:rPr>
        <w:footnoteReference w:id="2"/>
      </w:r>
      <w:r w:rsidRPr="00CC18F9">
        <w:rPr>
          <w:color w:val="000000" w:themeColor="text1"/>
          <w:sz w:val="26"/>
          <w:szCs w:val="26"/>
        </w:rPr>
        <w:t>:</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копия договора подряда на выполнение работ, требующих оформления разрешения  (в случае производства работ силами подрядной организации),</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подписка лица, ответственного за производство работ по форме согласно приложению № 7 к Административному регламенту; </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гарантийное письмо заявителя по форме согласно приложению № 6 к Административному регламенту на имя главы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5C79" w:rsidRPr="00CC18F9" w:rsidRDefault="008D5C79" w:rsidP="00CC18F9">
      <w:pPr>
        <w:widowControl w:val="0"/>
        <w:tabs>
          <w:tab w:val="left" w:pos="567"/>
        </w:tabs>
        <w:spacing w:after="0" w:line="240" w:lineRule="auto"/>
        <w:ind w:firstLine="709"/>
        <w:contextualSpacing/>
        <w:jc w:val="both"/>
        <w:rPr>
          <w:bCs/>
          <w:color w:val="000000" w:themeColor="text1"/>
          <w:sz w:val="26"/>
          <w:szCs w:val="26"/>
        </w:rPr>
      </w:pPr>
      <w:proofErr w:type="gramStart"/>
      <w:r w:rsidRPr="00CC18F9">
        <w:rPr>
          <w:bCs/>
          <w:color w:val="000000" w:themeColor="text1"/>
          <w:sz w:val="26"/>
          <w:szCs w:val="26"/>
        </w:rPr>
        <w:t>проект производства работ с пояснительной запиской, который включает в себя: топографический план</w:t>
      </w:r>
      <w:r w:rsidRPr="00CC18F9">
        <w:rPr>
          <w:rStyle w:val="ad"/>
          <w:bCs/>
          <w:color w:val="000000" w:themeColor="text1"/>
          <w:sz w:val="26"/>
          <w:szCs w:val="26"/>
        </w:rPr>
        <w:footnoteReference w:id="3"/>
      </w:r>
      <w:r w:rsidRPr="00CC18F9">
        <w:rPr>
          <w:bCs/>
          <w:color w:val="000000" w:themeColor="text1"/>
          <w:sz w:val="26"/>
          <w:szCs w:val="26"/>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w:t>
      </w:r>
      <w:r w:rsidR="00E8070C">
        <w:rPr>
          <w:bCs/>
          <w:color w:val="000000" w:themeColor="text1"/>
          <w:sz w:val="26"/>
          <w:szCs w:val="26"/>
        </w:rPr>
        <w:t xml:space="preserve"> </w:t>
      </w:r>
      <w:r w:rsidRPr="00CC18F9">
        <w:rPr>
          <w:bCs/>
          <w:color w:val="000000" w:themeColor="text1"/>
          <w:sz w:val="26"/>
          <w:szCs w:val="26"/>
        </w:rPr>
        <w:t>границ участка ответственности, тип и конфигурацию</w:t>
      </w:r>
      <w:proofErr w:type="gramEnd"/>
      <w:r w:rsidRPr="00CC18F9">
        <w:rPr>
          <w:bCs/>
          <w:color w:val="000000" w:themeColor="text1"/>
          <w:sz w:val="26"/>
          <w:szCs w:val="26"/>
        </w:rPr>
        <w:t xml:space="preserve"> ограждений, место </w:t>
      </w:r>
      <w:r w:rsidRPr="00CC18F9">
        <w:rPr>
          <w:bCs/>
          <w:color w:val="000000" w:themeColor="text1"/>
          <w:sz w:val="26"/>
          <w:szCs w:val="26"/>
        </w:rPr>
        <w:lastRenderedPageBreak/>
        <w:t>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w:t>
      </w:r>
      <w:proofErr w:type="spellStart"/>
      <w:proofErr w:type="gramStart"/>
      <w:r w:rsidRPr="00CC18F9">
        <w:rPr>
          <w:bCs/>
          <w:color w:val="000000" w:themeColor="text1"/>
          <w:sz w:val="26"/>
          <w:szCs w:val="26"/>
        </w:rPr>
        <w:t>пр</w:t>
      </w:r>
      <w:proofErr w:type="spellEnd"/>
      <w:proofErr w:type="gramEnd"/>
      <w:r w:rsidRPr="00CC18F9">
        <w:rPr>
          <w:bCs/>
          <w:color w:val="000000" w:themeColor="text1"/>
          <w:sz w:val="26"/>
          <w:szCs w:val="26"/>
        </w:rPr>
        <w:t>).</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C18F9">
        <w:rPr>
          <w:rStyle w:val="ad"/>
          <w:rFonts w:eastAsia="Calibri"/>
          <w:color w:val="000000" w:themeColor="text1"/>
          <w:sz w:val="26"/>
          <w:szCs w:val="26"/>
        </w:rPr>
        <w:footnoteReference w:id="4"/>
      </w:r>
      <w:r w:rsidRPr="00CC18F9">
        <w:rPr>
          <w:color w:val="000000" w:themeColor="text1"/>
          <w:sz w:val="26"/>
          <w:szCs w:val="26"/>
        </w:rPr>
        <w:t>:</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8D5C79" w:rsidRPr="00CC18F9" w:rsidRDefault="008D5C79" w:rsidP="00CC18F9">
      <w:pPr>
        <w:widowControl w:val="0"/>
        <w:tabs>
          <w:tab w:val="left" w:pos="567"/>
        </w:tabs>
        <w:spacing w:after="0" w:line="240" w:lineRule="auto"/>
        <w:ind w:firstLine="709"/>
        <w:contextualSpacing/>
        <w:jc w:val="both"/>
        <w:rPr>
          <w:bCs/>
          <w:color w:val="000000" w:themeColor="text1"/>
          <w:sz w:val="26"/>
          <w:szCs w:val="26"/>
        </w:rPr>
      </w:pPr>
      <w:r w:rsidRPr="00CC18F9">
        <w:rPr>
          <w:bCs/>
          <w:color w:val="000000" w:themeColor="text1"/>
          <w:sz w:val="26"/>
          <w:szCs w:val="26"/>
        </w:rPr>
        <w:t>топографический план</w:t>
      </w:r>
      <w:r w:rsidRPr="00CC18F9">
        <w:rPr>
          <w:rStyle w:val="ad"/>
          <w:bCs/>
          <w:color w:val="000000" w:themeColor="text1"/>
          <w:sz w:val="26"/>
          <w:szCs w:val="26"/>
        </w:rPr>
        <w:footnoteReference w:id="5"/>
      </w:r>
      <w:r w:rsidRPr="00CC18F9">
        <w:rPr>
          <w:bCs/>
          <w:color w:val="000000" w:themeColor="text1"/>
          <w:sz w:val="26"/>
          <w:szCs w:val="26"/>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Pr="00CC18F9">
        <w:rPr>
          <w:color w:val="000000" w:themeColor="text1"/>
          <w:sz w:val="26"/>
          <w:szCs w:val="26"/>
        </w:rPr>
        <w:t xml:space="preserve"> указанием места повреждения коммуникаций.</w:t>
      </w:r>
      <w:r w:rsidRPr="00CC18F9">
        <w:rPr>
          <w:bCs/>
          <w:color w:val="000000" w:themeColor="text1"/>
          <w:sz w:val="26"/>
          <w:szCs w:val="26"/>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w:t>
      </w:r>
      <w:proofErr w:type="spellStart"/>
      <w:proofErr w:type="gramStart"/>
      <w:r w:rsidRPr="00CC18F9">
        <w:rPr>
          <w:bCs/>
          <w:color w:val="000000" w:themeColor="text1"/>
          <w:sz w:val="26"/>
          <w:szCs w:val="26"/>
        </w:rPr>
        <w:t>пр</w:t>
      </w:r>
      <w:proofErr w:type="spellEnd"/>
      <w:proofErr w:type="gramEnd"/>
      <w:r w:rsidRPr="00CC18F9">
        <w:rPr>
          <w:bCs/>
          <w:color w:val="000000" w:themeColor="text1"/>
          <w:sz w:val="26"/>
          <w:szCs w:val="26"/>
        </w:rPr>
        <w:t>).</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гарантийное письмо заявителя на имя главы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2.8.6. Для оформления продления срока разрешения на осуществление земляных работ</w:t>
      </w:r>
      <w:r w:rsidRPr="00CC18F9">
        <w:rPr>
          <w:rStyle w:val="ad"/>
          <w:rFonts w:eastAsia="Calibri"/>
          <w:color w:val="000000" w:themeColor="text1"/>
          <w:sz w:val="26"/>
          <w:szCs w:val="26"/>
        </w:rPr>
        <w:footnoteReference w:id="6"/>
      </w:r>
      <w:r w:rsidRPr="00CC18F9">
        <w:rPr>
          <w:color w:val="000000" w:themeColor="text1"/>
          <w:sz w:val="26"/>
          <w:szCs w:val="26"/>
        </w:rPr>
        <w:t>:</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документ, подтверждающий внесение изменений в проектно-сметную документацию или техническое задание, </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документ, подтверждающий продление срока выполнения работ по договору подряда.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roofErr w:type="gramStart"/>
      <w:r w:rsidRPr="00CC18F9">
        <w:rPr>
          <w:b/>
          <w:bCs/>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2.9. Для предоставления муниципальной услуги заявитель вправе представить:  </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w:t>
      </w:r>
      <w:r w:rsidRPr="00CC18F9">
        <w:rPr>
          <w:color w:val="000000" w:themeColor="text1"/>
          <w:sz w:val="26"/>
          <w:szCs w:val="26"/>
        </w:rPr>
        <w:lastRenderedPageBreak/>
        <w:t>предпринимателей</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w:t>
      </w:r>
      <w:proofErr w:type="gramStart"/>
      <w:r w:rsidRPr="00CC18F9">
        <w:rPr>
          <w:color w:val="000000" w:themeColor="text1"/>
          <w:sz w:val="26"/>
          <w:szCs w:val="26"/>
        </w:rPr>
        <w:t>;;</w:t>
      </w:r>
      <w:proofErr w:type="gramEnd"/>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D5C79" w:rsidRPr="00CC18F9" w:rsidRDefault="008D5C79" w:rsidP="00CC18F9">
      <w:pPr>
        <w:spacing w:after="0" w:line="240" w:lineRule="auto"/>
        <w:ind w:firstLine="709"/>
        <w:jc w:val="both"/>
        <w:rPr>
          <w:color w:val="000000" w:themeColor="text1"/>
          <w:sz w:val="26"/>
          <w:szCs w:val="26"/>
          <w:lang w:eastAsia="ru-RU"/>
        </w:rPr>
      </w:pPr>
      <w:r w:rsidRPr="00CC18F9">
        <w:rPr>
          <w:color w:val="000000" w:themeColor="text1"/>
          <w:sz w:val="26"/>
          <w:szCs w:val="26"/>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C18F9">
        <w:rPr>
          <w:color w:val="000000" w:themeColor="text1"/>
          <w:sz w:val="26"/>
          <w:szCs w:val="26"/>
          <w:lang w:eastAsia="ru-RU"/>
        </w:rPr>
        <w:t>;</w:t>
      </w:r>
    </w:p>
    <w:p w:rsidR="008D5C79" w:rsidRPr="00CC18F9" w:rsidRDefault="008D5C79" w:rsidP="00CC18F9">
      <w:pPr>
        <w:spacing w:after="0" w:line="240" w:lineRule="auto"/>
        <w:ind w:firstLine="709"/>
        <w:jc w:val="both"/>
        <w:rPr>
          <w:color w:val="000000" w:themeColor="text1"/>
          <w:sz w:val="26"/>
          <w:szCs w:val="26"/>
          <w:lang w:eastAsia="ru-RU"/>
        </w:rPr>
      </w:pPr>
      <w:r w:rsidRPr="00CC18F9">
        <w:rPr>
          <w:color w:val="000000" w:themeColor="text1"/>
          <w:sz w:val="26"/>
          <w:szCs w:val="26"/>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r w:rsidRPr="00CC18F9">
        <w:rPr>
          <w:b/>
          <w:color w:val="000000" w:themeColor="text1"/>
          <w:sz w:val="26"/>
          <w:szCs w:val="26"/>
        </w:rPr>
        <w:t>Указание на запрет требовать от заявителя</w:t>
      </w: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2.10. При предоставлении муниципальной услуги запрещается требовать от заявителя:</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proofErr w:type="gramStart"/>
      <w:r w:rsidRPr="00CC18F9">
        <w:rPr>
          <w:color w:val="000000" w:themeColor="text1"/>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C18F9">
        <w:rPr>
          <w:color w:val="000000" w:themeColor="text1"/>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8D5C79" w:rsidRPr="00CC18F9" w:rsidRDefault="008D5C79" w:rsidP="00CC18F9">
      <w:pPr>
        <w:pStyle w:val="HTML"/>
        <w:ind w:firstLine="709"/>
        <w:jc w:val="both"/>
        <w:rPr>
          <w:rFonts w:ascii="Times New Roman" w:eastAsiaTheme="minorHAnsi" w:hAnsi="Times New Roman" w:cs="Times New Roman"/>
          <w:color w:val="000000" w:themeColor="text1"/>
          <w:sz w:val="26"/>
          <w:szCs w:val="26"/>
          <w:lang w:eastAsia="en-US"/>
        </w:rPr>
      </w:pPr>
      <w:r w:rsidRPr="00CC18F9">
        <w:rPr>
          <w:rFonts w:ascii="Times New Roman" w:eastAsiaTheme="minorHAnsi" w:hAnsi="Times New Roman" w:cs="Times New Roman"/>
          <w:color w:val="000000" w:themeColor="text1"/>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5C79" w:rsidRPr="00CC18F9" w:rsidRDefault="008D5C79" w:rsidP="00CC18F9">
      <w:pPr>
        <w:pStyle w:val="HTML"/>
        <w:ind w:firstLine="709"/>
        <w:jc w:val="both"/>
        <w:rPr>
          <w:rFonts w:ascii="Times New Roman" w:eastAsiaTheme="minorHAnsi" w:hAnsi="Times New Roman" w:cs="Times New Roman"/>
          <w:color w:val="000000" w:themeColor="text1"/>
          <w:sz w:val="26"/>
          <w:szCs w:val="26"/>
          <w:lang w:eastAsia="en-US"/>
        </w:rPr>
      </w:pPr>
      <w:r w:rsidRPr="00CC18F9">
        <w:rPr>
          <w:rFonts w:ascii="Times New Roman" w:eastAsiaTheme="minorHAnsi" w:hAnsi="Times New Roman" w:cs="Times New Roman"/>
          <w:color w:val="000000" w:themeColor="text1"/>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5C79" w:rsidRPr="00CC18F9" w:rsidRDefault="008D5C79" w:rsidP="00CC18F9">
      <w:pPr>
        <w:pStyle w:val="HTML"/>
        <w:ind w:firstLine="709"/>
        <w:jc w:val="both"/>
        <w:rPr>
          <w:rFonts w:ascii="Times New Roman" w:eastAsiaTheme="minorHAnsi" w:hAnsi="Times New Roman" w:cs="Times New Roman"/>
          <w:color w:val="000000" w:themeColor="text1"/>
          <w:sz w:val="26"/>
          <w:szCs w:val="26"/>
          <w:lang w:eastAsia="en-US"/>
        </w:rPr>
      </w:pPr>
      <w:r w:rsidRPr="00CC18F9">
        <w:rPr>
          <w:rFonts w:ascii="Times New Roman" w:eastAsiaTheme="minorHAnsi" w:hAnsi="Times New Roman" w:cs="Times New Roman"/>
          <w:color w:val="000000" w:themeColor="text1"/>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5C79" w:rsidRPr="00CC18F9" w:rsidRDefault="008D5C79" w:rsidP="00CC18F9">
      <w:pPr>
        <w:pStyle w:val="HTML"/>
        <w:ind w:firstLine="709"/>
        <w:jc w:val="both"/>
        <w:rPr>
          <w:rFonts w:ascii="Times New Roman" w:eastAsiaTheme="minorHAnsi" w:hAnsi="Times New Roman" w:cs="Times New Roman"/>
          <w:color w:val="000000" w:themeColor="text1"/>
          <w:sz w:val="26"/>
          <w:szCs w:val="26"/>
          <w:lang w:eastAsia="en-US"/>
        </w:rPr>
      </w:pPr>
      <w:r w:rsidRPr="00CC18F9">
        <w:rPr>
          <w:rFonts w:ascii="Times New Roman" w:eastAsiaTheme="minorHAnsi" w:hAnsi="Times New Roman" w:cs="Times New Roman"/>
          <w:color w:val="000000" w:themeColor="text1"/>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5C79" w:rsidRPr="00CC18F9" w:rsidRDefault="008D5C79" w:rsidP="00CC18F9">
      <w:pPr>
        <w:pStyle w:val="HTML"/>
        <w:ind w:firstLine="709"/>
        <w:jc w:val="both"/>
        <w:rPr>
          <w:rFonts w:ascii="Times New Roman" w:eastAsiaTheme="minorHAnsi" w:hAnsi="Times New Roman" w:cs="Times New Roman"/>
          <w:color w:val="000000" w:themeColor="text1"/>
          <w:sz w:val="26"/>
          <w:szCs w:val="26"/>
          <w:lang w:eastAsia="en-US"/>
        </w:rPr>
      </w:pPr>
      <w:proofErr w:type="gramStart"/>
      <w:r w:rsidRPr="00CC18F9">
        <w:rPr>
          <w:rFonts w:ascii="Times New Roman" w:eastAsiaTheme="minorHAnsi" w:hAnsi="Times New Roman" w:cs="Times New Roman"/>
          <w:color w:val="000000" w:themeColor="text1"/>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Куганакбашевский сельсовет,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CC18F9">
        <w:rPr>
          <w:rFonts w:ascii="Times New Roman" w:eastAsiaTheme="minorHAnsi" w:hAnsi="Times New Roman" w:cs="Times New Roman"/>
          <w:color w:val="000000" w:themeColor="text1"/>
          <w:sz w:val="26"/>
          <w:szCs w:val="26"/>
          <w:lang w:eastAsia="en-US"/>
        </w:rPr>
        <w:lastRenderedPageBreak/>
        <w:t>муниципальной услуги, о чем в письменном виде за подписью руководителя Администрации сельского поселения Куганакбашевский</w:t>
      </w:r>
      <w:proofErr w:type="gramEnd"/>
      <w:r w:rsidRPr="00CC18F9">
        <w:rPr>
          <w:rFonts w:ascii="Times New Roman" w:eastAsiaTheme="minorHAnsi" w:hAnsi="Times New Roman" w:cs="Times New Roman"/>
          <w:color w:val="000000" w:themeColor="text1"/>
          <w:sz w:val="26"/>
          <w:szCs w:val="26"/>
          <w:lang w:eastAsia="en-US"/>
        </w:rPr>
        <w:t xml:space="preserve"> сельсовет,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5C79" w:rsidRPr="00CC18F9" w:rsidRDefault="008D5C79" w:rsidP="00CC18F9">
      <w:pPr>
        <w:pStyle w:val="HTML"/>
        <w:ind w:firstLine="709"/>
        <w:jc w:val="both"/>
        <w:rPr>
          <w:rFonts w:ascii="Times New Roman" w:eastAsiaTheme="minorHAnsi" w:hAnsi="Times New Roman" w:cs="Times New Roman"/>
          <w:color w:val="000000" w:themeColor="text1"/>
          <w:sz w:val="26"/>
          <w:szCs w:val="26"/>
          <w:lang w:eastAsia="en-US"/>
        </w:rPr>
      </w:pPr>
      <w:r w:rsidRPr="00CC18F9">
        <w:rPr>
          <w:rFonts w:ascii="Times New Roman" w:hAnsi="Times New Roman" w:cs="Times New Roman"/>
          <w:color w:val="000000" w:themeColor="text1"/>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C18F9">
          <w:rPr>
            <w:rFonts w:ascii="Times New Roman" w:hAnsi="Times New Roman" w:cs="Times New Roman"/>
            <w:color w:val="000000" w:themeColor="text1"/>
            <w:sz w:val="26"/>
            <w:szCs w:val="26"/>
          </w:rPr>
          <w:t>пунктом 7.2 части 1 статьи 16</w:t>
        </w:r>
      </w:hyperlink>
      <w:r w:rsidRPr="00CC18F9">
        <w:rPr>
          <w:rFonts w:ascii="Times New Roman" w:hAnsi="Times New Roman" w:cs="Times New Roman"/>
          <w:color w:val="000000" w:themeColor="text1"/>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5C79" w:rsidRPr="00CC18F9" w:rsidRDefault="008D5C79" w:rsidP="00CC18F9">
      <w:pPr>
        <w:widowControl w:val="0"/>
        <w:autoSpaceDE w:val="0"/>
        <w:autoSpaceDN w:val="0"/>
        <w:adjustRightInd w:val="0"/>
        <w:spacing w:after="0" w:line="240" w:lineRule="auto"/>
        <w:ind w:firstLine="709"/>
        <w:jc w:val="both"/>
        <w:rPr>
          <w:rFonts w:eastAsia="Calibri"/>
          <w:color w:val="000000" w:themeColor="text1"/>
          <w:sz w:val="26"/>
          <w:szCs w:val="26"/>
        </w:rPr>
      </w:pPr>
      <w:r w:rsidRPr="00CC18F9">
        <w:rPr>
          <w:rFonts w:eastAsia="Calibri"/>
          <w:color w:val="000000" w:themeColor="text1"/>
          <w:sz w:val="26"/>
          <w:szCs w:val="26"/>
        </w:rPr>
        <w:t>2.11. При предоставлении муниципальных услуг в электронной форме с использованием РПГУ запрещено:</w:t>
      </w:r>
    </w:p>
    <w:p w:rsidR="008D5C79" w:rsidRPr="00CC18F9" w:rsidRDefault="008D5C79" w:rsidP="00CC18F9">
      <w:pPr>
        <w:widowControl w:val="0"/>
        <w:autoSpaceDE w:val="0"/>
        <w:autoSpaceDN w:val="0"/>
        <w:adjustRightInd w:val="0"/>
        <w:spacing w:after="0" w:line="240" w:lineRule="auto"/>
        <w:ind w:firstLine="709"/>
        <w:jc w:val="both"/>
        <w:rPr>
          <w:rFonts w:eastAsia="Calibri"/>
          <w:color w:val="000000" w:themeColor="text1"/>
          <w:sz w:val="26"/>
          <w:szCs w:val="26"/>
        </w:rPr>
      </w:pPr>
      <w:r w:rsidRPr="00CC18F9">
        <w:rPr>
          <w:rFonts w:eastAsia="Calibri"/>
          <w:color w:val="000000" w:themeColor="text1"/>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5C79" w:rsidRPr="00CC18F9" w:rsidRDefault="008D5C79" w:rsidP="00CC18F9">
      <w:pPr>
        <w:widowControl w:val="0"/>
        <w:autoSpaceDE w:val="0"/>
        <w:autoSpaceDN w:val="0"/>
        <w:adjustRightInd w:val="0"/>
        <w:spacing w:after="0" w:line="240" w:lineRule="auto"/>
        <w:ind w:firstLine="709"/>
        <w:jc w:val="both"/>
        <w:rPr>
          <w:rFonts w:eastAsia="Calibri"/>
          <w:color w:val="000000" w:themeColor="text1"/>
          <w:sz w:val="26"/>
          <w:szCs w:val="26"/>
        </w:rPr>
      </w:pPr>
      <w:r w:rsidRPr="00CC18F9">
        <w:rPr>
          <w:rFonts w:eastAsia="Calibri"/>
          <w:color w:val="000000" w:themeColor="text1"/>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5C79" w:rsidRPr="00CC18F9" w:rsidRDefault="008D5C79" w:rsidP="00CC18F9">
      <w:pPr>
        <w:widowControl w:val="0"/>
        <w:autoSpaceDE w:val="0"/>
        <w:autoSpaceDN w:val="0"/>
        <w:adjustRightInd w:val="0"/>
        <w:spacing w:after="0" w:line="240" w:lineRule="auto"/>
        <w:ind w:firstLine="709"/>
        <w:jc w:val="both"/>
        <w:rPr>
          <w:rFonts w:eastAsia="Calibri"/>
          <w:color w:val="000000" w:themeColor="text1"/>
          <w:sz w:val="26"/>
          <w:szCs w:val="26"/>
        </w:rPr>
      </w:pPr>
      <w:r w:rsidRPr="00CC18F9">
        <w:rPr>
          <w:rFonts w:eastAsia="Calibri"/>
          <w:color w:val="000000" w:themeColor="text1"/>
          <w:sz w:val="26"/>
          <w:szCs w:val="26"/>
        </w:rPr>
        <w:t>требовать от заявителя совершения иных действий, кроме прохождения идентификац</w:t>
      </w:r>
      <w:proofErr w:type="gramStart"/>
      <w:r w:rsidRPr="00CC18F9">
        <w:rPr>
          <w:rFonts w:eastAsia="Calibri"/>
          <w:color w:val="000000" w:themeColor="text1"/>
          <w:sz w:val="26"/>
          <w:szCs w:val="26"/>
        </w:rPr>
        <w:t>ии и ау</w:t>
      </w:r>
      <w:proofErr w:type="gramEnd"/>
      <w:r w:rsidRPr="00CC18F9">
        <w:rPr>
          <w:rFonts w:eastAsia="Calibri"/>
          <w:color w:val="000000" w:themeColor="text1"/>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D5C79" w:rsidRPr="00CC18F9" w:rsidRDefault="008D5C79" w:rsidP="00CC18F9">
      <w:pPr>
        <w:widowControl w:val="0"/>
        <w:autoSpaceDE w:val="0"/>
        <w:autoSpaceDN w:val="0"/>
        <w:adjustRightInd w:val="0"/>
        <w:spacing w:after="0" w:line="240" w:lineRule="auto"/>
        <w:ind w:firstLine="709"/>
        <w:jc w:val="both"/>
        <w:rPr>
          <w:rFonts w:eastAsia="Calibri"/>
          <w:color w:val="000000" w:themeColor="text1"/>
          <w:sz w:val="26"/>
          <w:szCs w:val="26"/>
        </w:rPr>
      </w:pPr>
      <w:r w:rsidRPr="00CC18F9">
        <w:rPr>
          <w:rFonts w:eastAsia="Calibri"/>
          <w:color w:val="000000" w:themeColor="text1"/>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r w:rsidR="007017EE" w:rsidRPr="00CC18F9">
        <w:rPr>
          <w:color w:val="000000" w:themeColor="text1"/>
          <w:sz w:val="26"/>
          <w:szCs w:val="26"/>
        </w:rPr>
        <w:t>не установление</w:t>
      </w:r>
      <w:r w:rsidRPr="00CC18F9">
        <w:rPr>
          <w:color w:val="000000" w:themeColor="text1"/>
          <w:sz w:val="26"/>
          <w:szCs w:val="26"/>
        </w:rPr>
        <w:t xml:space="preserve"> личности заявителя (представителя  заявителя) (</w:t>
      </w:r>
      <w:proofErr w:type="gramStart"/>
      <w:r w:rsidR="007017EE" w:rsidRPr="00CC18F9">
        <w:rPr>
          <w:color w:val="000000" w:themeColor="text1"/>
          <w:sz w:val="26"/>
          <w:szCs w:val="26"/>
        </w:rPr>
        <w:t>не предъявление</w:t>
      </w:r>
      <w:proofErr w:type="gramEnd"/>
      <w:r w:rsidRPr="00CC18F9">
        <w:rPr>
          <w:color w:val="000000" w:themeColor="text1"/>
          <w:sz w:val="26"/>
          <w:szCs w:val="26"/>
        </w:rPr>
        <w:t xml:space="preserve"> документа, удостоверяющего его личность, отказ данного лица  предъявить документ, удостоверяющий его личность) </w:t>
      </w:r>
      <w:r w:rsidR="007017EE" w:rsidRPr="00CC18F9">
        <w:rPr>
          <w:color w:val="000000" w:themeColor="text1"/>
          <w:sz w:val="26"/>
          <w:szCs w:val="26"/>
        </w:rPr>
        <w:t>не подтверждение</w:t>
      </w:r>
      <w:r w:rsidRPr="00CC18F9">
        <w:rPr>
          <w:color w:val="000000" w:themeColor="text1"/>
          <w:sz w:val="26"/>
          <w:szCs w:val="26"/>
        </w:rPr>
        <w:t xml:space="preserve"> полномочий представителя.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2.13 Заявление, поданное в форме электронного документа с использованием РПГУ, к рассмотрению не принимается, если: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C18F9">
        <w:rPr>
          <w:bCs/>
          <w:color w:val="000000" w:themeColor="text1"/>
          <w:sz w:val="26"/>
          <w:szCs w:val="26"/>
        </w:rPr>
        <w:t xml:space="preserve">заявлении о </w:t>
      </w:r>
      <w:r w:rsidRPr="00CC18F9">
        <w:rPr>
          <w:color w:val="000000" w:themeColor="text1"/>
          <w:sz w:val="26"/>
          <w:szCs w:val="26"/>
        </w:rPr>
        <w:t>выдаче (продлении срока) разрешения на осуществление земляных работ, поданным в электронной форме с использованием РПГУ.</w:t>
      </w:r>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lastRenderedPageBreak/>
        <w:t>Исчерпывающий перечень оснований для приостановления или отказа в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2.14.1. Основания для приостановления предоставления муниципальной услуги отсутствуют.</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2.14.2. Основания для отказа в предоставлении муниципальной услуги:</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 xml:space="preserve">непредставления заявителем документов, предусмотренных </w:t>
      </w:r>
      <w:hyperlink r:id="rId14" w:history="1">
        <w:r w:rsidRPr="00CC18F9">
          <w:rPr>
            <w:color w:val="000000" w:themeColor="text1"/>
            <w:sz w:val="26"/>
            <w:szCs w:val="26"/>
          </w:rPr>
          <w:t>пунктами 2.8.1, 2.8.4, 2.8.5, 2.8.</w:t>
        </w:r>
      </w:hyperlink>
      <w:r w:rsidRPr="00CC18F9">
        <w:rPr>
          <w:color w:val="000000" w:themeColor="text1"/>
          <w:sz w:val="26"/>
          <w:szCs w:val="26"/>
        </w:rPr>
        <w:t>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представление заявителем недостоверных сведений;</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поступило заявление об отказе от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546F97" w:rsidRDefault="008D5C79" w:rsidP="00CC18F9">
      <w:pPr>
        <w:autoSpaceDE w:val="0"/>
        <w:autoSpaceDN w:val="0"/>
        <w:adjustRightInd w:val="0"/>
        <w:spacing w:after="0" w:line="240" w:lineRule="auto"/>
        <w:ind w:firstLine="709"/>
        <w:jc w:val="both"/>
        <w:rPr>
          <w:sz w:val="26"/>
          <w:szCs w:val="26"/>
        </w:rPr>
      </w:pPr>
      <w:r w:rsidRPr="00CC18F9">
        <w:rPr>
          <w:color w:val="000000" w:themeColor="text1"/>
          <w:sz w:val="26"/>
          <w:szCs w:val="26"/>
        </w:rPr>
        <w:t xml:space="preserve">2.15. </w:t>
      </w:r>
      <w:proofErr w:type="gramStart"/>
      <w:r w:rsidRPr="00CC18F9">
        <w:rPr>
          <w:color w:val="000000" w:themeColor="text1"/>
          <w:sz w:val="26"/>
          <w:szCs w:val="26"/>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r w:rsidRPr="00546F97">
        <w:rPr>
          <w:sz w:val="26"/>
          <w:szCs w:val="26"/>
        </w:rPr>
        <w:t>и ____________ (муниципальными правовыми актами) не предусмотрены.</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outlineLvl w:val="0"/>
        <w:rPr>
          <w:b/>
          <w:bCs/>
          <w:color w:val="000000" w:themeColor="text1"/>
          <w:sz w:val="26"/>
          <w:szCs w:val="26"/>
        </w:rPr>
      </w:pPr>
      <w:r w:rsidRPr="00CC18F9">
        <w:rPr>
          <w:b/>
          <w:bCs/>
          <w:color w:val="000000" w:themeColor="text1"/>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D5C79" w:rsidRPr="00CC18F9" w:rsidRDefault="008D5C79" w:rsidP="00CC18F9">
      <w:pPr>
        <w:autoSpaceDE w:val="0"/>
        <w:autoSpaceDN w:val="0"/>
        <w:adjustRightInd w:val="0"/>
        <w:spacing w:after="0" w:line="240" w:lineRule="auto"/>
        <w:ind w:firstLine="709"/>
        <w:jc w:val="both"/>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2.16. За предоставление муниципальной услуги плата не взимается.</w:t>
      </w:r>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2.17. Плата за предоставление услуг, которые являются необходимыми и обязательными для предоставления </w:t>
      </w:r>
      <w:r w:rsidRPr="00CC18F9">
        <w:rPr>
          <w:bCs/>
          <w:color w:val="000000" w:themeColor="text1"/>
          <w:sz w:val="26"/>
          <w:szCs w:val="26"/>
        </w:rPr>
        <w:t>муниципальной</w:t>
      </w:r>
      <w:r w:rsidRPr="00CC18F9">
        <w:rPr>
          <w:color w:val="000000" w:themeColor="text1"/>
          <w:sz w:val="26"/>
          <w:szCs w:val="26"/>
        </w:rPr>
        <w:t xml:space="preserve"> услуги, не взимается в связи с отсутствием таких услуг.</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Максимальный срок ожидания в очереди не превышает 15 минут.</w:t>
      </w:r>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r w:rsidRPr="00CC18F9">
        <w:rPr>
          <w:b/>
          <w:bCs/>
          <w:color w:val="000000" w:themeColor="text1"/>
          <w:sz w:val="26"/>
          <w:szCs w:val="26"/>
        </w:rPr>
        <w:t>Срок и порядок регистрации запроса заявителя о предоставлении муниципальной услуги, в том числе в электронной форме</w:t>
      </w:r>
    </w:p>
    <w:p w:rsidR="008D5C79" w:rsidRPr="00CC18F9" w:rsidRDefault="008D5C79" w:rsidP="00CC18F9">
      <w:pPr>
        <w:autoSpaceDE w:val="0"/>
        <w:autoSpaceDN w:val="0"/>
        <w:adjustRightInd w:val="0"/>
        <w:spacing w:after="0" w:line="240" w:lineRule="auto"/>
        <w:ind w:firstLine="709"/>
        <w:jc w:val="center"/>
        <w:outlineLvl w:val="0"/>
        <w:rPr>
          <w:b/>
          <w:bCs/>
          <w:color w:val="000000" w:themeColor="text1"/>
          <w:sz w:val="26"/>
          <w:szCs w:val="26"/>
        </w:rPr>
      </w:pP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lastRenderedPageBreak/>
        <w:t xml:space="preserve">2.19. Все </w:t>
      </w:r>
      <w:r w:rsidRPr="00CC18F9">
        <w:rPr>
          <w:bCs/>
          <w:color w:val="000000" w:themeColor="text1"/>
          <w:sz w:val="26"/>
          <w:szCs w:val="26"/>
        </w:rPr>
        <w:t xml:space="preserve">заявления о </w:t>
      </w:r>
      <w:r w:rsidRPr="00CC18F9">
        <w:rPr>
          <w:color w:val="000000" w:themeColor="text1"/>
          <w:sz w:val="26"/>
          <w:szCs w:val="26"/>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сельского поселения Куганакбашевский сельсовет, подлежат регистрации в течение одного рабочего дня.</w:t>
      </w:r>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 xml:space="preserve">Требования к зданиям (сооружениям) и помещениям, в которых </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предоставляется муниципальная услуга</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В случае</w:t>
      </w:r>
      <w:proofErr w:type="gramStart"/>
      <w:r w:rsidRPr="00CC18F9">
        <w:rPr>
          <w:color w:val="000000" w:themeColor="text1"/>
          <w:sz w:val="26"/>
          <w:szCs w:val="26"/>
        </w:rPr>
        <w:t>,</w:t>
      </w:r>
      <w:proofErr w:type="gramEnd"/>
      <w:r w:rsidRPr="00CC18F9">
        <w:rPr>
          <w:color w:val="000000" w:themeColor="text1"/>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5C79" w:rsidRPr="00CC18F9" w:rsidRDefault="008D5C79" w:rsidP="00CC18F9">
      <w:pPr>
        <w:widowControl w:val="0"/>
        <w:shd w:val="clear" w:color="auto" w:fill="FFFFFF" w:themeFill="background1"/>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Для парковки специальных автотранспортных средств инвалидов на стоянке (парковке) выделяется не менее 10 процентов мест </w:t>
      </w:r>
      <w:proofErr w:type="gramStart"/>
      <w:r w:rsidRPr="00CC18F9">
        <w:rPr>
          <w:color w:val="000000" w:themeColor="text1"/>
          <w:sz w:val="26"/>
          <w:szCs w:val="26"/>
        </w:rPr>
        <w:t xml:space="preserve">( </w:t>
      </w:r>
      <w:proofErr w:type="gramEnd"/>
      <w:r w:rsidRPr="00CC18F9">
        <w:rPr>
          <w:color w:val="000000" w:themeColor="text1"/>
          <w:sz w:val="26"/>
          <w:szCs w:val="26"/>
        </w:rPr>
        <w:t xml:space="preserve">но не менее одного места) для бесплатной парковки транспортных средств, управляемых инвалидами </w:t>
      </w:r>
      <w:r w:rsidRPr="00CC18F9">
        <w:rPr>
          <w:color w:val="000000" w:themeColor="text1"/>
          <w:sz w:val="26"/>
          <w:szCs w:val="26"/>
          <w:lang w:val="en-US"/>
        </w:rPr>
        <w:t>I</w:t>
      </w:r>
      <w:r w:rsidRPr="00CC18F9">
        <w:rPr>
          <w:color w:val="000000" w:themeColor="text1"/>
          <w:sz w:val="26"/>
          <w:szCs w:val="26"/>
        </w:rPr>
        <w:t xml:space="preserve">, </w:t>
      </w:r>
      <w:r w:rsidRPr="00CC18F9">
        <w:rPr>
          <w:color w:val="000000" w:themeColor="text1"/>
          <w:sz w:val="26"/>
          <w:szCs w:val="26"/>
          <w:lang w:val="en-US"/>
        </w:rPr>
        <w:t>II</w:t>
      </w:r>
      <w:r w:rsidRPr="00CC18F9">
        <w:rPr>
          <w:color w:val="000000" w:themeColor="text1"/>
          <w:sz w:val="26"/>
          <w:szCs w:val="26"/>
        </w:rPr>
        <w:t xml:space="preserve"> групп, и транспортных средств, перевозящих таких инвалидов и (или) детей инвалидов. На граждан из числа инвалидов </w:t>
      </w:r>
      <w:r w:rsidRPr="00CC18F9">
        <w:rPr>
          <w:color w:val="000000" w:themeColor="text1"/>
          <w:sz w:val="26"/>
          <w:szCs w:val="26"/>
          <w:lang w:val="en-US"/>
        </w:rPr>
        <w:t>III</w:t>
      </w:r>
      <w:r w:rsidRPr="00CC18F9">
        <w:rPr>
          <w:color w:val="000000" w:themeColor="text1"/>
          <w:sz w:val="26"/>
          <w:szCs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Центральный вход в здание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должен быть оборудован информационной табличкой (вывеской), содержащей информацию:</w:t>
      </w:r>
    </w:p>
    <w:p w:rsidR="008D5C79" w:rsidRPr="00CC18F9" w:rsidRDefault="008D5C79" w:rsidP="00CC18F9">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наименование;</w:t>
      </w:r>
    </w:p>
    <w:p w:rsidR="008D5C79" w:rsidRPr="00CC18F9" w:rsidRDefault="008D5C79" w:rsidP="00CC18F9">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местонахождение и юридический адрес;</w:t>
      </w:r>
    </w:p>
    <w:p w:rsidR="008D5C79" w:rsidRPr="00CC18F9" w:rsidRDefault="008D5C79" w:rsidP="00CC18F9">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режим работы;</w:t>
      </w:r>
    </w:p>
    <w:p w:rsidR="008D5C79" w:rsidRPr="00CC18F9" w:rsidRDefault="008D5C79" w:rsidP="00CC18F9">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график приема;</w:t>
      </w:r>
    </w:p>
    <w:p w:rsidR="008D5C79" w:rsidRPr="00CC18F9" w:rsidRDefault="008D5C79" w:rsidP="00CC18F9">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CC18F9">
        <w:rPr>
          <w:color w:val="000000" w:themeColor="text1"/>
          <w:sz w:val="26"/>
          <w:szCs w:val="26"/>
        </w:rPr>
        <w:t>номера телефонов для справок.</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Помещения, в которых предоставляется муниципальная услуга, оснащаются:</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противопожарной системой и средствами пожаротушения;</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системой оповещения о возникновении чрезвычайной ситуации;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средствами оказания первой медицинской помощи;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туалетными комнатами для посетителей.</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Места для заполнения заявлений оборудуются стульями, столами (стойками), бланками заявлений, письменными принадлежностями.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Места приема Заявителей оборудуются информационными табличками (вывесками) с указанием:</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номера кабинета и наименования отдела;</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фамилии, имени и отчества (последнее - при наличии), должности ответственного лица за прием документов;</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графика приема Заявителей.</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 предоставлении муниципальной услуги инвалидам обеспечиваются:</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возможность беспрепятственного доступа к объекту (зданию, помещению), в котором предоставляется муниципальная услуга;</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сопровождение инвалидов, имеющих стойкие расстройства функции зрения и самостоятельного передвижения;</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допуск </w:t>
      </w:r>
      <w:proofErr w:type="spellStart"/>
      <w:r w:rsidRPr="00CC18F9">
        <w:rPr>
          <w:color w:val="000000" w:themeColor="text1"/>
          <w:sz w:val="26"/>
          <w:szCs w:val="26"/>
        </w:rPr>
        <w:t>сурдопереводчика</w:t>
      </w:r>
      <w:proofErr w:type="spellEnd"/>
      <w:r w:rsidRPr="00CC18F9">
        <w:rPr>
          <w:color w:val="000000" w:themeColor="text1"/>
          <w:sz w:val="26"/>
          <w:szCs w:val="26"/>
        </w:rPr>
        <w:t xml:space="preserve"> и </w:t>
      </w:r>
      <w:proofErr w:type="spellStart"/>
      <w:r w:rsidRPr="00CC18F9">
        <w:rPr>
          <w:color w:val="000000" w:themeColor="text1"/>
          <w:sz w:val="26"/>
          <w:szCs w:val="26"/>
        </w:rPr>
        <w:t>тифлосурдопереводчика</w:t>
      </w:r>
      <w:proofErr w:type="spellEnd"/>
      <w:r w:rsidRPr="00CC18F9">
        <w:rPr>
          <w:color w:val="000000" w:themeColor="text1"/>
          <w:sz w:val="26"/>
          <w:szCs w:val="26"/>
        </w:rPr>
        <w:t>;</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оказание инвалидам помощи в преодолении барьеров, мешающих получению ими услуг наравне с другими лицами.</w:t>
      </w:r>
    </w:p>
    <w:p w:rsidR="008D5C79" w:rsidRPr="00CC18F9" w:rsidRDefault="008D5C79" w:rsidP="00CC18F9">
      <w:pPr>
        <w:autoSpaceDE w:val="0"/>
        <w:autoSpaceDN w:val="0"/>
        <w:adjustRightInd w:val="0"/>
        <w:spacing w:after="0" w:line="240" w:lineRule="auto"/>
        <w:ind w:firstLine="709"/>
        <w:jc w:val="both"/>
        <w:outlineLvl w:val="0"/>
        <w:rPr>
          <w:b/>
          <w:bCs/>
          <w:color w:val="000000" w:themeColor="text1"/>
          <w:sz w:val="26"/>
          <w:szCs w:val="26"/>
        </w:rPr>
      </w:pPr>
    </w:p>
    <w:p w:rsidR="008D5C79" w:rsidRPr="00CC18F9" w:rsidRDefault="008D5C79" w:rsidP="00CC18F9">
      <w:pPr>
        <w:autoSpaceDE w:val="0"/>
        <w:autoSpaceDN w:val="0"/>
        <w:adjustRightInd w:val="0"/>
        <w:spacing w:after="0" w:line="240" w:lineRule="auto"/>
        <w:jc w:val="center"/>
        <w:rPr>
          <w:b/>
          <w:bCs/>
          <w:color w:val="000000" w:themeColor="text1"/>
          <w:sz w:val="26"/>
          <w:szCs w:val="26"/>
        </w:rPr>
      </w:pPr>
      <w:r w:rsidRPr="00CC18F9">
        <w:rPr>
          <w:b/>
          <w:bCs/>
          <w:color w:val="000000" w:themeColor="text1"/>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C79" w:rsidRPr="00CC18F9" w:rsidRDefault="008D5C79" w:rsidP="00CC18F9">
      <w:pPr>
        <w:autoSpaceDE w:val="0"/>
        <w:autoSpaceDN w:val="0"/>
        <w:adjustRightInd w:val="0"/>
        <w:spacing w:after="0" w:line="240" w:lineRule="auto"/>
        <w:jc w:val="center"/>
        <w:rPr>
          <w:b/>
          <w:bCs/>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2.21. Основными показателями доступности предоставления муниципальной услуги являются: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lastRenderedPageBreak/>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D5C79" w:rsidRPr="00CC18F9" w:rsidRDefault="008D5C79" w:rsidP="00CC18F9">
      <w:pPr>
        <w:spacing w:after="0" w:line="240" w:lineRule="auto"/>
        <w:ind w:firstLine="709"/>
        <w:jc w:val="both"/>
        <w:rPr>
          <w:color w:val="000000" w:themeColor="text1"/>
          <w:sz w:val="26"/>
          <w:szCs w:val="26"/>
          <w:lang w:eastAsia="ru-RU"/>
        </w:rPr>
      </w:pPr>
      <w:r w:rsidRPr="00CC18F9">
        <w:rPr>
          <w:color w:val="000000" w:themeColor="text1"/>
          <w:sz w:val="26"/>
          <w:szCs w:val="26"/>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C18F9">
        <w:rPr>
          <w:color w:val="000000" w:themeColor="text1"/>
          <w:sz w:val="26"/>
          <w:szCs w:val="26"/>
          <w:lang w:eastAsia="ru-RU"/>
        </w:rPr>
        <w:t xml:space="preserve">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2.21.4. Возможность получения заявителем уведомлений о предоставлении муниципальной услуги с помощью РПГУ.</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2.22. Основными показателями качества предоставления муниципальной услуги являются: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2.22.4. Отсутствие нарушений установленных сроков в процессе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2.22.5. Отсутствие заявлений об оспаривании решений, действий (бездействия) Администрации сельского поселения Куганакбашевский сельсовет, его должностных лиц, принимаемых (совершенных) при предоставлении муниципальной услуги, по </w:t>
      </w:r>
      <w:proofErr w:type="gramStart"/>
      <w:r w:rsidRPr="00CC18F9">
        <w:rPr>
          <w:color w:val="000000" w:themeColor="text1"/>
          <w:sz w:val="26"/>
          <w:szCs w:val="26"/>
        </w:rPr>
        <w:t>итогам</w:t>
      </w:r>
      <w:proofErr w:type="gramEnd"/>
      <w:r w:rsidRPr="00CC18F9">
        <w:rPr>
          <w:color w:val="000000" w:themeColor="text1"/>
          <w:sz w:val="26"/>
          <w:szCs w:val="26"/>
        </w:rPr>
        <w:t xml:space="preserve"> рассмотрения которых вынесены решения об удовлетворении (частичном удовлетворении) требований заявителей.</w:t>
      </w:r>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autoSpaceDE w:val="0"/>
        <w:autoSpaceDN w:val="0"/>
        <w:adjustRightInd w:val="0"/>
        <w:spacing w:after="0" w:line="240" w:lineRule="auto"/>
        <w:jc w:val="center"/>
        <w:rPr>
          <w:b/>
          <w:bCs/>
          <w:color w:val="000000" w:themeColor="text1"/>
          <w:sz w:val="26"/>
          <w:szCs w:val="26"/>
        </w:rPr>
      </w:pPr>
      <w:r w:rsidRPr="00CC18F9">
        <w:rPr>
          <w:b/>
          <w:bCs/>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5C79" w:rsidRPr="00CC18F9" w:rsidRDefault="008D5C79" w:rsidP="00CC18F9">
      <w:pPr>
        <w:autoSpaceDE w:val="0"/>
        <w:autoSpaceDN w:val="0"/>
        <w:adjustRightInd w:val="0"/>
        <w:spacing w:after="0" w:line="240" w:lineRule="auto"/>
        <w:jc w:val="center"/>
        <w:rPr>
          <w:b/>
          <w:bCs/>
          <w:color w:val="000000" w:themeColor="text1"/>
          <w:sz w:val="26"/>
          <w:szCs w:val="26"/>
        </w:rPr>
      </w:pP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2.23. Прием документов и выдача результата предоставления муниципальной услуги могут быть осуществлены в многофункциональном центре.</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Pr="00CC18F9">
        <w:rPr>
          <w:sz w:val="26"/>
          <w:szCs w:val="26"/>
        </w:rPr>
        <w:t>сельского поселения Куганакбашевский сельсовет</w:t>
      </w:r>
      <w:r w:rsidRPr="00CC18F9">
        <w:rPr>
          <w:color w:val="000000" w:themeColor="text1"/>
          <w:sz w:val="26"/>
          <w:szCs w:val="26"/>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CC18F9">
        <w:rPr>
          <w:color w:val="000000" w:themeColor="text1"/>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2.24. Предоставление муниципальной услуги по экстерриториальному принципу не осуществляется.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(при наличии).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2) единой системы идентификац</w:t>
      </w:r>
      <w:proofErr w:type="gramStart"/>
      <w:r w:rsidRPr="00CC18F9">
        <w:rPr>
          <w:color w:val="000000" w:themeColor="text1"/>
          <w:sz w:val="26"/>
          <w:szCs w:val="26"/>
        </w:rPr>
        <w:t>ии и ау</w:t>
      </w:r>
      <w:proofErr w:type="gramEnd"/>
      <w:r w:rsidRPr="00CC18F9">
        <w:rPr>
          <w:color w:val="000000" w:themeColor="text1"/>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widowControl w:val="0"/>
        <w:tabs>
          <w:tab w:val="left" w:pos="567"/>
        </w:tabs>
        <w:spacing w:after="0" w:line="240" w:lineRule="auto"/>
        <w:ind w:firstLine="426"/>
        <w:contextualSpacing/>
        <w:jc w:val="center"/>
        <w:rPr>
          <w:b/>
          <w:color w:val="000000" w:themeColor="text1"/>
          <w:sz w:val="26"/>
          <w:szCs w:val="26"/>
        </w:rPr>
      </w:pPr>
      <w:r w:rsidRPr="00CC18F9">
        <w:rPr>
          <w:b/>
          <w:color w:val="000000" w:themeColor="text1"/>
          <w:sz w:val="26"/>
          <w:szCs w:val="26"/>
          <w:lang w:val="en-US"/>
        </w:rPr>
        <w:t>III</w:t>
      </w:r>
      <w:r w:rsidRPr="00CC18F9">
        <w:rPr>
          <w:b/>
          <w:color w:val="000000" w:themeColor="text1"/>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540"/>
        <w:jc w:val="center"/>
        <w:outlineLvl w:val="0"/>
        <w:rPr>
          <w:b/>
          <w:bCs/>
          <w:color w:val="000000" w:themeColor="text1"/>
          <w:sz w:val="26"/>
          <w:szCs w:val="26"/>
        </w:rPr>
      </w:pPr>
      <w:r w:rsidRPr="00CC18F9">
        <w:rPr>
          <w:b/>
          <w:bCs/>
          <w:color w:val="000000" w:themeColor="text1"/>
          <w:sz w:val="26"/>
          <w:szCs w:val="26"/>
        </w:rPr>
        <w:t>Исчерпывающий перечень административных процедур</w:t>
      </w:r>
    </w:p>
    <w:p w:rsidR="008D5C79" w:rsidRPr="00CC18F9" w:rsidRDefault="008D5C79" w:rsidP="00CC18F9">
      <w:pPr>
        <w:autoSpaceDE w:val="0"/>
        <w:autoSpaceDN w:val="0"/>
        <w:adjustRightInd w:val="0"/>
        <w:spacing w:after="0" w:line="240" w:lineRule="auto"/>
        <w:ind w:firstLine="540"/>
        <w:jc w:val="center"/>
        <w:outlineLvl w:val="0"/>
        <w:rPr>
          <w:b/>
          <w:bCs/>
          <w:color w:val="000000" w:themeColor="text1"/>
          <w:sz w:val="26"/>
          <w:szCs w:val="26"/>
        </w:rPr>
      </w:pP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3.1 Предоставление муниципальной услуги включает в себя следующие административные процедуры:</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r w:rsidRPr="00CC18F9">
        <w:rPr>
          <w:color w:val="000000" w:themeColor="text1"/>
          <w:sz w:val="26"/>
          <w:szCs w:val="26"/>
        </w:rPr>
        <w:t>1) в случае выдачи разрешения на осуществления земляных работ:</w:t>
      </w:r>
    </w:p>
    <w:p w:rsidR="008D5C79" w:rsidRPr="00CC18F9" w:rsidRDefault="008D5C79" w:rsidP="00CC18F9">
      <w:pPr>
        <w:widowControl w:val="0"/>
        <w:tabs>
          <w:tab w:val="left" w:pos="567"/>
        </w:tabs>
        <w:spacing w:after="0" w:line="240" w:lineRule="auto"/>
        <w:contextualSpacing/>
        <w:jc w:val="both"/>
        <w:rPr>
          <w:color w:val="000000" w:themeColor="text1"/>
          <w:sz w:val="26"/>
          <w:szCs w:val="26"/>
        </w:rPr>
      </w:pPr>
      <w:r w:rsidRPr="00CC18F9">
        <w:rPr>
          <w:color w:val="000000" w:themeColor="text1"/>
          <w:sz w:val="26"/>
          <w:szCs w:val="26"/>
        </w:rPr>
        <w:t>прием и регистрация заявления;</w:t>
      </w:r>
    </w:p>
    <w:p w:rsidR="008D5C79" w:rsidRPr="00CC18F9" w:rsidRDefault="008D5C79" w:rsidP="00CC18F9">
      <w:pPr>
        <w:widowControl w:val="0"/>
        <w:tabs>
          <w:tab w:val="left" w:pos="0"/>
        </w:tabs>
        <w:spacing w:after="0" w:line="240" w:lineRule="auto"/>
        <w:contextualSpacing/>
        <w:jc w:val="both"/>
        <w:rPr>
          <w:color w:val="000000" w:themeColor="text1"/>
          <w:sz w:val="26"/>
          <w:szCs w:val="26"/>
        </w:rPr>
      </w:pPr>
      <w:r w:rsidRPr="00CC18F9">
        <w:rPr>
          <w:color w:val="000000" w:themeColor="text1"/>
          <w:sz w:val="26"/>
          <w:szCs w:val="26"/>
        </w:rPr>
        <w:tab/>
        <w:t>рассмотрение заявления и приложенных к нему документов, формирование и направление межведомственных запросов;</w:t>
      </w:r>
    </w:p>
    <w:p w:rsidR="008D5C79" w:rsidRPr="00CC18F9" w:rsidRDefault="008D5C79" w:rsidP="00CC18F9">
      <w:pPr>
        <w:widowControl w:val="0"/>
        <w:tabs>
          <w:tab w:val="left" w:pos="0"/>
        </w:tabs>
        <w:spacing w:after="0" w:line="240" w:lineRule="auto"/>
        <w:ind w:hanging="142"/>
        <w:contextualSpacing/>
        <w:jc w:val="both"/>
        <w:rPr>
          <w:color w:val="000000" w:themeColor="text1"/>
          <w:sz w:val="26"/>
          <w:szCs w:val="26"/>
        </w:rPr>
      </w:pPr>
      <w:r w:rsidRPr="00CC18F9">
        <w:rPr>
          <w:color w:val="000000" w:themeColor="text1"/>
          <w:sz w:val="26"/>
          <w:szCs w:val="26"/>
        </w:rPr>
        <w:t xml:space="preserve">  </w:t>
      </w:r>
      <w:r w:rsidRPr="00CC18F9">
        <w:rPr>
          <w:color w:val="000000" w:themeColor="text1"/>
          <w:sz w:val="26"/>
          <w:szCs w:val="26"/>
        </w:rPr>
        <w:tab/>
      </w:r>
      <w:r w:rsidRPr="00CC18F9">
        <w:rPr>
          <w:color w:val="000000" w:themeColor="text1"/>
          <w:sz w:val="26"/>
          <w:szCs w:val="26"/>
        </w:rPr>
        <w:tab/>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8D5C79" w:rsidRPr="00CC18F9" w:rsidRDefault="008D5C79" w:rsidP="00CC18F9">
      <w:pPr>
        <w:widowControl w:val="0"/>
        <w:tabs>
          <w:tab w:val="left" w:pos="0"/>
        </w:tabs>
        <w:spacing w:after="0" w:line="240" w:lineRule="auto"/>
        <w:ind w:hanging="142"/>
        <w:contextualSpacing/>
        <w:jc w:val="both"/>
        <w:rPr>
          <w:color w:val="000000" w:themeColor="text1"/>
          <w:sz w:val="26"/>
          <w:szCs w:val="26"/>
        </w:rPr>
      </w:pPr>
      <w:r w:rsidRPr="00CC18F9">
        <w:rPr>
          <w:color w:val="000000" w:themeColor="text1"/>
          <w:sz w:val="26"/>
          <w:szCs w:val="26"/>
        </w:rPr>
        <w:t xml:space="preserve">  </w:t>
      </w:r>
      <w:r w:rsidRPr="00CC18F9">
        <w:rPr>
          <w:color w:val="000000" w:themeColor="text1"/>
          <w:sz w:val="26"/>
          <w:szCs w:val="26"/>
        </w:rPr>
        <w:tab/>
      </w:r>
      <w:r w:rsidRPr="00CC18F9">
        <w:rPr>
          <w:color w:val="000000" w:themeColor="text1"/>
          <w:sz w:val="26"/>
          <w:szCs w:val="26"/>
        </w:rPr>
        <w:tab/>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8D5C79" w:rsidRPr="00CC18F9" w:rsidRDefault="008D5C79" w:rsidP="00CC18F9">
      <w:pPr>
        <w:pStyle w:val="a3"/>
        <w:widowControl w:val="0"/>
        <w:numPr>
          <w:ilvl w:val="0"/>
          <w:numId w:val="18"/>
        </w:numPr>
        <w:tabs>
          <w:tab w:val="left" w:pos="567"/>
        </w:tabs>
        <w:spacing w:after="0" w:line="240" w:lineRule="auto"/>
        <w:jc w:val="both"/>
        <w:rPr>
          <w:color w:val="000000" w:themeColor="text1"/>
          <w:sz w:val="26"/>
          <w:szCs w:val="26"/>
        </w:rPr>
      </w:pPr>
      <w:r w:rsidRPr="00CC18F9">
        <w:rPr>
          <w:color w:val="000000" w:themeColor="text1"/>
          <w:sz w:val="26"/>
          <w:szCs w:val="26"/>
        </w:rPr>
        <w:t>в случае продления срока разрешения на осуществления земляных работ:</w:t>
      </w:r>
    </w:p>
    <w:p w:rsidR="008D5C79" w:rsidRPr="00CC18F9" w:rsidRDefault="008D5C79" w:rsidP="00CC18F9">
      <w:pPr>
        <w:widowControl w:val="0"/>
        <w:tabs>
          <w:tab w:val="left" w:pos="567"/>
        </w:tabs>
        <w:spacing w:after="0" w:line="240" w:lineRule="auto"/>
        <w:jc w:val="both"/>
        <w:rPr>
          <w:color w:val="000000" w:themeColor="text1"/>
          <w:sz w:val="26"/>
          <w:szCs w:val="26"/>
        </w:rPr>
      </w:pPr>
      <w:r w:rsidRPr="00CC18F9">
        <w:rPr>
          <w:color w:val="000000" w:themeColor="text1"/>
          <w:sz w:val="26"/>
          <w:szCs w:val="26"/>
        </w:rPr>
        <w:tab/>
        <w:t>прием и регистрация заявления;</w:t>
      </w:r>
    </w:p>
    <w:p w:rsidR="008D5C79" w:rsidRPr="00CC18F9" w:rsidRDefault="008D5C79" w:rsidP="00CC18F9">
      <w:pPr>
        <w:spacing w:after="0" w:line="240" w:lineRule="auto"/>
        <w:ind w:firstLine="708"/>
        <w:jc w:val="both"/>
        <w:rPr>
          <w:color w:val="000000" w:themeColor="text1"/>
          <w:sz w:val="26"/>
          <w:szCs w:val="26"/>
        </w:rPr>
      </w:pPr>
      <w:r w:rsidRPr="00CC18F9">
        <w:rPr>
          <w:color w:val="000000" w:themeColor="text1"/>
          <w:sz w:val="26"/>
          <w:szCs w:val="26"/>
        </w:rPr>
        <w:t>рассмотрение заявления и приложенных к нему документов;</w:t>
      </w:r>
    </w:p>
    <w:p w:rsidR="008D5C79" w:rsidRPr="00CC18F9" w:rsidRDefault="008D5C79" w:rsidP="00CC18F9">
      <w:pPr>
        <w:spacing w:after="0" w:line="240" w:lineRule="auto"/>
        <w:jc w:val="both"/>
        <w:rPr>
          <w:color w:val="000000" w:themeColor="text1"/>
          <w:sz w:val="26"/>
          <w:szCs w:val="26"/>
        </w:rPr>
      </w:pPr>
      <w:r w:rsidRPr="00CC18F9">
        <w:rPr>
          <w:color w:val="000000" w:themeColor="text1"/>
          <w:sz w:val="26"/>
          <w:szCs w:val="26"/>
        </w:rPr>
        <w:lastRenderedPageBreak/>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8D5C79" w:rsidRPr="00CC18F9" w:rsidRDefault="008D5C79" w:rsidP="00CC18F9">
      <w:pPr>
        <w:spacing w:after="0" w:line="240" w:lineRule="auto"/>
        <w:ind w:firstLine="540"/>
        <w:jc w:val="both"/>
        <w:rPr>
          <w:color w:val="000000" w:themeColor="text1"/>
          <w:sz w:val="26"/>
          <w:szCs w:val="26"/>
        </w:rPr>
      </w:pPr>
      <w:r w:rsidRPr="00CC18F9">
        <w:rPr>
          <w:color w:val="000000" w:themeColor="text1"/>
          <w:sz w:val="26"/>
          <w:szCs w:val="26"/>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8D5C79" w:rsidRPr="00CC18F9" w:rsidRDefault="008D5C79" w:rsidP="00CC18F9">
      <w:pPr>
        <w:pStyle w:val="a3"/>
        <w:numPr>
          <w:ilvl w:val="0"/>
          <w:numId w:val="18"/>
        </w:numPr>
        <w:spacing w:after="0" w:line="240" w:lineRule="auto"/>
        <w:ind w:left="0" w:firstLine="540"/>
        <w:jc w:val="both"/>
        <w:rPr>
          <w:color w:val="000000" w:themeColor="text1"/>
          <w:sz w:val="26"/>
          <w:szCs w:val="26"/>
        </w:rPr>
      </w:pPr>
      <w:r w:rsidRPr="00CC18F9">
        <w:rPr>
          <w:color w:val="000000" w:themeColor="text1"/>
          <w:sz w:val="26"/>
          <w:szCs w:val="26"/>
        </w:rPr>
        <w:t>в случае аварийно-восстановительного ремонта инженерных коммуникаций, сооружений и дорог:</w:t>
      </w:r>
    </w:p>
    <w:p w:rsidR="008D5C79" w:rsidRPr="00CC18F9" w:rsidRDefault="008D5C79" w:rsidP="00CC18F9">
      <w:pPr>
        <w:spacing w:after="0" w:line="240" w:lineRule="auto"/>
        <w:ind w:hanging="142"/>
        <w:jc w:val="both"/>
        <w:rPr>
          <w:color w:val="000000" w:themeColor="text1"/>
          <w:sz w:val="26"/>
          <w:szCs w:val="26"/>
        </w:rPr>
      </w:pPr>
      <w:r w:rsidRPr="00CC18F9">
        <w:rPr>
          <w:color w:val="000000" w:themeColor="text1"/>
          <w:sz w:val="26"/>
          <w:szCs w:val="26"/>
        </w:rPr>
        <w:t xml:space="preserve">  </w:t>
      </w:r>
      <w:r w:rsidRPr="00CC18F9">
        <w:rPr>
          <w:color w:val="000000" w:themeColor="text1"/>
          <w:sz w:val="26"/>
          <w:szCs w:val="26"/>
        </w:rPr>
        <w:tab/>
      </w:r>
      <w:r w:rsidRPr="00CC18F9">
        <w:rPr>
          <w:color w:val="000000" w:themeColor="text1"/>
          <w:sz w:val="26"/>
          <w:szCs w:val="26"/>
        </w:rPr>
        <w:tab/>
        <w:t>прием и регистрация заявления;</w:t>
      </w:r>
    </w:p>
    <w:p w:rsidR="008D5C79" w:rsidRPr="00CC18F9" w:rsidRDefault="008D5C79" w:rsidP="00CC18F9">
      <w:pPr>
        <w:spacing w:after="0" w:line="240" w:lineRule="auto"/>
        <w:ind w:left="-142" w:firstLine="850"/>
        <w:jc w:val="both"/>
        <w:rPr>
          <w:color w:val="000000" w:themeColor="text1"/>
          <w:sz w:val="26"/>
          <w:szCs w:val="26"/>
        </w:rPr>
      </w:pPr>
      <w:r w:rsidRPr="00CC18F9">
        <w:rPr>
          <w:color w:val="000000" w:themeColor="text1"/>
          <w:sz w:val="26"/>
          <w:szCs w:val="26"/>
        </w:rPr>
        <w:t>рассмотрение заявления и приложенных к нему документов;</w:t>
      </w:r>
    </w:p>
    <w:p w:rsidR="008D5C79" w:rsidRPr="00CC18F9" w:rsidRDefault="008D5C79" w:rsidP="00CC18F9">
      <w:pPr>
        <w:spacing w:after="0" w:line="240" w:lineRule="auto"/>
        <w:ind w:firstLine="708"/>
        <w:jc w:val="both"/>
        <w:rPr>
          <w:color w:val="000000" w:themeColor="text1"/>
          <w:sz w:val="26"/>
          <w:szCs w:val="26"/>
        </w:rPr>
      </w:pPr>
      <w:r w:rsidRPr="00CC18F9">
        <w:rPr>
          <w:color w:val="000000" w:themeColor="text1"/>
          <w:sz w:val="26"/>
          <w:szCs w:val="26"/>
        </w:rPr>
        <w:t xml:space="preserve">принятие решения и направление разрешения на осуществление </w:t>
      </w:r>
      <w:proofErr w:type="gramStart"/>
      <w:r w:rsidRPr="00CC18F9">
        <w:rPr>
          <w:color w:val="000000" w:themeColor="text1"/>
          <w:sz w:val="26"/>
          <w:szCs w:val="26"/>
        </w:rPr>
        <w:t>земляных</w:t>
      </w:r>
      <w:proofErr w:type="gramEnd"/>
    </w:p>
    <w:p w:rsidR="008D5C79" w:rsidRPr="00CC18F9" w:rsidRDefault="008D5C79" w:rsidP="00CC18F9">
      <w:pPr>
        <w:spacing w:after="0" w:line="240" w:lineRule="auto"/>
        <w:ind w:firstLine="708"/>
        <w:jc w:val="both"/>
        <w:rPr>
          <w:color w:val="000000" w:themeColor="text1"/>
          <w:sz w:val="26"/>
          <w:szCs w:val="26"/>
        </w:rPr>
      </w:pPr>
      <w:r w:rsidRPr="00CC18F9">
        <w:rPr>
          <w:color w:val="000000" w:themeColor="text1"/>
          <w:sz w:val="26"/>
          <w:szCs w:val="26"/>
        </w:rPr>
        <w:t>работ в случае аварийно-восстановительного ремонта инженерных</w:t>
      </w:r>
    </w:p>
    <w:p w:rsidR="008D5C79" w:rsidRPr="00CC18F9" w:rsidRDefault="008D5C79" w:rsidP="00CC18F9">
      <w:pPr>
        <w:spacing w:after="0" w:line="240" w:lineRule="auto"/>
        <w:ind w:hanging="142"/>
        <w:jc w:val="both"/>
        <w:rPr>
          <w:color w:val="000000" w:themeColor="text1"/>
          <w:sz w:val="26"/>
          <w:szCs w:val="26"/>
        </w:rPr>
      </w:pPr>
      <w:r w:rsidRPr="00CC18F9">
        <w:rPr>
          <w:color w:val="000000" w:themeColor="text1"/>
          <w:sz w:val="26"/>
          <w:szCs w:val="26"/>
        </w:rPr>
        <w:t>коммуникаций, сооружений и дорог.</w:t>
      </w:r>
    </w:p>
    <w:p w:rsidR="008D5C79" w:rsidRPr="00CC18F9" w:rsidRDefault="008D5C79" w:rsidP="00CC18F9">
      <w:pPr>
        <w:autoSpaceDE w:val="0"/>
        <w:autoSpaceDN w:val="0"/>
        <w:adjustRightInd w:val="0"/>
        <w:spacing w:after="0" w:line="240" w:lineRule="auto"/>
        <w:ind w:left="-142" w:firstLine="709"/>
        <w:jc w:val="both"/>
        <w:rPr>
          <w:color w:val="000000" w:themeColor="text1"/>
          <w:sz w:val="26"/>
          <w:szCs w:val="26"/>
        </w:rPr>
      </w:pPr>
      <w:r w:rsidRPr="00CC18F9">
        <w:rPr>
          <w:color w:val="000000" w:themeColor="text1"/>
          <w:sz w:val="26"/>
          <w:szCs w:val="26"/>
        </w:rPr>
        <w:t>Описание административных процедур приведено в Приложении № 5                 к административному регламенту.</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r w:rsidRPr="00CC18F9">
        <w:rPr>
          <w:b/>
          <w:color w:val="000000" w:themeColor="text1"/>
          <w:sz w:val="26"/>
          <w:szCs w:val="26"/>
        </w:rPr>
        <w:t>Перечень административных процедур (действий) при предоставлении муниципальной услуги в электронной форме</w:t>
      </w: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3.2. Особенности предоставления услуги в электронной форме.</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3.2.1. При предоставлении муниципальной услуги в электронной форме Заявителю обеспечиваются: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получение информации о порядке и сроках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формирование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прием и регистрация Уполномоченным органом запроса и иных документов, необходимых для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получение сведений о ходе выполнения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осуществление оценки качества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досудебное (внесудебное) обжалование решений и действий (бездействия)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либо действия (бездействие) должностных лиц Администрации сельского поселения Куганакбашевский сельсовет, предоставляющего муниципальную услугу, либо муниципального служащего.</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получение результата в электронном виде.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3.2.2. Запись на прием в Администрацию </w:t>
      </w:r>
      <w:r w:rsidRPr="00CC18F9">
        <w:rPr>
          <w:sz w:val="26"/>
          <w:szCs w:val="26"/>
        </w:rPr>
        <w:t>сельского поселения Куганакбашевский сельсовет</w:t>
      </w:r>
      <w:r w:rsidRPr="00CC18F9">
        <w:rPr>
          <w:color w:val="000000" w:themeColor="text1"/>
          <w:sz w:val="26"/>
          <w:szCs w:val="26"/>
        </w:rPr>
        <w:t xml:space="preserve"> или многофункциональный центр для подачи запроса.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При организации записи на прием в Администрацию </w:t>
      </w:r>
      <w:r w:rsidRPr="00CC18F9">
        <w:rPr>
          <w:sz w:val="26"/>
          <w:szCs w:val="26"/>
        </w:rPr>
        <w:t>сельского поселения Куганакбашевский сельсовет</w:t>
      </w:r>
      <w:r w:rsidRPr="00CC18F9">
        <w:rPr>
          <w:color w:val="000000" w:themeColor="text1"/>
          <w:sz w:val="26"/>
          <w:szCs w:val="26"/>
        </w:rPr>
        <w:t xml:space="preserve"> или многофункциональный центр заявителю обеспечивается возможность:</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а) ознакомления с расписанием работы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или многофункционального центра, а также с доступными для записи на прием датами и интервалами времени приема;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б) записи в любые свободные для приема дату и время в пределах установленного в Администрации </w:t>
      </w:r>
      <w:r w:rsidRPr="00CC18F9">
        <w:rPr>
          <w:sz w:val="26"/>
          <w:szCs w:val="26"/>
        </w:rPr>
        <w:t>сельского поселения Куганакбашевский сельсовет</w:t>
      </w:r>
      <w:r w:rsidRPr="00CC18F9">
        <w:rPr>
          <w:color w:val="000000" w:themeColor="text1"/>
          <w:sz w:val="26"/>
          <w:szCs w:val="26"/>
        </w:rPr>
        <w:t xml:space="preserve"> или многофункционального центра графика приема заявителей.</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Администрация </w:t>
      </w:r>
      <w:r w:rsidRPr="00CC18F9">
        <w:rPr>
          <w:sz w:val="26"/>
          <w:szCs w:val="26"/>
        </w:rPr>
        <w:t>сельского поселения Куганакбашевский сельсовет</w:t>
      </w:r>
      <w:r w:rsidRPr="00CC18F9">
        <w:rPr>
          <w:color w:val="000000" w:themeColor="text1"/>
          <w:sz w:val="26"/>
          <w:szCs w:val="2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C18F9">
        <w:rPr>
          <w:color w:val="000000" w:themeColor="text1"/>
          <w:sz w:val="26"/>
          <w:szCs w:val="26"/>
        </w:rPr>
        <w:t>ии и ау</w:t>
      </w:r>
      <w:proofErr w:type="gramEnd"/>
      <w:r w:rsidRPr="00CC18F9">
        <w:rPr>
          <w:color w:val="000000" w:themeColor="text1"/>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lastRenderedPageBreak/>
        <w:t>Запись на прием может осуществляться посредством информационной системы Администрации сельского поселения Куганакбашевский сельсовет или многофункционального центра, которая обеспечивает возможность интеграции с РПГУ.</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3.2.3. Формирование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На РПГУ размещаются образцы заполнения электронной формы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 формировании запроса заявителю обеспечивается: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в) возможность печати на бумажном носителе копии электронной формы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C18F9">
        <w:rPr>
          <w:color w:val="000000" w:themeColor="text1"/>
          <w:sz w:val="26"/>
          <w:szCs w:val="26"/>
        </w:rPr>
        <w:t xml:space="preserve"> и аутентификации;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е) возможность вернуться на любой из этапов заполнения электронной формы запроса без </w:t>
      </w:r>
      <w:proofErr w:type="gramStart"/>
      <w:r w:rsidRPr="00CC18F9">
        <w:rPr>
          <w:color w:val="000000" w:themeColor="text1"/>
          <w:sz w:val="26"/>
          <w:szCs w:val="26"/>
        </w:rPr>
        <w:t>потери</w:t>
      </w:r>
      <w:proofErr w:type="gramEnd"/>
      <w:r w:rsidRPr="00CC18F9">
        <w:rPr>
          <w:color w:val="000000" w:themeColor="text1"/>
          <w:sz w:val="26"/>
          <w:szCs w:val="26"/>
        </w:rPr>
        <w:t xml:space="preserve"> ранее введенной информации;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Сформированный и подписанный </w:t>
      </w:r>
      <w:proofErr w:type="gramStart"/>
      <w:r w:rsidRPr="00CC18F9">
        <w:rPr>
          <w:color w:val="000000" w:themeColor="text1"/>
          <w:sz w:val="26"/>
          <w:szCs w:val="26"/>
        </w:rPr>
        <w:t>запрос</w:t>
      </w:r>
      <w:proofErr w:type="gramEnd"/>
      <w:r w:rsidRPr="00CC18F9">
        <w:rPr>
          <w:color w:val="000000" w:themeColor="text1"/>
          <w:sz w:val="26"/>
          <w:szCs w:val="26"/>
        </w:rPr>
        <w:t xml:space="preserve"> и иные документы, необходимые для предоставления муниципальной услуги, направляются в Администрацию сельского поселения Куганакбашевский сельсовет посредством РПГУ.</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pacing w:val="-6"/>
          <w:sz w:val="26"/>
          <w:szCs w:val="26"/>
        </w:rPr>
        <w:t xml:space="preserve">3.2.4 Администрацию сельского поселения Куганакбашевский сельсовет </w:t>
      </w:r>
      <w:r w:rsidRPr="00CC18F9">
        <w:rPr>
          <w:color w:val="000000" w:themeColor="text1"/>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Предоставление услуги начинается с момента приема и регистрации Администрацией сельского поселения Куганакбашевский сельсовет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C18F9">
        <w:rPr>
          <w:color w:val="000000" w:themeColor="text1"/>
          <w:sz w:val="26"/>
          <w:szCs w:val="26"/>
          <w:lang w:eastAsia="ru-RU"/>
        </w:rPr>
        <w:t xml:space="preserve"> </w:t>
      </w:r>
    </w:p>
    <w:p w:rsidR="008D5C79" w:rsidRPr="00CC18F9" w:rsidRDefault="008D5C79" w:rsidP="00CC18F9">
      <w:pPr>
        <w:pStyle w:val="Default"/>
        <w:ind w:firstLine="709"/>
        <w:jc w:val="both"/>
        <w:rPr>
          <w:color w:val="000000" w:themeColor="text1"/>
          <w:spacing w:val="-6"/>
          <w:sz w:val="26"/>
          <w:szCs w:val="26"/>
        </w:rPr>
      </w:pPr>
      <w:r w:rsidRPr="00CC18F9">
        <w:rPr>
          <w:color w:val="000000" w:themeColor="text1"/>
          <w:sz w:val="26"/>
          <w:szCs w:val="26"/>
        </w:rPr>
        <w:t xml:space="preserve">3.2.5. </w:t>
      </w:r>
      <w:r w:rsidRPr="00CC18F9">
        <w:rPr>
          <w:color w:val="000000" w:themeColor="text1"/>
          <w:spacing w:val="-6"/>
          <w:sz w:val="26"/>
          <w:szCs w:val="26"/>
        </w:rPr>
        <w:t>Электронное заявление становится доступным для ответственного должностного лица Администрации сельского поселения Куганакбашевский сельсовет</w:t>
      </w:r>
      <w:r w:rsidRPr="00CC18F9">
        <w:rPr>
          <w:color w:val="000000" w:themeColor="text1"/>
          <w:sz w:val="26"/>
          <w:szCs w:val="26"/>
        </w:rPr>
        <w:t xml:space="preserve">, ответственного за </w:t>
      </w:r>
      <w:r w:rsidRPr="00CC18F9">
        <w:rPr>
          <w:color w:val="000000" w:themeColor="text1"/>
          <w:sz w:val="26"/>
          <w:szCs w:val="26"/>
        </w:rPr>
        <w:lastRenderedPageBreak/>
        <w:t>прием и регистрацию заявления (далее – ответственное должностное лицо)</w:t>
      </w:r>
      <w:r w:rsidRPr="00CC18F9">
        <w:rPr>
          <w:color w:val="000000" w:themeColor="text1"/>
          <w:spacing w:val="-6"/>
          <w:sz w:val="26"/>
          <w:szCs w:val="26"/>
        </w:rPr>
        <w:t>, в информационной системе межведомственного электронного взаимодействия (далее – СМЭВ).</w:t>
      </w:r>
    </w:p>
    <w:p w:rsidR="008D5C79" w:rsidRPr="00CC18F9" w:rsidRDefault="008D5C79" w:rsidP="00CC18F9">
      <w:pPr>
        <w:pStyle w:val="formattext"/>
        <w:spacing w:before="0" w:beforeAutospacing="0" w:after="0" w:afterAutospacing="0"/>
        <w:ind w:firstLine="709"/>
        <w:jc w:val="both"/>
        <w:rPr>
          <w:rFonts w:eastAsia="Calibri"/>
          <w:color w:val="000000" w:themeColor="text1"/>
          <w:sz w:val="26"/>
          <w:szCs w:val="26"/>
          <w:lang w:eastAsia="en-US"/>
        </w:rPr>
      </w:pPr>
      <w:r w:rsidRPr="00CC18F9">
        <w:rPr>
          <w:rFonts w:eastAsia="Calibri"/>
          <w:color w:val="000000" w:themeColor="text1"/>
          <w:sz w:val="26"/>
          <w:szCs w:val="26"/>
          <w:lang w:eastAsia="en-US"/>
        </w:rPr>
        <w:t>Ответственное должностное лицо</w:t>
      </w:r>
      <w:proofErr w:type="gramStart"/>
      <w:r w:rsidRPr="00CC18F9">
        <w:rPr>
          <w:rFonts w:eastAsia="Calibri"/>
          <w:color w:val="000000" w:themeColor="text1"/>
          <w:sz w:val="26"/>
          <w:szCs w:val="26"/>
          <w:lang w:eastAsia="en-US"/>
        </w:rPr>
        <w:t xml:space="preserve"> :</w:t>
      </w:r>
      <w:proofErr w:type="gramEnd"/>
    </w:p>
    <w:p w:rsidR="008D5C79" w:rsidRPr="00CC18F9" w:rsidRDefault="008D5C79" w:rsidP="00CC18F9">
      <w:pPr>
        <w:pStyle w:val="formattext"/>
        <w:spacing w:before="0" w:beforeAutospacing="0" w:after="0" w:afterAutospacing="0"/>
        <w:ind w:firstLine="709"/>
        <w:jc w:val="both"/>
        <w:rPr>
          <w:color w:val="000000" w:themeColor="text1"/>
          <w:sz w:val="26"/>
          <w:szCs w:val="26"/>
        </w:rPr>
      </w:pPr>
      <w:r w:rsidRPr="00CC18F9">
        <w:rPr>
          <w:color w:val="000000" w:themeColor="text1"/>
          <w:sz w:val="26"/>
          <w:szCs w:val="26"/>
        </w:rPr>
        <w:t>проверяет наличие электронных заявлений, поступивших с РПГУ, с периодом не реже двух раз в день;</w:t>
      </w:r>
    </w:p>
    <w:p w:rsidR="008D5C79" w:rsidRPr="00CC18F9" w:rsidRDefault="008D5C79" w:rsidP="00CC18F9">
      <w:pPr>
        <w:pStyle w:val="formattext"/>
        <w:spacing w:before="0" w:beforeAutospacing="0" w:after="0" w:afterAutospacing="0"/>
        <w:ind w:firstLine="709"/>
        <w:jc w:val="both"/>
        <w:rPr>
          <w:color w:val="000000" w:themeColor="text1"/>
          <w:sz w:val="26"/>
          <w:szCs w:val="26"/>
        </w:rPr>
      </w:pPr>
      <w:r w:rsidRPr="00CC18F9">
        <w:rPr>
          <w:color w:val="000000" w:themeColor="text1"/>
          <w:sz w:val="26"/>
          <w:szCs w:val="26"/>
        </w:rPr>
        <w:t>изучает поступившие заявления и приложенные образы документов (документы);</w:t>
      </w:r>
    </w:p>
    <w:p w:rsidR="008D5C79" w:rsidRPr="00CC18F9" w:rsidRDefault="008D5C79" w:rsidP="00CC18F9">
      <w:pPr>
        <w:pStyle w:val="formattext"/>
        <w:spacing w:before="0" w:beforeAutospacing="0" w:after="0" w:afterAutospacing="0"/>
        <w:ind w:firstLine="709"/>
        <w:jc w:val="both"/>
        <w:rPr>
          <w:color w:val="000000" w:themeColor="text1"/>
          <w:sz w:val="26"/>
          <w:szCs w:val="26"/>
        </w:rPr>
      </w:pPr>
      <w:r w:rsidRPr="00CC18F9">
        <w:rPr>
          <w:color w:val="000000" w:themeColor="text1"/>
          <w:sz w:val="26"/>
          <w:szCs w:val="26"/>
        </w:rPr>
        <w:t>производит действия в соответствии с пунктом 3.2.8 настоящего Административного регламента.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3.2.7. Заявителю в качестве результата предоставления муниципальной услуги обеспечивается по его выбору возможность получения: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а) документа на бумажном носителе в многофункциональном центре;</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D5C79" w:rsidRPr="00CC18F9" w:rsidRDefault="008D5C79" w:rsidP="00CC18F9">
      <w:pPr>
        <w:pStyle w:val="formattext"/>
        <w:spacing w:before="0" w:beforeAutospacing="0" w:after="0" w:afterAutospacing="0"/>
        <w:ind w:firstLine="709"/>
        <w:jc w:val="both"/>
        <w:rPr>
          <w:color w:val="000000" w:themeColor="text1"/>
          <w:spacing w:val="-6"/>
          <w:sz w:val="26"/>
          <w:szCs w:val="26"/>
        </w:rPr>
      </w:pPr>
      <w:r w:rsidRPr="00CC18F9">
        <w:rPr>
          <w:rFonts w:eastAsiaTheme="minorHAnsi"/>
          <w:color w:val="000000" w:themeColor="text1"/>
          <w:sz w:val="26"/>
          <w:szCs w:val="26"/>
          <w:lang w:eastAsia="en-US"/>
        </w:rPr>
        <w:t xml:space="preserve">3.2.8. </w:t>
      </w:r>
      <w:r w:rsidRPr="00CC18F9">
        <w:rPr>
          <w:color w:val="000000" w:themeColor="text1"/>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18F9">
        <w:rPr>
          <w:color w:val="000000" w:themeColor="text1"/>
          <w:spacing w:val="-6"/>
          <w:sz w:val="26"/>
          <w:szCs w:val="26"/>
        </w:rPr>
        <w:t>время.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 предоставлении услуги в электронной форме заявителю направляется: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а) уведомление о записи на прием в Администрацию сельского поселения Куганакбашевский сельсовет или многофункциональный центр                 (с момента технической реализации), содержащее сведения о дате, времени и месте приема;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3.2.9. </w:t>
      </w:r>
      <w:proofErr w:type="gramStart"/>
      <w:r w:rsidRPr="00CC18F9">
        <w:rPr>
          <w:color w:val="000000" w:themeColor="text1"/>
          <w:sz w:val="26"/>
          <w:szCs w:val="26"/>
        </w:rPr>
        <w:t xml:space="preserve">Оценка качества предоставления услуги осуществляется в соответствии с </w:t>
      </w:r>
      <w:hyperlink r:id="rId15" w:history="1">
        <w:r w:rsidRPr="00CC18F9">
          <w:rPr>
            <w:rStyle w:val="a4"/>
            <w:color w:val="000000" w:themeColor="text1"/>
            <w:sz w:val="26"/>
            <w:szCs w:val="26"/>
            <w:u w:val="none"/>
          </w:rPr>
          <w:t>Правилами</w:t>
        </w:r>
      </w:hyperlink>
      <w:r w:rsidRPr="00CC18F9">
        <w:rPr>
          <w:color w:val="000000" w:themeColor="text1"/>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C18F9">
        <w:rPr>
          <w:color w:val="000000" w:themeColor="text1"/>
          <w:sz w:val="26"/>
          <w:szCs w:val="26"/>
        </w:rPr>
        <w:t xml:space="preserve"> № </w:t>
      </w:r>
      <w:proofErr w:type="gramStart"/>
      <w:r w:rsidRPr="00CC18F9">
        <w:rPr>
          <w:color w:val="000000" w:themeColor="text1"/>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3.2.10. </w:t>
      </w:r>
      <w:proofErr w:type="gramStart"/>
      <w:r w:rsidRPr="00CC18F9">
        <w:rPr>
          <w:color w:val="000000" w:themeColor="text1"/>
          <w:sz w:val="26"/>
          <w:szCs w:val="26"/>
        </w:rPr>
        <w:t xml:space="preserve">Заявителю обеспечивается возможность направления жалобы на решения, действия или бездействие Администрации сельского поселения Куганакбашевский сельсовет, должностного лица Администрации сельского поселения Куганакбашевский сельсовет либо муниципального служащего в соответствии со </w:t>
      </w:r>
      <w:hyperlink r:id="rId16" w:history="1">
        <w:r w:rsidRPr="00CC18F9">
          <w:rPr>
            <w:rStyle w:val="a4"/>
            <w:color w:val="000000" w:themeColor="text1"/>
            <w:sz w:val="26"/>
            <w:szCs w:val="26"/>
            <w:u w:val="none"/>
          </w:rPr>
          <w:t>статьей 11.2</w:t>
        </w:r>
      </w:hyperlink>
      <w:r w:rsidRPr="00CC18F9">
        <w:rPr>
          <w:color w:val="000000" w:themeColor="text1"/>
          <w:sz w:val="26"/>
          <w:szCs w:val="26"/>
        </w:rPr>
        <w:t xml:space="preserve"> Федерального </w:t>
      </w:r>
      <w:r w:rsidRPr="00CC18F9">
        <w:rPr>
          <w:color w:val="000000" w:themeColor="text1"/>
          <w:sz w:val="26"/>
          <w:szCs w:val="26"/>
        </w:rPr>
        <w:lastRenderedPageBreak/>
        <w:t xml:space="preserve">закона №210-ФЗ и в порядке, установленном </w:t>
      </w:r>
      <w:hyperlink r:id="rId17" w:history="1">
        <w:r w:rsidRPr="00CC18F9">
          <w:rPr>
            <w:rStyle w:val="a4"/>
            <w:color w:val="000000" w:themeColor="text1"/>
            <w:sz w:val="26"/>
            <w:szCs w:val="26"/>
            <w:u w:val="none"/>
          </w:rPr>
          <w:t>постановлением</w:t>
        </w:r>
      </w:hyperlink>
      <w:r w:rsidRPr="00CC18F9">
        <w:rPr>
          <w:color w:val="000000" w:themeColor="text1"/>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CC18F9">
        <w:rPr>
          <w:color w:val="000000" w:themeColor="text1"/>
          <w:sz w:val="26"/>
          <w:szCs w:val="26"/>
        </w:rPr>
        <w:t xml:space="preserve"> (бездействия), совершенных при предоставлении государственных и муниципальных услуг».</w:t>
      </w:r>
    </w:p>
    <w:p w:rsidR="008D5C79" w:rsidRPr="00CC18F9" w:rsidRDefault="008D5C79" w:rsidP="00CC18F9">
      <w:pPr>
        <w:autoSpaceDE w:val="0"/>
        <w:autoSpaceDN w:val="0"/>
        <w:adjustRightInd w:val="0"/>
        <w:spacing w:after="0" w:line="240" w:lineRule="auto"/>
        <w:jc w:val="both"/>
        <w:rPr>
          <w:color w:val="000000" w:themeColor="text1"/>
          <w:sz w:val="26"/>
          <w:szCs w:val="26"/>
        </w:rPr>
      </w:pPr>
    </w:p>
    <w:p w:rsidR="008D5C79" w:rsidRPr="00CC18F9" w:rsidRDefault="008D5C79" w:rsidP="00CC18F9">
      <w:pPr>
        <w:spacing w:after="0" w:line="240" w:lineRule="auto"/>
        <w:ind w:firstLine="709"/>
        <w:jc w:val="center"/>
        <w:rPr>
          <w:b/>
          <w:bCs/>
          <w:color w:val="000000" w:themeColor="text1"/>
          <w:sz w:val="26"/>
          <w:szCs w:val="26"/>
        </w:rPr>
      </w:pPr>
      <w:r w:rsidRPr="00CC18F9">
        <w:rPr>
          <w:b/>
          <w:bCs/>
          <w:color w:val="000000" w:themeColor="text1"/>
          <w:sz w:val="26"/>
          <w:szCs w:val="26"/>
        </w:rPr>
        <w:t>Порядок исправления допущенных опечаток и ошибок в выданных в результате предоставления муниципальной услуги документах</w:t>
      </w:r>
    </w:p>
    <w:p w:rsidR="008D5C79" w:rsidRPr="00CC18F9" w:rsidRDefault="008D5C79" w:rsidP="00CC18F9">
      <w:pPr>
        <w:spacing w:after="0" w:line="240" w:lineRule="auto"/>
        <w:ind w:firstLine="709"/>
        <w:jc w:val="center"/>
        <w:rPr>
          <w:b/>
          <w:bCs/>
          <w:color w:val="000000" w:themeColor="text1"/>
          <w:sz w:val="26"/>
          <w:szCs w:val="26"/>
        </w:rPr>
      </w:pP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3.3. В случае выявления опечаток и ошибок заявитель вправе обратиться в Администрацию сельского поселения Куганакбашевский </w:t>
      </w:r>
      <w:proofErr w:type="spellStart"/>
      <w:r w:rsidRPr="00CC18F9">
        <w:rPr>
          <w:color w:val="000000" w:themeColor="text1"/>
          <w:sz w:val="26"/>
          <w:szCs w:val="26"/>
        </w:rPr>
        <w:t>сельсоветс</w:t>
      </w:r>
      <w:proofErr w:type="spellEnd"/>
      <w:r w:rsidRPr="00CC18F9">
        <w:rPr>
          <w:color w:val="000000" w:themeColor="text1"/>
          <w:sz w:val="26"/>
          <w:szCs w:val="26"/>
        </w:rPr>
        <w:t xml:space="preserve"> заявлением об исправлении допущенных опечаток по форме согласно приложению № 2 к настоящему Административному регламенту.</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В заявлении об исправлении опечаток и ошибок  в обязательном порядке указываются:</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1) наименование Администрации сельского поселения Куганакбашевский сельсовет, в который подается заявление об исправление опечаток;</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2) вид, дата, номер выдачи (регистрации) документа, выданного в результате предоставления муниципальной услуги;</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D5C79" w:rsidRPr="00CC18F9" w:rsidRDefault="008D5C79" w:rsidP="00CC18F9">
      <w:pPr>
        <w:spacing w:after="0" w:line="240" w:lineRule="auto"/>
        <w:ind w:firstLine="709"/>
        <w:jc w:val="both"/>
        <w:rPr>
          <w:color w:val="000000" w:themeColor="text1"/>
          <w:sz w:val="26"/>
          <w:szCs w:val="26"/>
        </w:rPr>
      </w:pPr>
      <w:proofErr w:type="gramStart"/>
      <w:r w:rsidRPr="00CC18F9">
        <w:rPr>
          <w:color w:val="000000" w:themeColor="text1"/>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D5C79" w:rsidRPr="00CC18F9" w:rsidRDefault="008D5C79" w:rsidP="00CC18F9">
      <w:pPr>
        <w:spacing w:after="0" w:line="240" w:lineRule="auto"/>
        <w:ind w:firstLine="709"/>
        <w:jc w:val="both"/>
        <w:rPr>
          <w:color w:val="000000" w:themeColor="text1"/>
          <w:sz w:val="26"/>
          <w:szCs w:val="26"/>
        </w:rPr>
      </w:pPr>
      <w:proofErr w:type="gramStart"/>
      <w:r w:rsidRPr="00CC18F9">
        <w:rPr>
          <w:color w:val="000000" w:themeColor="text1"/>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6) реквизиты документа (-</w:t>
      </w:r>
      <w:proofErr w:type="spellStart"/>
      <w:r w:rsidRPr="00CC18F9">
        <w:rPr>
          <w:color w:val="000000" w:themeColor="text1"/>
          <w:sz w:val="26"/>
          <w:szCs w:val="26"/>
        </w:rPr>
        <w:t>ов</w:t>
      </w:r>
      <w:proofErr w:type="spellEnd"/>
      <w:r w:rsidRPr="00CC18F9">
        <w:rPr>
          <w:color w:val="000000" w:themeColor="text1"/>
          <w:sz w:val="26"/>
          <w:szCs w:val="26"/>
        </w:rPr>
        <w:t xml:space="preserve">), </w:t>
      </w:r>
      <w:proofErr w:type="gramStart"/>
      <w:r w:rsidRPr="00CC18F9">
        <w:rPr>
          <w:color w:val="000000" w:themeColor="text1"/>
          <w:sz w:val="26"/>
          <w:szCs w:val="26"/>
        </w:rPr>
        <w:t>обосновывающих</w:t>
      </w:r>
      <w:proofErr w:type="gramEnd"/>
      <w:r w:rsidRPr="00CC18F9">
        <w:rPr>
          <w:color w:val="000000" w:themeColor="text1"/>
          <w:sz w:val="26"/>
          <w:szCs w:val="26"/>
        </w:rPr>
        <w:t xml:space="preserve"> доводы заявителя о наличии опечатки, а также содержащих правильные сведения.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3.4. К заявлению должен быть приложен оригинал документа, выданного по результатам предоставления муниципальной услуги.</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3.5. Заявление об исправлении опечаток и ошибок представляются следующими способами:</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sym w:font="Symbol" w:char="F02D"/>
      </w:r>
      <w:r w:rsidRPr="00CC18F9">
        <w:rPr>
          <w:color w:val="000000" w:themeColor="text1"/>
          <w:sz w:val="26"/>
          <w:szCs w:val="26"/>
        </w:rPr>
        <w:t xml:space="preserve"> лично в Администрацию (Уполномоченный орган);</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sym w:font="Symbol" w:char="F02D"/>
      </w:r>
      <w:r w:rsidRPr="00CC18F9">
        <w:rPr>
          <w:color w:val="000000" w:themeColor="text1"/>
          <w:sz w:val="26"/>
          <w:szCs w:val="26"/>
        </w:rPr>
        <w:t xml:space="preserve"> почтовым отправлением;</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в многофункциональный центр:</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 путем заполнения формы запроса через личный кабинет РПГУ.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3.6. Основаниями для отказа в приеме заявления об исправлении опечаток и ошибок являются:</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1) представленные документы по составу и содержанию не соответствуют требованиям пунктов 3.3 и 3.4 Административного регламента;</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2) заявитель не является получателем муниципальной услуги.</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3.7. Отказ в приеме заявления об исправлении опечаток и ошибок по иным основаниям не допускается.</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3.8. Основаниями для отказа в исправлении опечаток и ошибок являются:</w:t>
      </w:r>
    </w:p>
    <w:p w:rsidR="008D5C79" w:rsidRPr="00CC18F9" w:rsidRDefault="00C630E1" w:rsidP="00CC18F9">
      <w:pPr>
        <w:spacing w:after="0" w:line="240" w:lineRule="auto"/>
        <w:ind w:firstLine="709"/>
        <w:jc w:val="both"/>
        <w:rPr>
          <w:color w:val="000000" w:themeColor="text1"/>
          <w:sz w:val="26"/>
          <w:szCs w:val="26"/>
        </w:rPr>
      </w:pPr>
      <w:hyperlink r:id="rId18" w:history="1">
        <w:r w:rsidR="008D5C79" w:rsidRPr="00CC18F9">
          <w:rPr>
            <w:rStyle w:val="frgu-content-accordeon"/>
            <w:color w:val="000000" w:themeColor="text1"/>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D5C79" w:rsidRPr="00CC18F9">
        <w:rPr>
          <w:color w:val="000000" w:themeColor="text1"/>
          <w:sz w:val="26"/>
          <w:szCs w:val="26"/>
        </w:rPr>
        <w:t>представленных заявителем самостоятельно и (или) по собственной инициативе, а также находящихся в распоряжении Администрации сельского поселения Куганакбашевский сельсовет и (или) запрошенных в рамках межведомственного информационного взаимодействия при предоставлении заявителю муниципальной услуги;</w:t>
      </w:r>
    </w:p>
    <w:p w:rsidR="008D5C79" w:rsidRPr="00CC18F9" w:rsidRDefault="008D5C79" w:rsidP="00CC18F9">
      <w:pPr>
        <w:spacing w:after="0" w:line="240" w:lineRule="auto"/>
        <w:ind w:firstLine="709"/>
        <w:jc w:val="both"/>
        <w:rPr>
          <w:color w:val="000000" w:themeColor="text1"/>
          <w:sz w:val="26"/>
          <w:szCs w:val="26"/>
        </w:rPr>
      </w:pPr>
      <w:proofErr w:type="gramStart"/>
      <w:r w:rsidRPr="00CC18F9">
        <w:rPr>
          <w:color w:val="000000" w:themeColor="text1"/>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Куганакбашевский сельсовет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3.10. Заявление об исправлении опечаток и ошибок в течение пяти рабочих дней с момента регистрации в Администрации сельского поселения Куганакбашевский сельсовет такого заявления рассматривается Администрацией сельского поселения Куганакбашевский сельсовет на предмет соответствия требованиям, предусмотренным Административным регламентом.</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3.11. По результатам рассмотрения заявления об исправлении опечаток и ошибок Администрация сельского поселения Куганакбашевский сельсовет в срок предусмотренный пунктом 3.10 Административного регламента:</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3.12. В случае принятия решения об отсутствии необходимости исправления опечаток и ошибок Администрацией сельского поселения Куганакбашевский сельсовет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3.13 Исправление опечаток и ошибок осуществляется Администрацией сельского поселения Куганакбашевский сельсовет в течение трех рабочих дней с момента принятия решения, предусмотренного подпунктом 1 пункта 3.11 Административного регламента.</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3.14. При исправлении опечаток и ошибок не допускается:</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sym w:font="Symbol" w:char="F02D"/>
      </w:r>
      <w:r w:rsidRPr="00CC18F9">
        <w:rPr>
          <w:color w:val="000000" w:themeColor="text1"/>
          <w:sz w:val="26"/>
          <w:szCs w:val="26"/>
        </w:rPr>
        <w:t xml:space="preserve"> изменение содержания документов, являющихся результатом предоставления муниципальной услуги;</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lastRenderedPageBreak/>
        <w:sym w:font="Symbol" w:char="F02D"/>
      </w:r>
      <w:r w:rsidRPr="00CC18F9">
        <w:rPr>
          <w:color w:val="000000" w:themeColor="text1"/>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D5C79" w:rsidRPr="00CC18F9" w:rsidRDefault="008D5C79" w:rsidP="00CC18F9">
      <w:pPr>
        <w:spacing w:after="0" w:line="240" w:lineRule="auto"/>
        <w:ind w:firstLine="709"/>
        <w:jc w:val="both"/>
        <w:rPr>
          <w:color w:val="000000" w:themeColor="text1"/>
          <w:sz w:val="26"/>
          <w:szCs w:val="26"/>
        </w:rPr>
      </w:pPr>
      <w:proofErr w:type="gramStart"/>
      <w:r w:rsidRPr="00CC18F9">
        <w:rPr>
          <w:color w:val="000000" w:themeColor="text1"/>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сельского поселения Куганакбашевский сельсовет оригинального экземпляра документа о предоставлении муниципальной услуги, содержащий опечатки и ошибки.</w:t>
      </w:r>
      <w:proofErr w:type="gramEnd"/>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 Куганакбашевский сельсовет.</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3.16. </w:t>
      </w:r>
      <w:proofErr w:type="gramStart"/>
      <w:r w:rsidRPr="00CC18F9">
        <w:rPr>
          <w:color w:val="000000" w:themeColor="text1"/>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Куганакбашевский сельсовет и (или) должностного лица, муниципального служащего, плата с заявителя не взимается.</w:t>
      </w:r>
      <w:proofErr w:type="gramEnd"/>
    </w:p>
    <w:p w:rsidR="008D5C79" w:rsidRPr="00CC18F9" w:rsidRDefault="008D5C79" w:rsidP="00CC18F9">
      <w:pPr>
        <w:spacing w:after="0" w:line="240" w:lineRule="auto"/>
        <w:ind w:firstLine="709"/>
        <w:rPr>
          <w:color w:val="000000" w:themeColor="text1"/>
          <w:sz w:val="26"/>
          <w:szCs w:val="26"/>
        </w:rPr>
      </w:pPr>
    </w:p>
    <w:p w:rsidR="008D5C79" w:rsidRPr="00CC18F9" w:rsidRDefault="008D5C79" w:rsidP="00CC18F9">
      <w:pPr>
        <w:widowControl w:val="0"/>
        <w:autoSpaceDE w:val="0"/>
        <w:autoSpaceDN w:val="0"/>
        <w:adjustRightInd w:val="0"/>
        <w:spacing w:after="0" w:line="240" w:lineRule="auto"/>
        <w:ind w:firstLine="709"/>
        <w:jc w:val="center"/>
        <w:rPr>
          <w:b/>
          <w:color w:val="000000" w:themeColor="text1"/>
          <w:sz w:val="26"/>
          <w:szCs w:val="26"/>
        </w:rPr>
      </w:pPr>
      <w:r w:rsidRPr="00CC18F9">
        <w:rPr>
          <w:b/>
          <w:color w:val="000000" w:themeColor="text1"/>
          <w:sz w:val="26"/>
          <w:szCs w:val="26"/>
          <w:lang w:val="en-US"/>
        </w:rPr>
        <w:t>IV</w:t>
      </w:r>
      <w:r w:rsidRPr="00CC18F9">
        <w:rPr>
          <w:b/>
          <w:color w:val="000000" w:themeColor="text1"/>
          <w:sz w:val="26"/>
          <w:szCs w:val="26"/>
        </w:rPr>
        <w:t>. Формы контроля за исполнением административного регламента</w:t>
      </w:r>
    </w:p>
    <w:p w:rsidR="008D5C79" w:rsidRPr="00CC18F9" w:rsidRDefault="008D5C79" w:rsidP="00CC18F9">
      <w:pPr>
        <w:widowControl w:val="0"/>
        <w:autoSpaceDE w:val="0"/>
        <w:autoSpaceDN w:val="0"/>
        <w:adjustRightInd w:val="0"/>
        <w:spacing w:after="0" w:line="240" w:lineRule="auto"/>
        <w:ind w:firstLine="709"/>
        <w:jc w:val="center"/>
        <w:rPr>
          <w:b/>
          <w:color w:val="000000" w:themeColor="text1"/>
          <w:sz w:val="26"/>
          <w:szCs w:val="26"/>
        </w:rPr>
      </w:pPr>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r w:rsidRPr="00CC18F9">
        <w:rPr>
          <w:b/>
          <w:color w:val="000000" w:themeColor="text1"/>
          <w:sz w:val="26"/>
          <w:szCs w:val="26"/>
        </w:rPr>
        <w:t xml:space="preserve">Порядок осуществления текущего </w:t>
      </w:r>
      <w:proofErr w:type="gramStart"/>
      <w:r w:rsidRPr="00CC18F9">
        <w:rPr>
          <w:b/>
          <w:color w:val="000000" w:themeColor="text1"/>
          <w:sz w:val="26"/>
          <w:szCs w:val="26"/>
        </w:rPr>
        <w:t>контроля за</w:t>
      </w:r>
      <w:proofErr w:type="gramEnd"/>
      <w:r w:rsidRPr="00CC18F9">
        <w:rPr>
          <w:b/>
          <w:color w:val="000000" w:themeColor="text1"/>
          <w:sz w:val="26"/>
          <w:szCs w:val="26"/>
        </w:rPr>
        <w:t xml:space="preserve"> соблюдением</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и исполнением ответственными должностными лицами положений</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 xml:space="preserve">регламента и иных нормативных правовых актов, устанавливающих требования к предоставлению муниципальной услуги, </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а также принятием ими решений</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 xml:space="preserve">4.1. Текущий </w:t>
      </w:r>
      <w:proofErr w:type="gramStart"/>
      <w:r w:rsidRPr="00CC18F9">
        <w:rPr>
          <w:color w:val="000000" w:themeColor="text1"/>
          <w:sz w:val="26"/>
          <w:szCs w:val="26"/>
        </w:rPr>
        <w:t>контроль за</w:t>
      </w:r>
      <w:proofErr w:type="gramEnd"/>
      <w:r w:rsidRPr="00CC18F9">
        <w:rPr>
          <w:color w:val="000000" w:themeColor="text1"/>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Куганакбашевский сельсовет, уполномоченными                                  на осуществление контроля за предоставлением муниципальной услуги.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Для текущего контроля используются сведения служебной корреспонденции, устная и письменная информация  должностных лиц Администрации сельского поселения Куганакбашевский сельсовет.</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Текущий контроль осуществляется путем проведения проверок:</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решений о предоставлении (об отказе в предоставлении) муниципальной услуги;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выявления и устранения нарушений прав граждан;</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r w:rsidRPr="00CC18F9">
        <w:rPr>
          <w:b/>
          <w:color w:val="000000" w:themeColor="text1"/>
          <w:sz w:val="26"/>
          <w:szCs w:val="26"/>
        </w:rPr>
        <w:t xml:space="preserve">Порядок и периодичность осуществления </w:t>
      </w:r>
      <w:proofErr w:type="gramStart"/>
      <w:r w:rsidRPr="00CC18F9">
        <w:rPr>
          <w:b/>
          <w:color w:val="000000" w:themeColor="text1"/>
          <w:sz w:val="26"/>
          <w:szCs w:val="26"/>
        </w:rPr>
        <w:t>плановых</w:t>
      </w:r>
      <w:proofErr w:type="gramEnd"/>
      <w:r w:rsidRPr="00CC18F9">
        <w:rPr>
          <w:b/>
          <w:color w:val="000000" w:themeColor="text1"/>
          <w:sz w:val="26"/>
          <w:szCs w:val="26"/>
        </w:rPr>
        <w:t xml:space="preserve"> и внеплановых</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проверок полноты и качества предоставления муниципальной</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 xml:space="preserve">услуги, в том числе порядок и формы </w:t>
      </w:r>
      <w:proofErr w:type="gramStart"/>
      <w:r w:rsidRPr="00CC18F9">
        <w:rPr>
          <w:b/>
          <w:color w:val="000000" w:themeColor="text1"/>
          <w:sz w:val="26"/>
          <w:szCs w:val="26"/>
        </w:rPr>
        <w:t>контроля за</w:t>
      </w:r>
      <w:proofErr w:type="gramEnd"/>
      <w:r w:rsidRPr="00CC18F9">
        <w:rPr>
          <w:b/>
          <w:color w:val="000000" w:themeColor="text1"/>
          <w:sz w:val="26"/>
          <w:szCs w:val="26"/>
        </w:rPr>
        <w:t xml:space="preserve"> полнотой</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и качеством предоставления муниципальной услуги</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 xml:space="preserve">4.2. </w:t>
      </w:r>
      <w:proofErr w:type="gramStart"/>
      <w:r w:rsidRPr="00CC18F9">
        <w:rPr>
          <w:color w:val="000000" w:themeColor="text1"/>
          <w:sz w:val="26"/>
          <w:szCs w:val="26"/>
        </w:rPr>
        <w:t>Контроль за</w:t>
      </w:r>
      <w:proofErr w:type="gramEnd"/>
      <w:r w:rsidRPr="00CC18F9">
        <w:rPr>
          <w:color w:val="000000" w:themeColor="text1"/>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4.3. Плановые проверки осуществляются на основании годовых планов работы Администрации сельского поселения Куганакбашевский сельсовет, утверждаемых руководителем Администрации сельского поселения Куганакбашевский сельсовет. При плановой проверке полноты и качества предоставления муниципальной услуги контролю подлежат:</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соблюдение сроков предоставления муниципальной услуги;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соблюдение положений настоящего Административного регламента;</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правильность и обоснованность принятого решения об отказе   в предоставлении муниципальной услуги.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Основанием для проведения внеплановых проверок являются:</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4.4. Для проведения проверки создается комиссия, в состав которой включаются должностные лица  Администрации сельского поселения Куганакбашевский сельсовет.</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Проверка осуществляется на основании приказа Администрации сельского поселения Куганакбашевский сельсовет.</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сельского поселения Куганакбашевский сельсовет, проводившими проверку. Проверяемые лица под роспись знакомятся со справкой.</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r w:rsidRPr="00CC18F9">
        <w:rPr>
          <w:b/>
          <w:color w:val="000000" w:themeColor="text1"/>
          <w:sz w:val="26"/>
          <w:szCs w:val="26"/>
        </w:rPr>
        <w:t>Ответственность должностных лиц за решения и действия</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 xml:space="preserve">(бездействие), </w:t>
      </w:r>
      <w:proofErr w:type="gramStart"/>
      <w:r w:rsidRPr="00CC18F9">
        <w:rPr>
          <w:b/>
          <w:color w:val="000000" w:themeColor="text1"/>
          <w:sz w:val="26"/>
          <w:szCs w:val="26"/>
        </w:rPr>
        <w:t>принимаемые</w:t>
      </w:r>
      <w:proofErr w:type="gramEnd"/>
      <w:r w:rsidRPr="00CC18F9">
        <w:rPr>
          <w:b/>
          <w:color w:val="000000" w:themeColor="text1"/>
          <w:sz w:val="26"/>
          <w:szCs w:val="26"/>
        </w:rPr>
        <w:t xml:space="preserve"> (осуществляемые) ими в ходе</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предоставления муниципальной услуги</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r w:rsidRPr="00CC18F9">
        <w:rPr>
          <w:b/>
          <w:color w:val="000000" w:themeColor="text1"/>
          <w:sz w:val="26"/>
          <w:szCs w:val="26"/>
        </w:rPr>
        <w:t xml:space="preserve">Требования к порядку и формам </w:t>
      </w:r>
      <w:proofErr w:type="gramStart"/>
      <w:r w:rsidRPr="00CC18F9">
        <w:rPr>
          <w:b/>
          <w:color w:val="000000" w:themeColor="text1"/>
          <w:sz w:val="26"/>
          <w:szCs w:val="26"/>
        </w:rPr>
        <w:t>контроля за</w:t>
      </w:r>
      <w:proofErr w:type="gramEnd"/>
      <w:r w:rsidRPr="00CC18F9">
        <w:rPr>
          <w:b/>
          <w:color w:val="000000" w:themeColor="text1"/>
          <w:sz w:val="26"/>
          <w:szCs w:val="26"/>
        </w:rPr>
        <w:t xml:space="preserve"> предоставлением</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муниципальной услуги, в том числе со стороны граждан,</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их объединений и организаций</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 xml:space="preserve">4.7. Граждане, их объединения и организации имеют право осуществлять </w:t>
      </w:r>
      <w:proofErr w:type="gramStart"/>
      <w:r w:rsidRPr="00CC18F9">
        <w:rPr>
          <w:color w:val="000000" w:themeColor="text1"/>
          <w:sz w:val="26"/>
          <w:szCs w:val="26"/>
        </w:rPr>
        <w:t>контроль за</w:t>
      </w:r>
      <w:proofErr w:type="gramEnd"/>
      <w:r w:rsidRPr="00CC18F9">
        <w:rPr>
          <w:color w:val="000000" w:themeColor="text1"/>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Граждане, их объединения и организации также имеют право:</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lastRenderedPageBreak/>
        <w:t>направлять замечания и предложения по улучшению доступности                       и качества предоставления муниципальной услуги;</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вносить предложения о мерах по устранению нарушений настоящего Административного регламента.</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4.8. Должностные лица Администрации сельского поселения Куганакбашевский сельсовет принимают меры к прекращению допущенных нарушений, устраняют причины и условия, способствующие совершению нарушений.</w:t>
      </w:r>
    </w:p>
    <w:p w:rsidR="008D5C79" w:rsidRPr="00CC18F9" w:rsidRDefault="008D5C79" w:rsidP="00CC18F9">
      <w:pPr>
        <w:autoSpaceDE w:val="0"/>
        <w:autoSpaceDN w:val="0"/>
        <w:adjustRightInd w:val="0"/>
        <w:spacing w:after="0" w:line="240" w:lineRule="auto"/>
        <w:ind w:firstLine="540"/>
        <w:jc w:val="both"/>
        <w:rPr>
          <w:color w:val="000000" w:themeColor="text1"/>
          <w:sz w:val="26"/>
          <w:szCs w:val="26"/>
        </w:rPr>
      </w:pPr>
      <w:r w:rsidRPr="00CC18F9">
        <w:rPr>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5C79" w:rsidRPr="00CC18F9" w:rsidRDefault="008D5C79" w:rsidP="00CC18F9">
      <w:pPr>
        <w:widowControl w:val="0"/>
        <w:autoSpaceDE w:val="0"/>
        <w:autoSpaceDN w:val="0"/>
        <w:adjustRightInd w:val="0"/>
        <w:spacing w:after="0" w:line="240" w:lineRule="auto"/>
        <w:ind w:firstLine="709"/>
        <w:jc w:val="center"/>
        <w:outlineLvl w:val="1"/>
        <w:rPr>
          <w:b/>
          <w:color w:val="000000" w:themeColor="text1"/>
          <w:sz w:val="26"/>
          <w:szCs w:val="26"/>
        </w:rPr>
      </w:pPr>
    </w:p>
    <w:p w:rsidR="008D5C79" w:rsidRPr="00CC18F9" w:rsidRDefault="008D5C79" w:rsidP="00CC18F9">
      <w:pPr>
        <w:widowControl w:val="0"/>
        <w:autoSpaceDE w:val="0"/>
        <w:autoSpaceDN w:val="0"/>
        <w:adjustRightInd w:val="0"/>
        <w:spacing w:after="0" w:line="240" w:lineRule="auto"/>
        <w:ind w:firstLine="709"/>
        <w:jc w:val="center"/>
        <w:outlineLvl w:val="1"/>
        <w:rPr>
          <w:b/>
          <w:color w:val="000000" w:themeColor="text1"/>
          <w:sz w:val="26"/>
          <w:szCs w:val="26"/>
        </w:rPr>
      </w:pPr>
      <w:r w:rsidRPr="00CC18F9">
        <w:rPr>
          <w:b/>
          <w:color w:val="000000" w:themeColor="text1"/>
          <w:sz w:val="26"/>
          <w:szCs w:val="26"/>
          <w:lang w:val="en-US"/>
        </w:rPr>
        <w:t>V</w:t>
      </w:r>
      <w:r w:rsidRPr="00CC18F9">
        <w:rPr>
          <w:b/>
          <w:color w:val="000000" w:themeColor="text1"/>
          <w:sz w:val="26"/>
          <w:szCs w:val="26"/>
        </w:rPr>
        <w:t xml:space="preserve">. Досудебный (внесудебный) порядок обжалования решений </w:t>
      </w:r>
    </w:p>
    <w:p w:rsidR="008D5C79" w:rsidRPr="00CC18F9" w:rsidRDefault="008D5C79" w:rsidP="00CC18F9">
      <w:pPr>
        <w:widowControl w:val="0"/>
        <w:autoSpaceDE w:val="0"/>
        <w:autoSpaceDN w:val="0"/>
        <w:adjustRightInd w:val="0"/>
        <w:spacing w:after="0" w:line="240" w:lineRule="auto"/>
        <w:ind w:firstLine="709"/>
        <w:jc w:val="center"/>
        <w:outlineLvl w:val="1"/>
        <w:rPr>
          <w:color w:val="000000" w:themeColor="text1"/>
          <w:sz w:val="26"/>
          <w:szCs w:val="26"/>
        </w:rPr>
      </w:pPr>
      <w:r w:rsidRPr="00CC18F9">
        <w:rPr>
          <w:b/>
          <w:color w:val="000000" w:themeColor="text1"/>
          <w:sz w:val="26"/>
          <w:szCs w:val="26"/>
        </w:rPr>
        <w:t>и действий (бездействия) органа, предоставляющего муниципальную услугу, а также его должностных лиц, муниципальных служащих</w:t>
      </w:r>
    </w:p>
    <w:p w:rsidR="008D5C79" w:rsidRPr="00CC18F9" w:rsidRDefault="008D5C79" w:rsidP="00CC18F9">
      <w:pPr>
        <w:autoSpaceDE w:val="0"/>
        <w:autoSpaceDN w:val="0"/>
        <w:adjustRightInd w:val="0"/>
        <w:spacing w:after="0" w:line="240" w:lineRule="auto"/>
        <w:outlineLvl w:val="0"/>
        <w:rPr>
          <w:b/>
          <w:color w:val="000000" w:themeColor="text1"/>
          <w:sz w:val="26"/>
          <w:szCs w:val="26"/>
        </w:rPr>
      </w:pPr>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r w:rsidRPr="00CC18F9">
        <w:rPr>
          <w:b/>
          <w:color w:val="000000" w:themeColor="text1"/>
          <w:sz w:val="26"/>
          <w:szCs w:val="26"/>
        </w:rPr>
        <w:t xml:space="preserve"> </w:t>
      </w:r>
      <w:proofErr w:type="gramStart"/>
      <w:r w:rsidRPr="00CC18F9">
        <w:rPr>
          <w:b/>
          <w:color w:val="000000" w:themeColor="text1"/>
          <w:sz w:val="26"/>
          <w:szCs w:val="26"/>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roofErr w:type="gramEnd"/>
    </w:p>
    <w:p w:rsidR="008D5C79" w:rsidRPr="00CC18F9" w:rsidRDefault="008D5C79" w:rsidP="00CC18F9">
      <w:pPr>
        <w:autoSpaceDE w:val="0"/>
        <w:autoSpaceDN w:val="0"/>
        <w:adjustRightInd w:val="0"/>
        <w:spacing w:after="0" w:line="240" w:lineRule="auto"/>
        <w:jc w:val="center"/>
        <w:outlineLvl w:val="0"/>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5.1. Заявитель (представитель) имеет право на досудебно</w:t>
      </w:r>
      <w:proofErr w:type="gramStart"/>
      <w:r w:rsidRPr="00CC18F9">
        <w:rPr>
          <w:color w:val="000000" w:themeColor="text1"/>
          <w:sz w:val="26"/>
          <w:szCs w:val="26"/>
        </w:rPr>
        <w:t>е(</w:t>
      </w:r>
      <w:proofErr w:type="gramEnd"/>
      <w:r w:rsidRPr="00CC18F9">
        <w:rPr>
          <w:color w:val="000000" w:themeColor="text1"/>
          <w:sz w:val="26"/>
          <w:szCs w:val="26"/>
        </w:rPr>
        <w:t>внесудебное) обжалование действий (бездействия) Администрации сельского поселения Куганакбашевский сельсовет,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r w:rsidRPr="00CC18F9">
        <w:rPr>
          <w:b/>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5C79" w:rsidRPr="00CC18F9" w:rsidRDefault="008D5C79" w:rsidP="00CC18F9">
      <w:pPr>
        <w:autoSpaceDE w:val="0"/>
        <w:autoSpaceDN w:val="0"/>
        <w:adjustRightInd w:val="0"/>
        <w:spacing w:after="0" w:line="240" w:lineRule="auto"/>
        <w:ind w:firstLine="709"/>
        <w:rPr>
          <w:color w:val="000000" w:themeColor="text1"/>
          <w:sz w:val="26"/>
          <w:szCs w:val="26"/>
        </w:rPr>
      </w:pPr>
    </w:p>
    <w:p w:rsidR="008D5C79" w:rsidRPr="00CC18F9" w:rsidRDefault="008D5C79" w:rsidP="00CC18F9">
      <w:pPr>
        <w:autoSpaceDE w:val="0"/>
        <w:autoSpaceDN w:val="0"/>
        <w:adjustRightInd w:val="0"/>
        <w:spacing w:after="0" w:line="240" w:lineRule="auto"/>
        <w:ind w:firstLine="709"/>
        <w:rPr>
          <w:color w:val="000000" w:themeColor="text1"/>
          <w:sz w:val="26"/>
          <w:szCs w:val="26"/>
        </w:rPr>
      </w:pPr>
      <w:r w:rsidRPr="00CC18F9">
        <w:rPr>
          <w:color w:val="000000" w:themeColor="text1"/>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 в Уполномоченный орган – на решение и (или) действия (бездействие) должностного лица, руководителя структурного подразделения сельского поселения Куганакбашевский сельсовет;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к руководителю многофункционального центра – на решения и действия (бездействие) работника РГАУ МФЦ;</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к учредителю многофункционального центра – на решение и действия (бездействие) многофункционального центра.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В </w:t>
      </w:r>
      <w:r w:rsidR="00546F97" w:rsidRPr="00CC18F9">
        <w:rPr>
          <w:color w:val="000000" w:themeColor="text1"/>
          <w:sz w:val="26"/>
          <w:szCs w:val="26"/>
        </w:rPr>
        <w:t>Уполномоченн</w:t>
      </w:r>
      <w:r w:rsidR="00546F97">
        <w:rPr>
          <w:color w:val="000000" w:themeColor="text1"/>
          <w:sz w:val="26"/>
          <w:szCs w:val="26"/>
        </w:rPr>
        <w:t>ом</w:t>
      </w:r>
      <w:r w:rsidR="00546F97" w:rsidRPr="00CC18F9">
        <w:rPr>
          <w:color w:val="000000" w:themeColor="text1"/>
          <w:sz w:val="26"/>
          <w:szCs w:val="26"/>
        </w:rPr>
        <w:t xml:space="preserve"> орган</w:t>
      </w:r>
      <w:r w:rsidR="00546F97">
        <w:rPr>
          <w:color w:val="000000" w:themeColor="text1"/>
          <w:sz w:val="26"/>
          <w:szCs w:val="26"/>
        </w:rPr>
        <w:t>е</w:t>
      </w:r>
      <w:r w:rsidRPr="00CC18F9">
        <w:rPr>
          <w:color w:val="000000" w:themeColor="text1"/>
          <w:sz w:val="26"/>
          <w:szCs w:val="26"/>
        </w:rPr>
        <w:t xml:space="preserve"> определяются уполномоченные на рассмотрение жалоб должностные лица.</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r w:rsidRPr="00CC18F9">
        <w:rPr>
          <w:b/>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w:t>
      </w:r>
      <w:r w:rsidRPr="00CC18F9">
        <w:rPr>
          <w:color w:val="000000" w:themeColor="text1"/>
          <w:sz w:val="26"/>
          <w:szCs w:val="26"/>
        </w:rPr>
        <w:lastRenderedPageBreak/>
        <w:t>приеме либо в письменной форме почтовым отправлением по адресу, указанному заявителем (представителем).</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proofErr w:type="gramStart"/>
      <w:r w:rsidRPr="00CC18F9">
        <w:rPr>
          <w:b/>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5C79" w:rsidRPr="00CC18F9" w:rsidRDefault="008D5C79" w:rsidP="00CC18F9">
      <w:pPr>
        <w:autoSpaceDE w:val="0"/>
        <w:autoSpaceDN w:val="0"/>
        <w:adjustRightInd w:val="0"/>
        <w:spacing w:after="0" w:line="240" w:lineRule="auto"/>
        <w:ind w:firstLine="709"/>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5.4. Порядок досудебного (внесудебного) обжалования решений и действий (бездействия) Администрации сельского поселения Куганакбашевский сельсовет, предоставляющего муниципальную услугу, а также его должностных лиц регулируется:</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Федеральным законом «Об организации предоставления государственных и муниципальных услуг»;</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roofErr w:type="gramStart"/>
      <w:r w:rsidRPr="00CC18F9">
        <w:rPr>
          <w:color w:val="000000" w:themeColor="text1"/>
          <w:sz w:val="26"/>
          <w:szCs w:val="26"/>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p>
    <w:p w:rsidR="008D5C79" w:rsidRPr="00CC18F9" w:rsidRDefault="008D5C79" w:rsidP="00CC18F9">
      <w:pPr>
        <w:spacing w:after="0" w:line="240" w:lineRule="auto"/>
        <w:jc w:val="center"/>
        <w:rPr>
          <w:b/>
          <w:color w:val="000000" w:themeColor="text1"/>
          <w:sz w:val="26"/>
          <w:szCs w:val="26"/>
        </w:rPr>
      </w:pPr>
      <w:r w:rsidRPr="00CC18F9">
        <w:rPr>
          <w:b/>
          <w:color w:val="000000" w:themeColor="text1"/>
          <w:sz w:val="26"/>
          <w:szCs w:val="26"/>
        </w:rPr>
        <w:t xml:space="preserve">VI. Особенности выполнения административных процедур (действий) в многофункциональных центрах предоставления государственных </w:t>
      </w:r>
      <w:r w:rsidR="007F3E8A">
        <w:rPr>
          <w:b/>
          <w:color w:val="000000" w:themeColor="text1"/>
          <w:sz w:val="26"/>
          <w:szCs w:val="26"/>
        </w:rPr>
        <w:t xml:space="preserve">                                               </w:t>
      </w:r>
      <w:r w:rsidRPr="00CC18F9">
        <w:rPr>
          <w:b/>
          <w:color w:val="000000" w:themeColor="text1"/>
          <w:sz w:val="26"/>
          <w:szCs w:val="26"/>
        </w:rPr>
        <w:t>и муниципальных услуг</w:t>
      </w:r>
    </w:p>
    <w:p w:rsidR="008D5C79" w:rsidRPr="00CC18F9" w:rsidRDefault="008D5C79" w:rsidP="00CC18F9">
      <w:pPr>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 xml:space="preserve">Исчерпывающий перечень административных процедур (действий) </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 xml:space="preserve">при предоставлении муниципальной услуги, </w:t>
      </w:r>
      <w:proofErr w:type="gramStart"/>
      <w:r w:rsidRPr="00CC18F9">
        <w:rPr>
          <w:b/>
          <w:color w:val="000000" w:themeColor="text1"/>
          <w:sz w:val="26"/>
          <w:szCs w:val="26"/>
        </w:rPr>
        <w:t>выполняемых</w:t>
      </w:r>
      <w:proofErr w:type="gramEnd"/>
      <w:r w:rsidRPr="00CC18F9">
        <w:rPr>
          <w:b/>
          <w:color w:val="000000" w:themeColor="text1"/>
          <w:sz w:val="26"/>
          <w:szCs w:val="26"/>
        </w:rPr>
        <w:t xml:space="preserve"> многофункциональными центрами предоставления государственных </w:t>
      </w: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и муниципальных услуг</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6.1 Многофункциональный центр осуществляет:</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w:t>
      </w:r>
      <w:r w:rsidRPr="00CC18F9">
        <w:rPr>
          <w:color w:val="000000" w:themeColor="text1"/>
          <w:sz w:val="26"/>
          <w:szCs w:val="26"/>
        </w:rPr>
        <w:lastRenderedPageBreak/>
        <w:t xml:space="preserve">выдача документов, включая составление на бумажном носителе и </w:t>
      </w:r>
      <w:proofErr w:type="gramStart"/>
      <w:r w:rsidRPr="00CC18F9">
        <w:rPr>
          <w:color w:val="000000" w:themeColor="text1"/>
          <w:sz w:val="26"/>
          <w:szCs w:val="26"/>
        </w:rPr>
        <w:t>заверение выписок</w:t>
      </w:r>
      <w:proofErr w:type="gramEnd"/>
      <w:r w:rsidRPr="00CC18F9">
        <w:rPr>
          <w:color w:val="000000" w:themeColor="text1"/>
          <w:sz w:val="26"/>
          <w:szCs w:val="26"/>
        </w:rPr>
        <w:t xml:space="preserve"> из информационных систем органов, предоставляющих государственные услуги;</w:t>
      </w:r>
    </w:p>
    <w:p w:rsidR="008D5C79" w:rsidRPr="00CC18F9" w:rsidRDefault="008D5C79" w:rsidP="00CC18F9">
      <w:pPr>
        <w:widowControl w:val="0"/>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иные процедуры и действия, предусмотренные Федеральным законом                      №</w:t>
      </w:r>
      <w:r w:rsidRPr="00CC18F9">
        <w:rPr>
          <w:color w:val="000000" w:themeColor="text1"/>
          <w:sz w:val="26"/>
          <w:szCs w:val="26"/>
          <w:lang w:val="en-US"/>
        </w:rPr>
        <w:t> </w:t>
      </w:r>
      <w:r w:rsidRPr="00CC18F9">
        <w:rPr>
          <w:color w:val="000000" w:themeColor="text1"/>
          <w:sz w:val="26"/>
          <w:szCs w:val="26"/>
        </w:rPr>
        <w:t>210-ФЗ.</w:t>
      </w:r>
    </w:p>
    <w:p w:rsidR="008D5C79" w:rsidRPr="00CC18F9" w:rsidRDefault="008D5C79" w:rsidP="00CC18F9">
      <w:pPr>
        <w:spacing w:after="0" w:line="240" w:lineRule="auto"/>
        <w:jc w:val="center"/>
        <w:rPr>
          <w:b/>
          <w:color w:val="000000" w:themeColor="text1"/>
          <w:sz w:val="26"/>
          <w:szCs w:val="26"/>
        </w:rPr>
      </w:pPr>
      <w:r w:rsidRPr="00CC18F9">
        <w:rPr>
          <w:b/>
          <w:color w:val="000000" w:themeColor="text1"/>
          <w:sz w:val="26"/>
          <w:szCs w:val="26"/>
        </w:rPr>
        <w:t>Информирование заявителей</w:t>
      </w:r>
    </w:p>
    <w:p w:rsidR="008D5C79" w:rsidRPr="00CC18F9" w:rsidRDefault="008D5C79" w:rsidP="00CC18F9">
      <w:pPr>
        <w:spacing w:after="0" w:line="240" w:lineRule="auto"/>
        <w:jc w:val="center"/>
        <w:rPr>
          <w:b/>
          <w:color w:val="000000" w:themeColor="text1"/>
          <w:sz w:val="26"/>
          <w:szCs w:val="26"/>
        </w:rPr>
      </w:pP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6.2. Информирование заявителя </w:t>
      </w:r>
      <w:proofErr w:type="gramStart"/>
      <w:r w:rsidRPr="00CC18F9">
        <w:rPr>
          <w:color w:val="000000" w:themeColor="text1"/>
          <w:sz w:val="26"/>
          <w:szCs w:val="26"/>
        </w:rPr>
        <w:t>осуществляется многофункциональными центрами осуществляется</w:t>
      </w:r>
      <w:proofErr w:type="gramEnd"/>
      <w:r w:rsidRPr="00CC18F9">
        <w:rPr>
          <w:color w:val="000000" w:themeColor="text1"/>
          <w:sz w:val="26"/>
          <w:szCs w:val="26"/>
        </w:rPr>
        <w:t xml:space="preserve"> следующими способами: </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б) при обращении заявителя в РГАУ МФЦ лично, по телефону, посредством почтовых отправлений, либо по электронной почте.</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D5C79" w:rsidRPr="00CC18F9" w:rsidRDefault="008D5C79" w:rsidP="00CC18F9">
      <w:pPr>
        <w:spacing w:after="0" w:line="240" w:lineRule="auto"/>
        <w:ind w:firstLine="709"/>
        <w:jc w:val="both"/>
        <w:rPr>
          <w:color w:val="000000" w:themeColor="text1"/>
          <w:sz w:val="26"/>
          <w:szCs w:val="26"/>
        </w:rPr>
      </w:pPr>
      <w:r w:rsidRPr="00CC18F9">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назначить другое время для консультаций.</w:t>
      </w:r>
    </w:p>
    <w:p w:rsidR="008D5C79" w:rsidRPr="00CC18F9" w:rsidRDefault="008D5C79" w:rsidP="00CC18F9">
      <w:pPr>
        <w:spacing w:after="0" w:line="240" w:lineRule="auto"/>
        <w:ind w:firstLine="709"/>
        <w:jc w:val="both"/>
        <w:rPr>
          <w:color w:val="000000" w:themeColor="text1"/>
          <w:sz w:val="26"/>
          <w:szCs w:val="26"/>
        </w:rPr>
      </w:pPr>
      <w:proofErr w:type="gramStart"/>
      <w:r w:rsidRPr="00CC18F9">
        <w:rPr>
          <w:color w:val="000000" w:themeColor="text1"/>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8D5C79" w:rsidRPr="00CC18F9" w:rsidRDefault="008D5C79" w:rsidP="00CC18F9">
      <w:pPr>
        <w:spacing w:after="0" w:line="240" w:lineRule="auto"/>
        <w:ind w:firstLine="709"/>
        <w:jc w:val="both"/>
        <w:rPr>
          <w:color w:val="000000" w:themeColor="text1"/>
          <w:sz w:val="26"/>
          <w:szCs w:val="26"/>
        </w:rPr>
      </w:pPr>
    </w:p>
    <w:p w:rsidR="008D5C79" w:rsidRPr="00CC18F9" w:rsidRDefault="008D5C79" w:rsidP="00CC18F9">
      <w:pPr>
        <w:spacing w:after="0" w:line="240" w:lineRule="auto"/>
        <w:jc w:val="center"/>
        <w:rPr>
          <w:b/>
          <w:color w:val="000000" w:themeColor="text1"/>
          <w:sz w:val="26"/>
          <w:szCs w:val="26"/>
        </w:rPr>
      </w:pPr>
      <w:r w:rsidRPr="00CC18F9">
        <w:rPr>
          <w:b/>
          <w:color w:val="000000" w:themeColor="text1"/>
          <w:sz w:val="26"/>
          <w:szCs w:val="26"/>
        </w:rPr>
        <w:t xml:space="preserve">Прием запросов заявителей о предоставлении муниципальной услуги </w:t>
      </w:r>
    </w:p>
    <w:p w:rsidR="008D5C79" w:rsidRPr="00CC18F9" w:rsidRDefault="008D5C79" w:rsidP="00CC18F9">
      <w:pPr>
        <w:spacing w:after="0" w:line="240" w:lineRule="auto"/>
        <w:jc w:val="center"/>
        <w:rPr>
          <w:b/>
          <w:color w:val="000000" w:themeColor="text1"/>
          <w:sz w:val="26"/>
          <w:szCs w:val="26"/>
        </w:rPr>
      </w:pPr>
      <w:r w:rsidRPr="00CC18F9">
        <w:rPr>
          <w:b/>
          <w:color w:val="000000" w:themeColor="text1"/>
          <w:sz w:val="26"/>
          <w:szCs w:val="26"/>
        </w:rPr>
        <w:t>и иных документов, необходимых для предоставления муниципальной услуги</w:t>
      </w:r>
    </w:p>
    <w:p w:rsidR="008D5C79" w:rsidRPr="00CC18F9" w:rsidRDefault="008D5C79" w:rsidP="00CC18F9">
      <w:pPr>
        <w:spacing w:after="0" w:line="240" w:lineRule="auto"/>
        <w:jc w:val="center"/>
        <w:rPr>
          <w:b/>
          <w:color w:val="000000" w:themeColor="text1"/>
          <w:sz w:val="26"/>
          <w:szCs w:val="26"/>
        </w:rPr>
      </w:pP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C18F9">
        <w:rPr>
          <w:color w:val="000000" w:themeColor="text1"/>
          <w:sz w:val="26"/>
          <w:szCs w:val="26"/>
        </w:rPr>
        <w:t>мультиталон</w:t>
      </w:r>
      <w:proofErr w:type="spellEnd"/>
      <w:r w:rsidRPr="00CC18F9">
        <w:rPr>
          <w:color w:val="000000" w:themeColor="text1"/>
          <w:sz w:val="26"/>
          <w:szCs w:val="26"/>
        </w:rPr>
        <w:t xml:space="preserve"> электронной очереди. </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1E1B99" w:rsidRDefault="001E1B99" w:rsidP="00CC18F9">
      <w:pPr>
        <w:tabs>
          <w:tab w:val="left" w:pos="7920"/>
        </w:tabs>
        <w:spacing w:after="0" w:line="240" w:lineRule="auto"/>
        <w:ind w:firstLine="709"/>
        <w:jc w:val="both"/>
        <w:rPr>
          <w:color w:val="000000" w:themeColor="text1"/>
          <w:sz w:val="26"/>
          <w:szCs w:val="26"/>
        </w:rPr>
      </w:pPr>
    </w:p>
    <w:p w:rsidR="001E1B99" w:rsidRDefault="001E1B99" w:rsidP="00CC18F9">
      <w:pPr>
        <w:tabs>
          <w:tab w:val="left" w:pos="7920"/>
        </w:tabs>
        <w:spacing w:after="0" w:line="240" w:lineRule="auto"/>
        <w:ind w:firstLine="709"/>
        <w:jc w:val="both"/>
        <w:rPr>
          <w:color w:val="000000" w:themeColor="text1"/>
          <w:sz w:val="26"/>
          <w:szCs w:val="26"/>
        </w:rPr>
      </w:pP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lastRenderedPageBreak/>
        <w:t>Работник РГАУ МФЦ осуществляет следующие действия:</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проверяет полномочия представителя заявителя (в случае обращения представителя заявителя);</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принимает от заявителей заявление на предоставление муниципальной услуги;</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принимает от заявителей документы, необходимые для получения муниципальной услуги;</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в случае требования заявителя направить неполный пакет документов        в Администрацию сельского поселения Куганакбашевский сельсовет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C18F9">
        <w:rPr>
          <w:color w:val="000000" w:themeColor="text1"/>
          <w:sz w:val="26"/>
          <w:szCs w:val="26"/>
        </w:rPr>
        <w:t>контакт-центра</w:t>
      </w:r>
      <w:proofErr w:type="gramEnd"/>
      <w:r w:rsidRPr="00CC18F9">
        <w:rPr>
          <w:color w:val="000000" w:themeColor="text1"/>
          <w:sz w:val="26"/>
          <w:szCs w:val="26"/>
        </w:rPr>
        <w:t xml:space="preserve"> РГАУ МФЦ. Получение заявителем указанного документа подтверждает факт принятия документов от заявителя.</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6.4. Работник РГАУ МФЦ не вправе требовать от заявителя:</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C79" w:rsidRPr="00CC18F9" w:rsidRDefault="008D5C79" w:rsidP="00CC18F9">
      <w:pPr>
        <w:tabs>
          <w:tab w:val="left" w:pos="7920"/>
        </w:tabs>
        <w:spacing w:after="0" w:line="240" w:lineRule="auto"/>
        <w:ind w:firstLine="709"/>
        <w:jc w:val="both"/>
        <w:rPr>
          <w:color w:val="000000" w:themeColor="text1"/>
          <w:sz w:val="26"/>
          <w:szCs w:val="26"/>
        </w:rPr>
      </w:pPr>
      <w:proofErr w:type="gramStart"/>
      <w:r w:rsidRPr="00CC18F9">
        <w:rPr>
          <w:color w:val="000000" w:themeColor="text1"/>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C18F9">
        <w:rPr>
          <w:color w:val="000000" w:themeColor="text1"/>
          <w:sz w:val="26"/>
          <w:szCs w:val="26"/>
        </w:rPr>
        <w:t xml:space="preserve">, подлежащих обязательному представлению заявителем в </w:t>
      </w:r>
      <w:r w:rsidRPr="00CC18F9">
        <w:rPr>
          <w:color w:val="000000" w:themeColor="text1"/>
          <w:sz w:val="26"/>
          <w:szCs w:val="26"/>
        </w:rPr>
        <w:lastRenderedPageBreak/>
        <w:t xml:space="preserve">соответствии с частью 6 статьи 7 Федерального закона № 210-ФЗ. </w:t>
      </w:r>
      <w:proofErr w:type="gramStart"/>
      <w:r w:rsidRPr="00CC18F9">
        <w:rPr>
          <w:color w:val="000000" w:themeColor="text1"/>
          <w:sz w:val="26"/>
          <w:szCs w:val="26"/>
        </w:rPr>
        <w:t>Заявитель вправе представить указанные документы   и информацию по собственной инициативе;</w:t>
      </w:r>
      <w:proofErr w:type="gramEnd"/>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D5C79" w:rsidRPr="00CC18F9" w:rsidRDefault="008D5C79" w:rsidP="00CC18F9">
      <w:pPr>
        <w:tabs>
          <w:tab w:val="left" w:pos="1134"/>
        </w:tabs>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сельского поселения Куганакбашевский сельсовет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Куганакбашевский сельсовет не должен превышать один рабочий день.</w:t>
      </w:r>
    </w:p>
    <w:p w:rsidR="008D5C79" w:rsidRPr="00CC18F9" w:rsidRDefault="008D5C79" w:rsidP="00CC18F9">
      <w:pPr>
        <w:autoSpaceDE w:val="0"/>
        <w:autoSpaceDN w:val="0"/>
        <w:adjustRightInd w:val="0"/>
        <w:spacing w:after="0" w:line="240" w:lineRule="auto"/>
        <w:ind w:firstLine="709"/>
        <w:jc w:val="both"/>
        <w:rPr>
          <w:bCs/>
          <w:color w:val="000000" w:themeColor="text1"/>
          <w:sz w:val="26"/>
          <w:szCs w:val="26"/>
        </w:rPr>
      </w:pPr>
      <w:r w:rsidRPr="00CC18F9">
        <w:rPr>
          <w:bCs/>
          <w:color w:val="000000" w:themeColor="text1"/>
          <w:sz w:val="26"/>
          <w:szCs w:val="26"/>
        </w:rPr>
        <w:t xml:space="preserve">Порядок и сроки передачи </w:t>
      </w:r>
      <w:r w:rsidRPr="00CC18F9">
        <w:rPr>
          <w:color w:val="000000" w:themeColor="text1"/>
          <w:sz w:val="26"/>
          <w:szCs w:val="26"/>
        </w:rPr>
        <w:t xml:space="preserve">РГАУ МФЦ </w:t>
      </w:r>
      <w:r w:rsidRPr="00CC18F9">
        <w:rPr>
          <w:bCs/>
          <w:color w:val="000000" w:themeColor="text1"/>
          <w:sz w:val="26"/>
          <w:szCs w:val="26"/>
        </w:rPr>
        <w:t xml:space="preserve">принятых им заявлений   и прилагаемых документов в форме документов на бумажном носителе   в </w:t>
      </w:r>
      <w:r w:rsidRPr="00CC18F9">
        <w:rPr>
          <w:color w:val="000000" w:themeColor="text1"/>
          <w:sz w:val="26"/>
          <w:szCs w:val="26"/>
        </w:rPr>
        <w:t xml:space="preserve">Администрацию сельского поселения    Куганакбашевский    сельсовет    </w:t>
      </w:r>
      <w:r w:rsidRPr="00CC18F9">
        <w:rPr>
          <w:bCs/>
          <w:color w:val="000000" w:themeColor="text1"/>
          <w:sz w:val="26"/>
          <w:szCs w:val="26"/>
        </w:rPr>
        <w:t xml:space="preserve">определяются    соглашением                    о взаимодействии, заключенным между </w:t>
      </w:r>
      <w:r w:rsidRPr="00CC18F9">
        <w:rPr>
          <w:color w:val="000000" w:themeColor="text1"/>
          <w:sz w:val="26"/>
          <w:szCs w:val="26"/>
        </w:rPr>
        <w:t xml:space="preserve">многофункциональным центром                    </w:t>
      </w:r>
      <w:r w:rsidRPr="00CC18F9">
        <w:rPr>
          <w:bCs/>
          <w:color w:val="000000" w:themeColor="text1"/>
          <w:sz w:val="26"/>
          <w:szCs w:val="26"/>
        </w:rPr>
        <w:t>и Администрацией в порядке, установленном Постановлением № 797.</w:t>
      </w:r>
    </w:p>
    <w:p w:rsidR="008D5C79" w:rsidRPr="00CC18F9" w:rsidRDefault="008D5C79" w:rsidP="00CC18F9">
      <w:pPr>
        <w:widowControl w:val="0"/>
        <w:tabs>
          <w:tab w:val="left" w:pos="567"/>
        </w:tabs>
        <w:spacing w:after="0" w:line="240" w:lineRule="auto"/>
        <w:ind w:firstLine="709"/>
        <w:contextualSpacing/>
        <w:jc w:val="both"/>
        <w:rPr>
          <w:color w:val="000000" w:themeColor="text1"/>
          <w:sz w:val="26"/>
          <w:szCs w:val="26"/>
        </w:rPr>
      </w:pP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Формирование и направление многофункциональным центром предоставления межведомственного запроса</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8D5C79" w:rsidRPr="00CC18F9" w:rsidRDefault="008D5C79" w:rsidP="00CC18F9">
      <w:pPr>
        <w:autoSpaceDE w:val="0"/>
        <w:autoSpaceDN w:val="0"/>
        <w:adjustRightInd w:val="0"/>
        <w:spacing w:after="0" w:line="240" w:lineRule="auto"/>
        <w:jc w:val="both"/>
        <w:rPr>
          <w:color w:val="000000" w:themeColor="text1"/>
          <w:sz w:val="26"/>
          <w:szCs w:val="26"/>
        </w:rPr>
      </w:pPr>
    </w:p>
    <w:p w:rsidR="008D5C79" w:rsidRPr="00CC18F9" w:rsidRDefault="008D5C79" w:rsidP="00CC18F9">
      <w:pPr>
        <w:autoSpaceDE w:val="0"/>
        <w:autoSpaceDN w:val="0"/>
        <w:adjustRightInd w:val="0"/>
        <w:spacing w:after="0" w:line="240" w:lineRule="auto"/>
        <w:jc w:val="center"/>
        <w:rPr>
          <w:b/>
          <w:color w:val="000000" w:themeColor="text1"/>
          <w:sz w:val="26"/>
          <w:szCs w:val="26"/>
        </w:rPr>
      </w:pPr>
      <w:r w:rsidRPr="00CC18F9">
        <w:rPr>
          <w:b/>
          <w:color w:val="000000" w:themeColor="text1"/>
          <w:sz w:val="26"/>
          <w:szCs w:val="26"/>
        </w:rPr>
        <w:t>Выдача заявителю результата предоставления муниципальной услуги</w:t>
      </w:r>
    </w:p>
    <w:p w:rsidR="008D5C79" w:rsidRPr="00CC18F9" w:rsidRDefault="008D5C79" w:rsidP="00CC18F9">
      <w:pPr>
        <w:autoSpaceDE w:val="0"/>
        <w:autoSpaceDN w:val="0"/>
        <w:adjustRightInd w:val="0"/>
        <w:spacing w:after="0" w:line="240" w:lineRule="auto"/>
        <w:jc w:val="center"/>
        <w:rPr>
          <w:b/>
          <w:color w:val="000000" w:themeColor="text1"/>
          <w:sz w:val="26"/>
          <w:szCs w:val="26"/>
        </w:rPr>
      </w:pP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сельского поселения Куганакбашевский сельсовет передает документы                                   в структурное подразделение РГАУ МФЦ для последующей выдачи заявителю (представителю). </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 xml:space="preserve">Порядок и сроки передачи Администрацией сельского поселения Куганакбашевский сельсовет таких документов в РГАУ МФЦ определяются соглашением                о взаимодействии, заключенным ими в порядке, установленном </w:t>
      </w:r>
      <w:hyperlink r:id="rId19" w:history="1">
        <w:r w:rsidRPr="00CC18F9">
          <w:rPr>
            <w:rStyle w:val="a4"/>
            <w:color w:val="000000" w:themeColor="text1"/>
            <w:sz w:val="26"/>
            <w:szCs w:val="26"/>
            <w:u w:val="none"/>
          </w:rPr>
          <w:t>Постановлением</w:t>
        </w:r>
      </w:hyperlink>
      <w:r w:rsidRPr="00CC18F9">
        <w:rPr>
          <w:color w:val="000000" w:themeColor="text1"/>
          <w:sz w:val="26"/>
          <w:szCs w:val="26"/>
        </w:rPr>
        <w:t xml:space="preserve"> № 797.</w:t>
      </w:r>
    </w:p>
    <w:p w:rsidR="008D5C79" w:rsidRPr="00CC18F9" w:rsidRDefault="008D5C79" w:rsidP="00CC18F9">
      <w:pPr>
        <w:autoSpaceDE w:val="0"/>
        <w:autoSpaceDN w:val="0"/>
        <w:adjustRightInd w:val="0"/>
        <w:spacing w:after="0" w:line="240" w:lineRule="auto"/>
        <w:ind w:firstLine="709"/>
        <w:jc w:val="both"/>
        <w:rPr>
          <w:color w:val="000000" w:themeColor="text1"/>
          <w:sz w:val="26"/>
          <w:szCs w:val="26"/>
        </w:rPr>
      </w:pPr>
      <w:r w:rsidRPr="00CC18F9">
        <w:rPr>
          <w:color w:val="000000" w:themeColor="text1"/>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1B99" w:rsidRDefault="001E1B99" w:rsidP="00CC18F9">
      <w:pPr>
        <w:tabs>
          <w:tab w:val="left" w:pos="7920"/>
        </w:tabs>
        <w:spacing w:after="0" w:line="240" w:lineRule="auto"/>
        <w:ind w:firstLine="709"/>
        <w:jc w:val="both"/>
        <w:rPr>
          <w:color w:val="000000" w:themeColor="text1"/>
          <w:sz w:val="26"/>
          <w:szCs w:val="26"/>
        </w:rPr>
      </w:pPr>
    </w:p>
    <w:p w:rsidR="001E1B99" w:rsidRDefault="001E1B99" w:rsidP="00CC18F9">
      <w:pPr>
        <w:tabs>
          <w:tab w:val="left" w:pos="7920"/>
        </w:tabs>
        <w:spacing w:after="0" w:line="240" w:lineRule="auto"/>
        <w:ind w:firstLine="709"/>
        <w:jc w:val="both"/>
        <w:rPr>
          <w:color w:val="000000" w:themeColor="text1"/>
          <w:sz w:val="26"/>
          <w:szCs w:val="26"/>
        </w:rPr>
      </w:pP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lastRenderedPageBreak/>
        <w:t>Работник РГАУ МФЦ осуществляет следующие действия:</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проверяет полномочия представителя заявителя (в случае обращения представителя заявителя);</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определяет статус исполнения запроса заявителя в АИС МФЦ;</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rsidR="008D5C79" w:rsidRPr="00CC18F9" w:rsidRDefault="008D5C79" w:rsidP="00CC18F9">
      <w:pPr>
        <w:tabs>
          <w:tab w:val="left" w:pos="7920"/>
        </w:tabs>
        <w:spacing w:after="0" w:line="240" w:lineRule="auto"/>
        <w:ind w:firstLine="709"/>
        <w:jc w:val="both"/>
        <w:rPr>
          <w:color w:val="000000" w:themeColor="text1"/>
          <w:sz w:val="26"/>
          <w:szCs w:val="26"/>
        </w:rPr>
      </w:pPr>
      <w:r w:rsidRPr="00CC18F9">
        <w:rPr>
          <w:color w:val="000000" w:themeColor="text1"/>
          <w:sz w:val="26"/>
          <w:szCs w:val="26"/>
        </w:rPr>
        <w:t>запрашивает согласие заявителя на участие в смс-опросе для оценки качества предоставленных услуг РГАУ МФЦ.</w:t>
      </w:r>
    </w:p>
    <w:p w:rsidR="008D5C79" w:rsidRPr="00CC18F9" w:rsidRDefault="008D5C79" w:rsidP="008D5C79">
      <w:pPr>
        <w:tabs>
          <w:tab w:val="left" w:pos="7920"/>
        </w:tabs>
        <w:spacing w:after="0" w:line="240" w:lineRule="auto"/>
        <w:ind w:firstLine="709"/>
        <w:jc w:val="both"/>
        <w:rPr>
          <w:color w:val="000000" w:themeColor="text1"/>
          <w:sz w:val="26"/>
          <w:szCs w:val="26"/>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6A34A3" w:rsidRDefault="006A34A3" w:rsidP="008D5C79">
      <w:pPr>
        <w:widowControl w:val="0"/>
        <w:tabs>
          <w:tab w:val="left" w:pos="567"/>
        </w:tabs>
        <w:spacing w:after="0" w:line="240" w:lineRule="auto"/>
        <w:contextualSpacing/>
        <w:jc w:val="right"/>
        <w:rPr>
          <w:b/>
          <w:color w:val="000000" w:themeColor="text1"/>
          <w:sz w:val="24"/>
          <w:szCs w:val="24"/>
        </w:rPr>
      </w:pPr>
    </w:p>
    <w:p w:rsidR="006A34A3" w:rsidRDefault="006A34A3" w:rsidP="008D5C79">
      <w:pPr>
        <w:widowControl w:val="0"/>
        <w:tabs>
          <w:tab w:val="left" w:pos="567"/>
        </w:tabs>
        <w:spacing w:after="0" w:line="240" w:lineRule="auto"/>
        <w:contextualSpacing/>
        <w:jc w:val="right"/>
        <w:rPr>
          <w:b/>
          <w:color w:val="000000" w:themeColor="text1"/>
          <w:sz w:val="24"/>
          <w:szCs w:val="24"/>
        </w:rPr>
      </w:pPr>
    </w:p>
    <w:p w:rsidR="006A34A3" w:rsidRDefault="006A34A3"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Default="008D5C79" w:rsidP="008D5C79">
      <w:pPr>
        <w:widowControl w:val="0"/>
        <w:tabs>
          <w:tab w:val="left" w:pos="567"/>
        </w:tabs>
        <w:spacing w:after="0" w:line="240" w:lineRule="auto"/>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№1</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10564"/>
      </w:tblGrid>
      <w:tr w:rsidR="008D5C79" w:rsidRPr="008D7D91" w:rsidTr="00CC18F9">
        <w:trPr>
          <w:trHeight w:val="10446"/>
        </w:trPr>
        <w:tc>
          <w:tcPr>
            <w:tcW w:w="5000" w:type="pct"/>
          </w:tcPr>
          <w:p w:rsidR="008D5C79" w:rsidRPr="008D7D91" w:rsidRDefault="008D5C79" w:rsidP="00CC18F9">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 xml:space="preserve">«Предоставление разрешения </w:t>
            </w:r>
          </w:p>
          <w:p w:rsidR="008D5C79" w:rsidRPr="008D7D91" w:rsidRDefault="008D5C79" w:rsidP="00CC18F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 земляных работ</w:t>
            </w:r>
            <w:r w:rsidRPr="008D7D91">
              <w:rPr>
                <w:color w:val="000000" w:themeColor="text1"/>
                <w:sz w:val="24"/>
                <w:szCs w:val="24"/>
              </w:rPr>
              <w:t xml:space="preserve"> »</w:t>
            </w: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p w:rsidR="008D5C79" w:rsidRPr="008D7D91" w:rsidRDefault="008D5C79" w:rsidP="00CC18F9">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8D5C79" w:rsidRPr="008D7D91" w:rsidRDefault="008D5C79" w:rsidP="00CC18F9">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8D5C79" w:rsidRPr="008D7D91" w:rsidRDefault="008D5C79" w:rsidP="00CC18F9">
            <w:pPr>
              <w:autoSpaceDE w:val="0"/>
              <w:autoSpaceDN w:val="0"/>
              <w:adjustRightInd w:val="0"/>
              <w:spacing w:after="0" w:line="240" w:lineRule="auto"/>
              <w:jc w:val="center"/>
              <w:rPr>
                <w:rFonts w:eastAsia="Calibri"/>
                <w:color w:val="000000" w:themeColor="text1"/>
                <w:sz w:val="24"/>
                <w:szCs w:val="24"/>
              </w:rPr>
            </w:pP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8D5C79" w:rsidRPr="008D7D91" w:rsidRDefault="008D5C79" w:rsidP="00CC18F9">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p>
          <w:p w:rsidR="008D5C79" w:rsidRPr="008D7D91" w:rsidRDefault="008D5C79" w:rsidP="00CC18F9">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8D5C79" w:rsidRPr="008D7D91" w:rsidRDefault="008D5C79" w:rsidP="00CC18F9">
            <w:pPr>
              <w:pBdr>
                <w:bottom w:val="single" w:sz="12" w:space="1" w:color="auto"/>
              </w:pBdr>
              <w:autoSpaceDE w:val="0"/>
              <w:autoSpaceDN w:val="0"/>
              <w:adjustRightInd w:val="0"/>
              <w:spacing w:after="0" w:line="240" w:lineRule="auto"/>
              <w:ind w:left="3969"/>
              <w:jc w:val="both"/>
              <w:rPr>
                <w:color w:val="000000" w:themeColor="text1"/>
                <w:sz w:val="24"/>
                <w:szCs w:val="24"/>
              </w:rPr>
            </w:pPr>
          </w:p>
          <w:p w:rsidR="008D5C79" w:rsidRPr="008D7D91" w:rsidRDefault="008D5C79" w:rsidP="00CC18F9">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 (отчество при наличии))</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w:t>
            </w:r>
          </w:p>
          <w:p w:rsidR="008D5C79" w:rsidRPr="008D7D91" w:rsidRDefault="008D5C79" w:rsidP="00CC18F9">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CC18F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8D5C79" w:rsidRPr="008D7D91" w:rsidRDefault="008D5C79" w:rsidP="00CC18F9">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8D5C79" w:rsidRPr="008D7D91" w:rsidRDefault="008D5C79" w:rsidP="008D5C79">
      <w:pPr>
        <w:autoSpaceDE w:val="0"/>
        <w:autoSpaceDN w:val="0"/>
        <w:adjustRightInd w:val="0"/>
        <w:spacing w:after="0" w:line="240" w:lineRule="auto"/>
        <w:rPr>
          <w:rFonts w:eastAsia="Calibri"/>
          <w:color w:val="000000" w:themeColor="text1"/>
          <w:sz w:val="24"/>
          <w:szCs w:val="24"/>
        </w:rPr>
      </w:pPr>
    </w:p>
    <w:p w:rsidR="008D5C79" w:rsidRPr="008D7D91" w:rsidRDefault="008D5C79" w:rsidP="008D5C79">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8D5C79" w:rsidRPr="008D7D91" w:rsidRDefault="008D5C79" w:rsidP="008D5C79">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 xml:space="preserve">на предоставление </w:t>
      </w:r>
      <w:proofErr w:type="gramStart"/>
      <w:r w:rsidRPr="008D7D91">
        <w:rPr>
          <w:rFonts w:eastAsia="Calibri"/>
          <w:b/>
          <w:color w:val="000000" w:themeColor="text1"/>
          <w:sz w:val="24"/>
          <w:szCs w:val="24"/>
        </w:rPr>
        <w:t>разрешения</w:t>
      </w:r>
      <w:proofErr w:type="gramEnd"/>
      <w:r w:rsidRPr="008D7D91">
        <w:rPr>
          <w:rFonts w:eastAsia="Calibri"/>
          <w:b/>
          <w:color w:val="000000" w:themeColor="text1"/>
          <w:sz w:val="24"/>
          <w:szCs w:val="24"/>
        </w:rPr>
        <w:t xml:space="preserve"> на осуществление земляных работ</w:t>
      </w:r>
    </w:p>
    <w:p w:rsidR="008D5C79" w:rsidRPr="008D7D91" w:rsidRDefault="008D5C79" w:rsidP="008D5C79">
      <w:pPr>
        <w:autoSpaceDE w:val="0"/>
        <w:autoSpaceDN w:val="0"/>
        <w:adjustRightInd w:val="0"/>
        <w:spacing w:after="0" w:line="240" w:lineRule="auto"/>
        <w:jc w:val="both"/>
        <w:rPr>
          <w:rFonts w:eastAsia="Calibri"/>
          <w:b/>
          <w:color w:val="000000" w:themeColor="text1"/>
          <w:sz w:val="24"/>
          <w:szCs w:val="24"/>
        </w:rPr>
      </w:pP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Прошу предоставить разрешение на осуществление земляных работ, связанных с выполнением ____________________________________________________________</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(строительных, ремонтных и других видов работ, или</w:t>
      </w:r>
      <w:r w:rsidRPr="008D7D91">
        <w:rPr>
          <w:rFonts w:eastAsia="Calibri"/>
          <w:b/>
          <w:color w:val="000000" w:themeColor="text1"/>
          <w:sz w:val="24"/>
          <w:szCs w:val="24"/>
        </w:rPr>
        <w:t xml:space="preserve"> </w:t>
      </w:r>
      <w:r w:rsidRPr="008D7D91">
        <w:rPr>
          <w:rFonts w:eastAsia="Calibri"/>
          <w:color w:val="000000" w:themeColor="text1"/>
          <w:sz w:val="24"/>
          <w:szCs w:val="24"/>
        </w:rPr>
        <w:t>аварийных работ)</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Основания для производства  земляных работ 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____________________________________________</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lastRenderedPageBreak/>
        <w:t>По окончании проведения земляных работ _____________________________</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(наименование юридического лица, Ф.И.О. (отчество при наличии) гражданина, индивидуального предпринимателя)</w:t>
      </w:r>
    </w:p>
    <w:p w:rsidR="008D5C79" w:rsidRPr="008D7D91" w:rsidRDefault="008D5C79" w:rsidP="008D5C79">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D5C79" w:rsidRPr="008D7D91" w:rsidRDefault="008D5C79" w:rsidP="008D5C79">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w:t>
      </w:r>
      <w:proofErr w:type="gramStart"/>
      <w:r w:rsidRPr="008D7D91">
        <w:rPr>
          <w:color w:val="000000" w:themeColor="text1"/>
        </w:rPr>
        <w:t>нужное</w:t>
      </w:r>
      <w:proofErr w:type="gramEnd"/>
      <w:r w:rsidRPr="008D7D91">
        <w:rPr>
          <w:color w:val="000000" w:themeColor="text1"/>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pStyle w:val="ConsPlusNormal"/>
        <w:jc w:val="both"/>
        <w:rPr>
          <w:color w:val="000000" w:themeColor="text1"/>
        </w:rPr>
      </w:pPr>
      <w:r w:rsidRPr="008D7D91">
        <w:rPr>
          <w:color w:val="000000" w:themeColor="text1"/>
        </w:rPr>
        <w:t>в Администрации (Уполномоченном органе)</w:t>
      </w:r>
      <w:proofErr w:type="gramStart"/>
      <w:r w:rsidRPr="008D7D91">
        <w:rPr>
          <w:color w:val="000000" w:themeColor="text1"/>
        </w:rPr>
        <w:t xml:space="preserve"> ;</w:t>
      </w:r>
      <w:proofErr w:type="gramEnd"/>
    </w:p>
    <w:p w:rsidR="008D5C79" w:rsidRPr="008D7D91" w:rsidRDefault="008D5C79" w:rsidP="008D5C79">
      <w:pPr>
        <w:pStyle w:val="ConsPlusNormal"/>
        <w:jc w:val="both"/>
        <w:rPr>
          <w:color w:val="000000" w:themeColor="text1"/>
        </w:rPr>
      </w:pP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w:t>
            </w:r>
            <w:proofErr w:type="gramStart"/>
            <w:r w:rsidRPr="008D7D91">
              <w:rPr>
                <w:color w:val="000000" w:themeColor="text1"/>
              </w:rPr>
              <w:t>в</w:t>
            </w:r>
            <w:proofErr w:type="gramEnd"/>
            <w:r w:rsidRPr="008D7D91">
              <w:rPr>
                <w:color w:val="000000" w:themeColor="text1"/>
              </w:rPr>
              <w:t xml:space="preserve"> «Личный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Кабинет» РПГУ.</w:t>
      </w: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8D5C79" w:rsidRPr="008D7D91" w:rsidRDefault="008D5C79" w:rsidP="008D5C79">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8D5C79" w:rsidRPr="008D7D91" w:rsidRDefault="008D5C79" w:rsidP="008D5C79">
      <w:pPr>
        <w:spacing w:after="0" w:line="240" w:lineRule="auto"/>
        <w:jc w:val="both"/>
        <w:rPr>
          <w:rFonts w:eastAsia="Calibri"/>
          <w:color w:val="000000" w:themeColor="text1"/>
          <w:sz w:val="16"/>
          <w:szCs w:val="24"/>
        </w:rPr>
      </w:pPr>
      <w:r w:rsidRPr="008D7D91">
        <w:rPr>
          <w:rFonts w:eastAsia="Calibri"/>
          <w:color w:val="000000" w:themeColor="text1"/>
          <w:sz w:val="16"/>
          <w:szCs w:val="24"/>
        </w:rPr>
        <w:t xml:space="preserve">(Ф.И.О. (отчество при наличии) заявителя/представителя)             (подпись)                          </w:t>
      </w: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p>
    <w:p w:rsidR="008D5C79" w:rsidRPr="008D7D91" w:rsidRDefault="008D5C79" w:rsidP="008D5C79">
      <w:pPr>
        <w:spacing w:after="0" w:line="240" w:lineRule="auto"/>
        <w:ind w:firstLine="567"/>
        <w:jc w:val="both"/>
        <w:rPr>
          <w:rFonts w:eastAsia="Calibri"/>
          <w:color w:val="000000" w:themeColor="text1"/>
        </w:rPr>
      </w:pPr>
      <w:r w:rsidRPr="008D7D91">
        <w:rPr>
          <w:color w:val="000000" w:themeColor="text1"/>
          <w:sz w:val="24"/>
          <w:szCs w:val="24"/>
        </w:rPr>
        <w:t xml:space="preserve">  </w:t>
      </w:r>
      <w:proofErr w:type="gramStart"/>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D5C79" w:rsidRPr="008D7D91" w:rsidRDefault="008D5C79" w:rsidP="008D5C79">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8D5C79" w:rsidRPr="008D7D91" w:rsidRDefault="008D5C79" w:rsidP="008D5C79">
      <w:pPr>
        <w:spacing w:after="0" w:line="240" w:lineRule="auto"/>
        <w:jc w:val="both"/>
        <w:rPr>
          <w:rFonts w:eastAsia="Calibri"/>
          <w:color w:val="000000" w:themeColor="text1"/>
          <w:sz w:val="14"/>
          <w:szCs w:val="16"/>
        </w:rPr>
      </w:pPr>
      <w:r w:rsidRPr="008D7D91">
        <w:rPr>
          <w:rFonts w:eastAsia="Calibri"/>
          <w:color w:val="000000" w:themeColor="text1"/>
          <w:sz w:val="12"/>
          <w:szCs w:val="16"/>
        </w:rPr>
        <w:t xml:space="preserve">                                                                                                                                            </w:t>
      </w:r>
      <w:r w:rsidRPr="008D7D91">
        <w:rPr>
          <w:rFonts w:eastAsia="Calibri"/>
          <w:color w:val="000000" w:themeColor="text1"/>
          <w:sz w:val="14"/>
          <w:szCs w:val="16"/>
        </w:rPr>
        <w:t xml:space="preserve">                                     </w:t>
      </w:r>
      <w:proofErr w:type="gramStart"/>
      <w:r w:rsidRPr="008D7D91">
        <w:rPr>
          <w:rFonts w:eastAsia="Calibri"/>
          <w:color w:val="000000" w:themeColor="text1"/>
          <w:sz w:val="14"/>
          <w:szCs w:val="16"/>
        </w:rPr>
        <w:t xml:space="preserve">(подпись заявителя/ </w:t>
      </w:r>
      <w:proofErr w:type="gramEnd"/>
    </w:p>
    <w:p w:rsidR="008D5C79" w:rsidRPr="008D7D91" w:rsidRDefault="008D5C79" w:rsidP="008D5C79">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представителя с расшифровкой)</w:t>
      </w:r>
    </w:p>
    <w:p w:rsidR="008D5C79" w:rsidRPr="008D7D91" w:rsidRDefault="008D5C79" w:rsidP="008D5C79">
      <w:pPr>
        <w:rPr>
          <w:rFonts w:eastAsia="Calibri"/>
          <w:color w:val="000000" w:themeColor="text1"/>
          <w:sz w:val="24"/>
          <w:szCs w:val="24"/>
        </w:rPr>
      </w:pPr>
      <w:r w:rsidRPr="008D7D91">
        <w:rPr>
          <w:rFonts w:eastAsia="Calibri"/>
          <w:color w:val="000000" w:themeColor="text1"/>
          <w:sz w:val="24"/>
        </w:rPr>
        <w:t xml:space="preserve">                                                                               </w:t>
      </w: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Default="008D5C79" w:rsidP="008D5C79">
      <w:pPr>
        <w:autoSpaceDE w:val="0"/>
        <w:autoSpaceDN w:val="0"/>
        <w:adjustRightInd w:val="0"/>
        <w:spacing w:after="0" w:line="240" w:lineRule="auto"/>
        <w:ind w:left="3969"/>
        <w:jc w:val="both"/>
        <w:rPr>
          <w:color w:val="000000" w:themeColor="text1"/>
          <w:sz w:val="24"/>
          <w:szCs w:val="24"/>
        </w:rPr>
      </w:pP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lastRenderedPageBreak/>
        <w:t>В ________________________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8D5C79" w:rsidRPr="008D7D91" w:rsidRDefault="008D5C79" w:rsidP="008D5C79">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p>
    <w:p w:rsidR="008D5C79" w:rsidRPr="008D7D91" w:rsidRDefault="008D5C79" w:rsidP="008D5C79">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8D5C79" w:rsidRPr="008D7D91" w:rsidRDefault="008D5C79" w:rsidP="008D5C79">
      <w:pPr>
        <w:pBdr>
          <w:bottom w:val="single" w:sz="12" w:space="1" w:color="auto"/>
        </w:pBdr>
        <w:autoSpaceDE w:val="0"/>
        <w:autoSpaceDN w:val="0"/>
        <w:adjustRightInd w:val="0"/>
        <w:spacing w:after="0" w:line="240" w:lineRule="auto"/>
        <w:ind w:left="3969"/>
        <w:jc w:val="both"/>
        <w:rPr>
          <w:color w:val="000000" w:themeColor="text1"/>
          <w:sz w:val="24"/>
          <w:szCs w:val="24"/>
        </w:rPr>
      </w:pPr>
    </w:p>
    <w:p w:rsidR="008D5C79" w:rsidRPr="008D7D91" w:rsidRDefault="008D5C79" w:rsidP="008D5C79">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 (отчество при наличии))</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8D5C79" w:rsidRPr="008D7D91" w:rsidRDefault="008D5C79" w:rsidP="008D5C79">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line="240" w:lineRule="auto"/>
        <w:jc w:val="both"/>
        <w:rPr>
          <w:color w:val="000000" w:themeColor="text1"/>
          <w:sz w:val="24"/>
          <w:szCs w:val="24"/>
        </w:rPr>
      </w:pPr>
    </w:p>
    <w:p w:rsidR="008D5C79" w:rsidRPr="008D7D91" w:rsidRDefault="008D5C79" w:rsidP="008D5C79">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8D5C79" w:rsidRPr="008D7D91" w:rsidRDefault="008D5C79" w:rsidP="008D5C79">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 продлении срока разрешения на осуществление земляных работ</w:t>
      </w:r>
    </w:p>
    <w:p w:rsidR="008D5C79" w:rsidRPr="008D7D91" w:rsidRDefault="008D5C79" w:rsidP="008D5C79">
      <w:pPr>
        <w:autoSpaceDE w:val="0"/>
        <w:autoSpaceDN w:val="0"/>
        <w:adjustRightInd w:val="0"/>
        <w:spacing w:line="240" w:lineRule="auto"/>
        <w:jc w:val="both"/>
        <w:rPr>
          <w:color w:val="000000" w:themeColor="text1"/>
          <w:sz w:val="24"/>
          <w:szCs w:val="24"/>
        </w:rPr>
      </w:pPr>
    </w:p>
    <w:p w:rsidR="008D5C79" w:rsidRPr="008D7D91" w:rsidRDefault="008D5C79" w:rsidP="008D5C79">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w:t>
      </w:r>
    </w:p>
    <w:p w:rsidR="008D5C79" w:rsidRPr="008D7D91" w:rsidRDefault="008D5C79" w:rsidP="008D5C79">
      <w:pPr>
        <w:autoSpaceDE w:val="0"/>
        <w:autoSpaceDN w:val="0"/>
        <w:adjustRightInd w:val="0"/>
        <w:spacing w:line="240" w:lineRule="auto"/>
        <w:jc w:val="both"/>
        <w:rPr>
          <w:color w:val="000000" w:themeColor="text1"/>
          <w:sz w:val="24"/>
          <w:szCs w:val="24"/>
        </w:rPr>
      </w:pPr>
      <w:r w:rsidRPr="008D7D91">
        <w:rPr>
          <w:color w:val="000000" w:themeColor="text1"/>
          <w:sz w:val="24"/>
          <w:szCs w:val="24"/>
        </w:rPr>
        <w:t>__________________________________________________________________</w:t>
      </w:r>
    </w:p>
    <w:p w:rsidR="008D5C79" w:rsidRPr="008D7D91" w:rsidRDefault="008D5C79" w:rsidP="008D5C79">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(указать причины продления)</w:t>
      </w:r>
    </w:p>
    <w:p w:rsidR="008D5C79" w:rsidRPr="008D7D91" w:rsidRDefault="008D5C79" w:rsidP="008D5C79">
      <w:pPr>
        <w:autoSpaceDE w:val="0"/>
        <w:autoSpaceDN w:val="0"/>
        <w:adjustRightInd w:val="0"/>
        <w:spacing w:line="240" w:lineRule="auto"/>
        <w:jc w:val="both"/>
        <w:rPr>
          <w:color w:val="000000" w:themeColor="text1"/>
          <w:sz w:val="24"/>
          <w:szCs w:val="24"/>
        </w:rPr>
      </w:pPr>
    </w:p>
    <w:p w:rsidR="008D5C79" w:rsidRPr="008D7D91" w:rsidRDefault="008D5C79" w:rsidP="008D5C79">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Земляные работ будут выполнены в срок с "___" ____________ 20 ___ г. </w:t>
      </w:r>
      <w:proofErr w:type="gramStart"/>
      <w:r w:rsidRPr="008D7D91">
        <w:rPr>
          <w:color w:val="000000" w:themeColor="text1"/>
          <w:sz w:val="24"/>
          <w:szCs w:val="24"/>
        </w:rPr>
        <w:t>по</w:t>
      </w:r>
      <w:proofErr w:type="gramEnd"/>
    </w:p>
    <w:p w:rsidR="008D5C79" w:rsidRPr="008D7D91" w:rsidRDefault="008D5C79" w:rsidP="008D5C79">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  с  полным  восстановлением  в  эти же  сроки</w:t>
      </w:r>
    </w:p>
    <w:p w:rsidR="008D5C79" w:rsidRPr="008D7D91" w:rsidRDefault="008D5C79" w:rsidP="008D5C79">
      <w:pPr>
        <w:autoSpaceDE w:val="0"/>
        <w:autoSpaceDN w:val="0"/>
        <w:adjustRightInd w:val="0"/>
        <w:spacing w:line="240" w:lineRule="auto"/>
        <w:jc w:val="both"/>
        <w:rPr>
          <w:color w:val="000000" w:themeColor="text1"/>
          <w:sz w:val="24"/>
          <w:szCs w:val="24"/>
        </w:rPr>
      </w:pPr>
      <w:r w:rsidRPr="008D7D91">
        <w:rPr>
          <w:color w:val="000000" w:themeColor="text1"/>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D5C79" w:rsidRPr="008D7D91" w:rsidRDefault="008D5C79" w:rsidP="008D5C79">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w:t>
      </w:r>
      <w:proofErr w:type="gramStart"/>
      <w:r w:rsidRPr="008D7D91">
        <w:rPr>
          <w:color w:val="000000" w:themeColor="text1"/>
        </w:rPr>
        <w:t>нужное</w:t>
      </w:r>
      <w:proofErr w:type="gramEnd"/>
      <w:r w:rsidRPr="008D7D91">
        <w:rPr>
          <w:color w:val="000000" w:themeColor="text1"/>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pStyle w:val="ConsPlusNormal"/>
        <w:jc w:val="both"/>
        <w:rPr>
          <w:color w:val="000000" w:themeColor="text1"/>
        </w:rPr>
      </w:pPr>
      <w:r w:rsidRPr="008D7D91">
        <w:rPr>
          <w:color w:val="000000" w:themeColor="text1"/>
        </w:rPr>
        <w:t xml:space="preserve">в Администрации (Уполномоченном органе) </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w:t>
            </w:r>
            <w:proofErr w:type="gramStart"/>
            <w:r w:rsidRPr="008D7D91">
              <w:rPr>
                <w:color w:val="000000" w:themeColor="text1"/>
              </w:rPr>
              <w:t>в</w:t>
            </w:r>
            <w:proofErr w:type="gramEnd"/>
            <w:r w:rsidRPr="008D7D91">
              <w:rPr>
                <w:color w:val="000000" w:themeColor="text1"/>
              </w:rPr>
              <w:t xml:space="preserve"> «Личный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Кабинет» РПГУ.</w:t>
      </w: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_____________________________</w:t>
      </w: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8D5C79" w:rsidRPr="008D7D91" w:rsidRDefault="008D5C79" w:rsidP="008D5C79">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                                            _______                                «___»  _________201__г.</w:t>
      </w:r>
    </w:p>
    <w:p w:rsidR="008D5C79" w:rsidRPr="008D7D91" w:rsidRDefault="008D5C79" w:rsidP="008D5C79">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 (отчество при наличии) заявителя/представителя)             (подпись)                               (дата)</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spacing w:after="0" w:line="240" w:lineRule="auto"/>
        <w:ind w:firstLine="567"/>
        <w:jc w:val="both"/>
        <w:rPr>
          <w:rFonts w:eastAsia="Calibri"/>
          <w:color w:val="000000" w:themeColor="text1"/>
        </w:rPr>
      </w:pPr>
      <w:proofErr w:type="gramStart"/>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D5C79" w:rsidRPr="008D7D91" w:rsidRDefault="008D5C79" w:rsidP="008D5C79">
      <w:pPr>
        <w:spacing w:after="0" w:line="240" w:lineRule="auto"/>
        <w:jc w:val="both"/>
        <w:rPr>
          <w:rFonts w:eastAsia="Calibri"/>
          <w:color w:val="000000" w:themeColor="text1"/>
        </w:rPr>
      </w:pPr>
    </w:p>
    <w:p w:rsidR="008D5C79" w:rsidRPr="008D7D91" w:rsidRDefault="008D5C79" w:rsidP="008D5C79">
      <w:pPr>
        <w:spacing w:after="0" w:line="240" w:lineRule="auto"/>
        <w:jc w:val="both"/>
        <w:rPr>
          <w:rFonts w:eastAsia="Calibri"/>
          <w:color w:val="000000" w:themeColor="text1"/>
        </w:rPr>
      </w:pPr>
    </w:p>
    <w:p w:rsidR="008D5C79" w:rsidRPr="008D7D91" w:rsidRDefault="008D5C79" w:rsidP="008D5C79">
      <w:pPr>
        <w:spacing w:after="0" w:line="240" w:lineRule="auto"/>
        <w:jc w:val="both"/>
        <w:rPr>
          <w:rFonts w:eastAsia="Calibri"/>
          <w:color w:val="000000" w:themeColor="text1"/>
        </w:rPr>
      </w:pPr>
    </w:p>
    <w:p w:rsidR="008D5C79" w:rsidRPr="008D7D91" w:rsidRDefault="008D5C79" w:rsidP="008D5C79">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8D5C79" w:rsidRPr="008D7D91" w:rsidRDefault="008D5C79" w:rsidP="008D5C79">
      <w:pPr>
        <w:spacing w:after="0" w:line="240" w:lineRule="auto"/>
        <w:jc w:val="both"/>
        <w:rPr>
          <w:rFonts w:eastAsia="Calibri"/>
          <w:color w:val="000000" w:themeColor="text1"/>
          <w:sz w:val="18"/>
          <w:szCs w:val="16"/>
        </w:rPr>
      </w:pPr>
      <w:r w:rsidRPr="008D7D91">
        <w:rPr>
          <w:rFonts w:eastAsia="Calibri"/>
          <w:color w:val="000000" w:themeColor="text1"/>
          <w:sz w:val="16"/>
          <w:szCs w:val="16"/>
        </w:rPr>
        <w:t xml:space="preserve">                                                                                                                                            </w:t>
      </w:r>
      <w:r w:rsidRPr="008D7D91">
        <w:rPr>
          <w:rFonts w:eastAsia="Calibri"/>
          <w:color w:val="000000" w:themeColor="text1"/>
          <w:sz w:val="18"/>
          <w:szCs w:val="16"/>
        </w:rPr>
        <w:t xml:space="preserve">                                     </w:t>
      </w:r>
      <w:proofErr w:type="gramStart"/>
      <w:r w:rsidRPr="008D7D91">
        <w:rPr>
          <w:rFonts w:eastAsia="Calibri"/>
          <w:color w:val="000000" w:themeColor="text1"/>
          <w:sz w:val="18"/>
          <w:szCs w:val="16"/>
        </w:rPr>
        <w:t xml:space="preserve">(подпись заявителя/ </w:t>
      </w:r>
      <w:proofErr w:type="gramEnd"/>
    </w:p>
    <w:p w:rsidR="008D5C79" w:rsidRPr="008D7D91" w:rsidRDefault="008D5C79" w:rsidP="008D5C79">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представителя с расшифровкой)</w:t>
      </w:r>
    </w:p>
    <w:p w:rsidR="008D5C79" w:rsidRPr="008D7D91" w:rsidRDefault="008D5C79" w:rsidP="008D5C79">
      <w:pPr>
        <w:spacing w:after="0" w:line="240" w:lineRule="auto"/>
        <w:jc w:val="both"/>
        <w:rPr>
          <w:rFonts w:eastAsia="Calibri"/>
          <w:color w:val="000000" w:themeColor="text1"/>
          <w:sz w:val="32"/>
        </w:rPr>
      </w:pPr>
      <w:r w:rsidRPr="008D7D91">
        <w:rPr>
          <w:rFonts w:eastAsia="Calibri"/>
          <w:color w:val="000000" w:themeColor="text1"/>
          <w:sz w:val="32"/>
        </w:rPr>
        <w:t xml:space="preserve">                                                                               </w:t>
      </w:r>
    </w:p>
    <w:p w:rsidR="008D5C79" w:rsidRPr="008D7D91" w:rsidRDefault="008D5C79" w:rsidP="008D5C79">
      <w:pPr>
        <w:rPr>
          <w:rFonts w:eastAsia="Calibri"/>
          <w:color w:val="000000" w:themeColor="text1"/>
          <w:sz w:val="24"/>
          <w:szCs w:val="24"/>
        </w:rPr>
      </w:pPr>
      <w:r w:rsidRPr="008D7D91">
        <w:rPr>
          <w:rFonts w:eastAsia="Calibri"/>
          <w:color w:val="000000" w:themeColor="text1"/>
          <w:sz w:val="24"/>
          <w:szCs w:val="24"/>
        </w:rPr>
        <w:br w:type="page"/>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№2</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564"/>
      </w:tblGrid>
      <w:tr w:rsidR="008D5C79" w:rsidRPr="008D7D91" w:rsidTr="00CC18F9">
        <w:trPr>
          <w:trHeight w:val="505"/>
        </w:trPr>
        <w:tc>
          <w:tcPr>
            <w:tcW w:w="5000" w:type="pct"/>
          </w:tcPr>
          <w:p w:rsidR="008D5C79" w:rsidRPr="008D7D91" w:rsidRDefault="008D5C79" w:rsidP="00CC18F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tc>
      </w:tr>
    </w:tbl>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(для юридических лиц)</w:t>
      </w:r>
    </w:p>
    <w:p w:rsidR="008D5C79" w:rsidRPr="008D7D91" w:rsidRDefault="008D5C79" w:rsidP="008D5C79">
      <w:pPr>
        <w:autoSpaceDE w:val="0"/>
        <w:autoSpaceDN w:val="0"/>
        <w:adjustRightInd w:val="0"/>
        <w:spacing w:after="0" w:line="240" w:lineRule="auto"/>
        <w:jc w:val="center"/>
        <w:rPr>
          <w:color w:val="000000" w:themeColor="text1"/>
        </w:rPr>
      </w:pPr>
    </w:p>
    <w:p w:rsidR="008D5C79" w:rsidRPr="008D7D91" w:rsidRDefault="008D5C79" w:rsidP="008D5C79">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8D5C79" w:rsidRPr="008D7D91" w:rsidRDefault="008D5C79" w:rsidP="008D5C79">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8D5C79" w:rsidRPr="008D7D91" w:rsidRDefault="008D5C79" w:rsidP="008D5C79">
      <w:pPr>
        <w:autoSpaceDE w:val="0"/>
        <w:autoSpaceDN w:val="0"/>
        <w:adjustRightInd w:val="0"/>
        <w:spacing w:after="0" w:line="240" w:lineRule="auto"/>
        <w:ind w:left="5245"/>
        <w:jc w:val="both"/>
        <w:rPr>
          <w:color w:val="000000" w:themeColor="text1"/>
        </w:rPr>
      </w:pP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p>
    <w:p w:rsidR="008D5C79" w:rsidRPr="008D7D91" w:rsidRDefault="008D5C79" w:rsidP="008D5C79">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8D5C79" w:rsidRPr="008D7D91" w:rsidRDefault="008D5C79" w:rsidP="008D5C79">
      <w:pPr>
        <w:autoSpaceDE w:val="0"/>
        <w:autoSpaceDN w:val="0"/>
        <w:adjustRightInd w:val="0"/>
        <w:spacing w:after="0" w:line="240" w:lineRule="auto"/>
        <w:jc w:val="center"/>
        <w:rPr>
          <w:color w:val="000000" w:themeColor="text1"/>
          <w:sz w:val="24"/>
          <w:szCs w:val="24"/>
        </w:rPr>
      </w:pPr>
    </w:p>
    <w:p w:rsidR="008D5C79" w:rsidRPr="008D7D91" w:rsidRDefault="008D5C79" w:rsidP="008D5C79">
      <w:pPr>
        <w:autoSpaceDE w:val="0"/>
        <w:autoSpaceDN w:val="0"/>
        <w:adjustRightInd w:val="0"/>
        <w:spacing w:after="0" w:line="240" w:lineRule="auto"/>
        <w:ind w:firstLine="709"/>
        <w:jc w:val="both"/>
        <w:rPr>
          <w:color w:val="000000" w:themeColor="text1"/>
          <w:sz w:val="24"/>
          <w:szCs w:val="24"/>
        </w:rPr>
      </w:pPr>
      <w:proofErr w:type="gramStart"/>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8D5C79" w:rsidRPr="008D7D91" w:rsidRDefault="008D5C79" w:rsidP="008D5C79">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w:t>
      </w:r>
      <w:proofErr w:type="gramStart"/>
      <w:r w:rsidRPr="008D7D91">
        <w:rPr>
          <w:color w:val="000000" w:themeColor="text1"/>
          <w:sz w:val="24"/>
          <w:szCs w:val="24"/>
        </w:rPr>
        <w:t>а(</w:t>
      </w:r>
      <w:proofErr w:type="gramEnd"/>
      <w:r w:rsidRPr="008D7D91">
        <w:rPr>
          <w:color w:val="000000" w:themeColor="text1"/>
          <w:sz w:val="24"/>
          <w:szCs w:val="24"/>
        </w:rPr>
        <w:t>-</w:t>
      </w:r>
      <w:proofErr w:type="spellStart"/>
      <w:r w:rsidRPr="008D7D91">
        <w:rPr>
          <w:color w:val="000000" w:themeColor="text1"/>
          <w:sz w:val="24"/>
          <w:szCs w:val="24"/>
        </w:rPr>
        <w:t>ов</w:t>
      </w:r>
      <w:proofErr w:type="spellEnd"/>
      <w:r w:rsidRPr="008D7D91">
        <w:rPr>
          <w:color w:val="000000" w:themeColor="text1"/>
          <w:sz w:val="24"/>
          <w:szCs w:val="24"/>
        </w:rPr>
        <w:t>), обосновывающих доводы заявителя о наличии опечатки, ошибки, а также содержащих правильные сведения).</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 xml:space="preserve"> К заявлению прилагаются:</w:t>
      </w:r>
    </w:p>
    <w:p w:rsidR="008D5C79" w:rsidRPr="008D7D91" w:rsidRDefault="008D5C79" w:rsidP="008D5C79">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D5C79" w:rsidRPr="008D7D91" w:rsidRDefault="008D5C79" w:rsidP="008D5C79">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w:t>
      </w:r>
      <w:proofErr w:type="spellStart"/>
      <w:r w:rsidRPr="008D7D91">
        <w:rPr>
          <w:color w:val="000000" w:themeColor="text1"/>
          <w:sz w:val="24"/>
          <w:szCs w:val="24"/>
        </w:rPr>
        <w:t>ов</w:t>
      </w:r>
      <w:proofErr w:type="spellEnd"/>
      <w:r w:rsidRPr="008D7D91">
        <w:rPr>
          <w:color w:val="000000" w:themeColor="text1"/>
          <w:sz w:val="24"/>
          <w:szCs w:val="24"/>
        </w:rPr>
        <w:t xml:space="preserve">), </w:t>
      </w:r>
      <w:proofErr w:type="gramStart"/>
      <w:r w:rsidRPr="008D7D91">
        <w:rPr>
          <w:color w:val="000000" w:themeColor="text1"/>
          <w:sz w:val="24"/>
          <w:szCs w:val="24"/>
        </w:rPr>
        <w:t>обосновывающих</w:t>
      </w:r>
      <w:proofErr w:type="gramEnd"/>
      <w:r w:rsidRPr="008D7D91">
        <w:rPr>
          <w:color w:val="000000" w:themeColor="text1"/>
          <w:sz w:val="24"/>
          <w:szCs w:val="24"/>
        </w:rPr>
        <w:t xml:space="preserve"> доводы заявителя о наличии опечатки, а также содержащих правильные сведения)</w:t>
      </w:r>
    </w:p>
    <w:p w:rsidR="008D5C79" w:rsidRPr="008D7D91" w:rsidRDefault="008D5C79" w:rsidP="008D5C79">
      <w:pPr>
        <w:autoSpaceDE w:val="0"/>
        <w:autoSpaceDN w:val="0"/>
        <w:adjustRightInd w:val="0"/>
        <w:spacing w:after="0" w:line="240" w:lineRule="auto"/>
        <w:jc w:val="both"/>
        <w:rPr>
          <w:color w:val="000000" w:themeColor="text1"/>
          <w:sz w:val="24"/>
          <w:szCs w:val="24"/>
        </w:rPr>
      </w:pPr>
    </w:p>
    <w:tbl>
      <w:tblPr>
        <w:tblW w:w="0" w:type="auto"/>
        <w:tblLook w:val="04A0" w:firstRow="1" w:lastRow="0" w:firstColumn="1" w:lastColumn="0" w:noHBand="0" w:noVBand="1"/>
      </w:tblPr>
      <w:tblGrid>
        <w:gridCol w:w="3190"/>
        <w:gridCol w:w="3190"/>
        <w:gridCol w:w="3190"/>
      </w:tblGrid>
      <w:tr w:rsidR="008D5C79" w:rsidRPr="008D7D91" w:rsidTr="00CC18F9">
        <w:tc>
          <w:tcPr>
            <w:tcW w:w="3190" w:type="dxa"/>
            <w:tcBorders>
              <w:bottom w:val="single" w:sz="4" w:space="0" w:color="auto"/>
            </w:tcBorders>
          </w:tcPr>
          <w:p w:rsidR="008D5C79" w:rsidRPr="008D7D91" w:rsidRDefault="008D5C79" w:rsidP="00CC18F9">
            <w:pPr>
              <w:autoSpaceDE w:val="0"/>
              <w:autoSpaceDN w:val="0"/>
              <w:adjustRightInd w:val="0"/>
              <w:jc w:val="both"/>
              <w:rPr>
                <w:color w:val="000000" w:themeColor="text1"/>
                <w:sz w:val="24"/>
                <w:szCs w:val="24"/>
              </w:rPr>
            </w:pPr>
          </w:p>
        </w:tc>
        <w:tc>
          <w:tcPr>
            <w:tcW w:w="3190" w:type="dxa"/>
            <w:tcBorders>
              <w:bottom w:val="single" w:sz="4" w:space="0" w:color="auto"/>
            </w:tcBorders>
          </w:tcPr>
          <w:p w:rsidR="008D5C79" w:rsidRPr="008D7D91" w:rsidRDefault="008D5C79" w:rsidP="00CC18F9">
            <w:pPr>
              <w:autoSpaceDE w:val="0"/>
              <w:autoSpaceDN w:val="0"/>
              <w:adjustRightInd w:val="0"/>
              <w:jc w:val="both"/>
              <w:rPr>
                <w:color w:val="000000" w:themeColor="text1"/>
                <w:sz w:val="24"/>
                <w:szCs w:val="24"/>
              </w:rPr>
            </w:pPr>
          </w:p>
        </w:tc>
        <w:tc>
          <w:tcPr>
            <w:tcW w:w="3190" w:type="dxa"/>
            <w:tcBorders>
              <w:bottom w:val="single" w:sz="4" w:space="0" w:color="auto"/>
            </w:tcBorders>
          </w:tcPr>
          <w:p w:rsidR="008D5C79" w:rsidRPr="008D7D91" w:rsidRDefault="008D5C79" w:rsidP="00CC18F9">
            <w:pPr>
              <w:autoSpaceDE w:val="0"/>
              <w:autoSpaceDN w:val="0"/>
              <w:adjustRightInd w:val="0"/>
              <w:jc w:val="both"/>
              <w:rPr>
                <w:color w:val="000000" w:themeColor="text1"/>
                <w:sz w:val="24"/>
                <w:szCs w:val="24"/>
              </w:rPr>
            </w:pPr>
          </w:p>
        </w:tc>
      </w:tr>
      <w:tr w:rsidR="008D5C79" w:rsidRPr="008D7D91" w:rsidTr="00CC18F9">
        <w:tc>
          <w:tcPr>
            <w:tcW w:w="3190" w:type="dxa"/>
            <w:tcBorders>
              <w:top w:val="single" w:sz="4" w:space="0" w:color="auto"/>
            </w:tcBorders>
          </w:tcPr>
          <w:p w:rsidR="008D5C79" w:rsidRPr="008D7D91" w:rsidRDefault="008D5C79" w:rsidP="00CC18F9">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8D5C79" w:rsidRPr="008D7D91" w:rsidRDefault="008D5C79" w:rsidP="00CC18F9">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D5C79" w:rsidRPr="008D7D91" w:rsidRDefault="008D5C79" w:rsidP="00CC18F9">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8D5C79" w:rsidRPr="008D7D91" w:rsidRDefault="008D5C79" w:rsidP="008D5C79">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8D5C79" w:rsidRPr="008D7D91" w:rsidRDefault="008D5C79" w:rsidP="008D5C79">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8D5C79" w:rsidRPr="008D7D91" w:rsidRDefault="008D5C79" w:rsidP="008D5C79">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8D5C79" w:rsidRPr="008D7D91" w:rsidRDefault="008D5C79" w:rsidP="008D5C79">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w:t>
      </w:r>
      <w:proofErr w:type="gramStart"/>
      <w:r w:rsidRPr="008D7D91">
        <w:rPr>
          <w:color w:val="000000" w:themeColor="text1"/>
        </w:rPr>
        <w:t>нужное</w:t>
      </w:r>
      <w:proofErr w:type="gramEnd"/>
      <w:r w:rsidRPr="008D7D91">
        <w:rPr>
          <w:color w:val="000000" w:themeColor="text1"/>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pStyle w:val="ConsPlusNormal"/>
        <w:jc w:val="both"/>
        <w:rPr>
          <w:color w:val="000000" w:themeColor="text1"/>
        </w:rPr>
      </w:pPr>
      <w:r w:rsidRPr="008D7D91">
        <w:rPr>
          <w:color w:val="000000" w:themeColor="text1"/>
        </w:rPr>
        <w:t xml:space="preserve">в Администрации (Уполномоченном органе) </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w:t>
            </w:r>
            <w:proofErr w:type="gramStart"/>
            <w:r w:rsidRPr="008D7D91">
              <w:rPr>
                <w:color w:val="000000" w:themeColor="text1"/>
              </w:rPr>
              <w:t>в</w:t>
            </w:r>
            <w:proofErr w:type="gramEnd"/>
            <w:r w:rsidRPr="008D7D91">
              <w:rPr>
                <w:color w:val="000000" w:themeColor="text1"/>
              </w:rPr>
              <w:t xml:space="preserve"> «Личный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Кабинет» РПГУ.</w:t>
      </w: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_____________________________</w:t>
      </w: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8D5C79" w:rsidRPr="008D7D91" w:rsidRDefault="008D5C79" w:rsidP="008D5C79">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____________                  «___»  _________201__г.</w:t>
      </w:r>
    </w:p>
    <w:p w:rsidR="008D5C79" w:rsidRPr="008D7D91" w:rsidRDefault="008D5C79" w:rsidP="008D5C79">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(при наличии) заявителя/представителя)                     (подпись)                                  </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lastRenderedPageBreak/>
        <w:t>(для физических лиц)</w:t>
      </w:r>
    </w:p>
    <w:p w:rsidR="008D5C79" w:rsidRPr="008D7D91" w:rsidRDefault="008D5C79" w:rsidP="008D5C79">
      <w:pPr>
        <w:autoSpaceDE w:val="0"/>
        <w:autoSpaceDN w:val="0"/>
        <w:adjustRightInd w:val="0"/>
        <w:spacing w:after="0" w:line="240" w:lineRule="auto"/>
        <w:jc w:val="center"/>
        <w:rPr>
          <w:color w:val="000000" w:themeColor="text1"/>
        </w:rPr>
      </w:pP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8D5C79" w:rsidRPr="008D7D91" w:rsidRDefault="008D5C79" w:rsidP="008D5C79">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8D5C79" w:rsidRPr="008D7D91" w:rsidRDefault="008D5C79" w:rsidP="008D5C79">
      <w:pPr>
        <w:autoSpaceDE w:val="0"/>
        <w:autoSpaceDN w:val="0"/>
        <w:adjustRightInd w:val="0"/>
        <w:spacing w:after="0" w:line="240" w:lineRule="auto"/>
        <w:ind w:left="5245"/>
        <w:jc w:val="both"/>
        <w:rPr>
          <w:color w:val="000000" w:themeColor="text1"/>
        </w:rPr>
      </w:pP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_________________________________________________________</w:t>
      </w:r>
    </w:p>
    <w:p w:rsidR="008D5C79" w:rsidRPr="008D7D91" w:rsidRDefault="008D5C79" w:rsidP="008D5C79">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8D5C79" w:rsidRPr="008D7D91" w:rsidRDefault="008D5C79" w:rsidP="008D5C79">
      <w:pPr>
        <w:autoSpaceDE w:val="0"/>
        <w:autoSpaceDN w:val="0"/>
        <w:adjustRightInd w:val="0"/>
        <w:spacing w:after="0" w:line="240" w:lineRule="auto"/>
        <w:jc w:val="center"/>
        <w:rPr>
          <w:color w:val="000000" w:themeColor="text1"/>
          <w:sz w:val="24"/>
          <w:szCs w:val="24"/>
        </w:rPr>
      </w:pPr>
    </w:p>
    <w:p w:rsidR="008D5C79" w:rsidRPr="008D7D91" w:rsidRDefault="008D5C79" w:rsidP="008D5C79">
      <w:pPr>
        <w:autoSpaceDE w:val="0"/>
        <w:autoSpaceDN w:val="0"/>
        <w:adjustRightInd w:val="0"/>
        <w:spacing w:after="0" w:line="240" w:lineRule="auto"/>
        <w:ind w:firstLine="709"/>
        <w:jc w:val="both"/>
        <w:rPr>
          <w:color w:val="000000" w:themeColor="text1"/>
          <w:sz w:val="24"/>
          <w:szCs w:val="24"/>
        </w:rPr>
      </w:pPr>
      <w:proofErr w:type="gramStart"/>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8D5C79" w:rsidRPr="008D7D91" w:rsidRDefault="008D5C79" w:rsidP="008D5C79">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w:t>
      </w:r>
      <w:proofErr w:type="gramStart"/>
      <w:r w:rsidRPr="008D7D91">
        <w:rPr>
          <w:color w:val="000000" w:themeColor="text1"/>
          <w:sz w:val="24"/>
          <w:szCs w:val="24"/>
        </w:rPr>
        <w:t>а(</w:t>
      </w:r>
      <w:proofErr w:type="gramEnd"/>
      <w:r w:rsidRPr="008D7D91">
        <w:rPr>
          <w:color w:val="000000" w:themeColor="text1"/>
          <w:sz w:val="24"/>
          <w:szCs w:val="24"/>
        </w:rPr>
        <w:t>-</w:t>
      </w:r>
      <w:proofErr w:type="spellStart"/>
      <w:r w:rsidRPr="008D7D91">
        <w:rPr>
          <w:color w:val="000000" w:themeColor="text1"/>
          <w:sz w:val="24"/>
          <w:szCs w:val="24"/>
        </w:rPr>
        <w:t>ов</w:t>
      </w:r>
      <w:proofErr w:type="spellEnd"/>
      <w:r w:rsidRPr="008D7D91">
        <w:rPr>
          <w:color w:val="000000" w:themeColor="text1"/>
          <w:sz w:val="24"/>
          <w:szCs w:val="24"/>
        </w:rPr>
        <w:t>), обосновывающих доводы заявителя о наличии опечатки, ошибки, а также содержащих правильные сведения).</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8D5C79" w:rsidRPr="008D7D91" w:rsidRDefault="008D5C79" w:rsidP="008D5C79">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8D5C79" w:rsidRPr="008D7D91" w:rsidRDefault="008D5C79" w:rsidP="008D5C79">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w:t>
      </w:r>
    </w:p>
    <w:p w:rsidR="008D5C79" w:rsidRPr="008D7D91" w:rsidRDefault="008D5C79" w:rsidP="008D5C79">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w:t>
      </w:r>
      <w:proofErr w:type="spellStart"/>
      <w:r w:rsidRPr="008D7D91">
        <w:rPr>
          <w:color w:val="000000" w:themeColor="text1"/>
          <w:sz w:val="24"/>
          <w:szCs w:val="24"/>
        </w:rPr>
        <w:t>ов</w:t>
      </w:r>
      <w:proofErr w:type="spellEnd"/>
      <w:r w:rsidRPr="008D7D91">
        <w:rPr>
          <w:color w:val="000000" w:themeColor="text1"/>
          <w:sz w:val="24"/>
          <w:szCs w:val="24"/>
        </w:rPr>
        <w:t xml:space="preserve">), </w:t>
      </w:r>
      <w:proofErr w:type="gramStart"/>
      <w:r w:rsidRPr="008D7D91">
        <w:rPr>
          <w:color w:val="000000" w:themeColor="text1"/>
          <w:sz w:val="24"/>
          <w:szCs w:val="24"/>
        </w:rPr>
        <w:t>обосновывающих</w:t>
      </w:r>
      <w:proofErr w:type="gramEnd"/>
      <w:r w:rsidRPr="008D7D91">
        <w:rPr>
          <w:color w:val="000000" w:themeColor="text1"/>
          <w:sz w:val="24"/>
          <w:szCs w:val="24"/>
        </w:rPr>
        <w:t xml:space="preserve"> доводы заявителя о наличии опечатки, а также содержащих правильные сведения)</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(дата)                                     (подпись)                     </w:t>
      </w:r>
      <w:r>
        <w:rPr>
          <w:color w:val="000000" w:themeColor="text1"/>
          <w:sz w:val="24"/>
          <w:szCs w:val="24"/>
        </w:rPr>
        <w:t xml:space="preserve">        </w:t>
      </w:r>
      <w:r w:rsidRPr="008D7D91">
        <w:rPr>
          <w:color w:val="000000" w:themeColor="text1"/>
          <w:sz w:val="24"/>
          <w:szCs w:val="24"/>
        </w:rPr>
        <w:t xml:space="preserve"> (Ф.И.О. (отчество при наличии))</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8D5C79" w:rsidRPr="008D7D91" w:rsidRDefault="008D5C79" w:rsidP="008D5C79">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8D5C79" w:rsidRPr="008D7D91" w:rsidRDefault="008D5C79" w:rsidP="008D5C79">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w:t>
      </w:r>
      <w:proofErr w:type="gramStart"/>
      <w:r w:rsidRPr="008D7D91">
        <w:rPr>
          <w:color w:val="000000" w:themeColor="text1"/>
        </w:rPr>
        <w:t>нужное</w:t>
      </w:r>
      <w:proofErr w:type="gramEnd"/>
      <w:r w:rsidRPr="008D7D91">
        <w:rPr>
          <w:color w:val="000000" w:themeColor="text1"/>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Default="008D5C79" w:rsidP="008D5C79">
      <w:pPr>
        <w:pStyle w:val="ConsPlusNormal"/>
        <w:jc w:val="both"/>
        <w:rPr>
          <w:color w:val="000000" w:themeColor="text1"/>
        </w:rPr>
      </w:pPr>
      <w:r w:rsidRPr="008D7D91">
        <w:rPr>
          <w:color w:val="000000" w:themeColor="text1"/>
        </w:rPr>
        <w:t xml:space="preserve">в Администрации (Уполномоченном органе) </w:t>
      </w:r>
    </w:p>
    <w:p w:rsidR="008D5C79" w:rsidRPr="008D7D91" w:rsidRDefault="008D5C79" w:rsidP="008D5C79">
      <w:pPr>
        <w:pStyle w:val="ConsPlusNormal"/>
        <w:jc w:val="both"/>
        <w:rPr>
          <w:color w:val="000000" w:themeColor="text1"/>
        </w:rPr>
      </w:pP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w:t>
            </w:r>
            <w:proofErr w:type="gramStart"/>
            <w:r w:rsidRPr="008D7D91">
              <w:rPr>
                <w:color w:val="000000" w:themeColor="text1"/>
              </w:rPr>
              <w:t>в</w:t>
            </w:r>
            <w:proofErr w:type="gramEnd"/>
            <w:r w:rsidRPr="008D7D91">
              <w:rPr>
                <w:color w:val="000000" w:themeColor="text1"/>
              </w:rPr>
              <w:t xml:space="preserve"> «Личный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Кабинет» РПГУ.</w:t>
      </w: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8D5C79" w:rsidRPr="008D7D91" w:rsidRDefault="008D5C79" w:rsidP="008D5C79">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8D5C79" w:rsidRPr="008D7D91" w:rsidRDefault="008D5C79" w:rsidP="008D5C79">
      <w:pPr>
        <w:spacing w:after="0" w:line="240" w:lineRule="auto"/>
        <w:jc w:val="both"/>
        <w:rPr>
          <w:rFonts w:eastAsia="Calibri"/>
          <w:color w:val="000000" w:themeColor="text1"/>
          <w:sz w:val="20"/>
          <w:szCs w:val="24"/>
        </w:rPr>
      </w:pPr>
      <w:r w:rsidRPr="008D7D91">
        <w:rPr>
          <w:rFonts w:eastAsia="Calibri"/>
          <w:color w:val="000000" w:themeColor="text1"/>
          <w:sz w:val="20"/>
          <w:szCs w:val="24"/>
        </w:rPr>
        <w:t>(Ф.И.О. (отчество при наличии) заявителя/представителя)        (подпись)</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rPr>
      </w:pPr>
    </w:p>
    <w:p w:rsidR="008D5C79" w:rsidRPr="008D7D91" w:rsidRDefault="008D5C79" w:rsidP="008D5C79">
      <w:pPr>
        <w:autoSpaceDE w:val="0"/>
        <w:autoSpaceDN w:val="0"/>
        <w:adjustRightInd w:val="0"/>
        <w:spacing w:after="0" w:line="240" w:lineRule="auto"/>
        <w:jc w:val="center"/>
        <w:rPr>
          <w:color w:val="000000" w:themeColor="text1"/>
        </w:rPr>
      </w:pP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8D5C79" w:rsidRPr="008D7D91" w:rsidRDefault="008D5C79" w:rsidP="008D5C79">
      <w:pPr>
        <w:autoSpaceDE w:val="0"/>
        <w:autoSpaceDN w:val="0"/>
        <w:adjustRightInd w:val="0"/>
        <w:spacing w:after="0" w:line="240" w:lineRule="auto"/>
        <w:jc w:val="center"/>
        <w:rPr>
          <w:color w:val="000000" w:themeColor="text1"/>
        </w:rPr>
      </w:pPr>
      <w:r w:rsidRPr="008D7D91">
        <w:rPr>
          <w:color w:val="000000" w:themeColor="text1"/>
        </w:rPr>
        <w:t xml:space="preserve"> (для индивидуальных предпринимателей)</w:t>
      </w:r>
    </w:p>
    <w:p w:rsidR="008D5C79" w:rsidRPr="008D7D91" w:rsidRDefault="008D5C79" w:rsidP="008D5C79">
      <w:pPr>
        <w:autoSpaceDE w:val="0"/>
        <w:autoSpaceDN w:val="0"/>
        <w:adjustRightInd w:val="0"/>
        <w:spacing w:after="0" w:line="240" w:lineRule="auto"/>
        <w:jc w:val="center"/>
        <w:rPr>
          <w:color w:val="000000" w:themeColor="text1"/>
        </w:rPr>
      </w:pP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8D5C79" w:rsidRPr="008D7D91" w:rsidRDefault="008D5C79" w:rsidP="008D5C79">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8D5C79" w:rsidRPr="008D7D91" w:rsidRDefault="008D5C79" w:rsidP="008D5C79">
      <w:pPr>
        <w:autoSpaceDE w:val="0"/>
        <w:autoSpaceDN w:val="0"/>
        <w:adjustRightInd w:val="0"/>
        <w:spacing w:after="0" w:line="240" w:lineRule="auto"/>
        <w:ind w:left="5245"/>
        <w:jc w:val="both"/>
        <w:rPr>
          <w:color w:val="000000" w:themeColor="text1"/>
        </w:rPr>
      </w:pP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lastRenderedPageBreak/>
        <w:t>От _________________________</w:t>
      </w: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p>
    <w:p w:rsidR="008D5C79" w:rsidRPr="008D7D91" w:rsidRDefault="008D5C79" w:rsidP="008D5C79">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p>
    <w:p w:rsidR="008D5C79" w:rsidRPr="008D7D91" w:rsidRDefault="008D5C79" w:rsidP="008D5C79">
      <w:pPr>
        <w:autoSpaceDE w:val="0"/>
        <w:autoSpaceDN w:val="0"/>
        <w:adjustRightInd w:val="0"/>
        <w:spacing w:after="0" w:line="240" w:lineRule="auto"/>
        <w:ind w:left="5245"/>
        <w:jc w:val="both"/>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8D5C79" w:rsidRPr="008D7D91" w:rsidRDefault="008D5C79" w:rsidP="008D5C79">
      <w:pPr>
        <w:autoSpaceDE w:val="0"/>
        <w:autoSpaceDN w:val="0"/>
        <w:adjustRightInd w:val="0"/>
        <w:spacing w:after="0" w:line="240" w:lineRule="auto"/>
        <w:ind w:firstLine="709"/>
        <w:jc w:val="both"/>
        <w:rPr>
          <w:color w:val="000000" w:themeColor="text1"/>
          <w:sz w:val="24"/>
          <w:szCs w:val="24"/>
        </w:rPr>
      </w:pPr>
      <w:proofErr w:type="gramStart"/>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8D5C79" w:rsidRPr="008D7D91" w:rsidRDefault="008D5C79" w:rsidP="008D5C79">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w:t>
      </w:r>
      <w:proofErr w:type="gramStart"/>
      <w:r w:rsidRPr="008D7D91">
        <w:rPr>
          <w:color w:val="000000" w:themeColor="text1"/>
          <w:sz w:val="24"/>
          <w:szCs w:val="24"/>
        </w:rPr>
        <w:t>а(</w:t>
      </w:r>
      <w:proofErr w:type="gramEnd"/>
      <w:r w:rsidRPr="008D7D91">
        <w:rPr>
          <w:color w:val="000000" w:themeColor="text1"/>
          <w:sz w:val="24"/>
          <w:szCs w:val="24"/>
        </w:rPr>
        <w:t>-</w:t>
      </w:r>
      <w:proofErr w:type="spellStart"/>
      <w:r w:rsidRPr="008D7D91">
        <w:rPr>
          <w:color w:val="000000" w:themeColor="text1"/>
          <w:sz w:val="24"/>
          <w:szCs w:val="24"/>
        </w:rPr>
        <w:t>ов</w:t>
      </w:r>
      <w:proofErr w:type="spellEnd"/>
      <w:r w:rsidRPr="008D7D91">
        <w:rPr>
          <w:color w:val="000000" w:themeColor="text1"/>
          <w:sz w:val="24"/>
          <w:szCs w:val="24"/>
        </w:rPr>
        <w:t>), обосновывающих доводы заявителя о наличии опечатки, ошибки, а также содержащих правильные сведения).</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8D5C79" w:rsidRPr="008D7D91" w:rsidRDefault="008D5C79" w:rsidP="008D5C79">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8D5C79" w:rsidRPr="008D7D91" w:rsidRDefault="008D5C79" w:rsidP="008D5C79">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w:t>
      </w:r>
      <w:proofErr w:type="spellStart"/>
      <w:r w:rsidRPr="008D7D91">
        <w:rPr>
          <w:color w:val="000000" w:themeColor="text1"/>
          <w:sz w:val="24"/>
          <w:szCs w:val="24"/>
        </w:rPr>
        <w:t>ов</w:t>
      </w:r>
      <w:proofErr w:type="spellEnd"/>
      <w:r w:rsidRPr="008D7D91">
        <w:rPr>
          <w:color w:val="000000" w:themeColor="text1"/>
          <w:sz w:val="24"/>
          <w:szCs w:val="24"/>
        </w:rPr>
        <w:t xml:space="preserve">), </w:t>
      </w:r>
      <w:proofErr w:type="gramStart"/>
      <w:r w:rsidRPr="008D7D91">
        <w:rPr>
          <w:color w:val="000000" w:themeColor="text1"/>
          <w:sz w:val="24"/>
          <w:szCs w:val="24"/>
        </w:rPr>
        <w:t>обосновывающих</w:t>
      </w:r>
      <w:proofErr w:type="gramEnd"/>
      <w:r w:rsidRPr="008D7D91">
        <w:rPr>
          <w:color w:val="000000" w:themeColor="text1"/>
          <w:sz w:val="24"/>
          <w:szCs w:val="24"/>
        </w:rPr>
        <w:t xml:space="preserve"> доводы заявителя о наличии опечатки, а также содержащих правильные сведения)</w:t>
      </w:r>
    </w:p>
    <w:p w:rsidR="008D5C79" w:rsidRPr="008D7D91" w:rsidRDefault="008D5C79" w:rsidP="008D5C79">
      <w:pPr>
        <w:autoSpaceDE w:val="0"/>
        <w:autoSpaceDN w:val="0"/>
        <w:adjustRightInd w:val="0"/>
        <w:spacing w:after="0" w:line="240" w:lineRule="auto"/>
        <w:jc w:val="center"/>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8D5C79" w:rsidRPr="008D7D91" w:rsidRDefault="008D5C79" w:rsidP="008D5C79">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 xml:space="preserve">            (должность)                                     (подпись)                                 (Ф.И.О. (отчество при наличии))</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8D5C79" w:rsidRPr="008D7D91" w:rsidRDefault="008D5C79" w:rsidP="008D5C79">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8D5C79" w:rsidRPr="008D7D91" w:rsidRDefault="008D5C79" w:rsidP="008D5C79">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8D5C79" w:rsidRPr="008D7D91" w:rsidRDefault="008D5C79" w:rsidP="008D5C79">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w:t>
      </w:r>
      <w:proofErr w:type="gramStart"/>
      <w:r w:rsidRPr="008D7D91">
        <w:rPr>
          <w:color w:val="000000" w:themeColor="text1"/>
        </w:rPr>
        <w:t>нужное</w:t>
      </w:r>
      <w:proofErr w:type="gramEnd"/>
      <w:r w:rsidRPr="008D7D91">
        <w:rPr>
          <w:color w:val="000000" w:themeColor="text1"/>
        </w:rPr>
        <w:t xml:space="preserve"> отметить):</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pStyle w:val="ConsPlusNormal"/>
        <w:jc w:val="both"/>
        <w:rPr>
          <w:color w:val="000000" w:themeColor="text1"/>
        </w:rPr>
      </w:pPr>
      <w:r w:rsidRPr="008D7D91">
        <w:rPr>
          <w:color w:val="000000" w:themeColor="text1"/>
        </w:rPr>
        <w:t xml:space="preserve">в Администрации (Уполномоченном органе) </w:t>
      </w:r>
    </w:p>
    <w:p w:rsidR="008D5C79" w:rsidRPr="008D7D91" w:rsidRDefault="008D5C79" w:rsidP="008D5C79">
      <w:pPr>
        <w:pStyle w:val="ConsPlusNormal"/>
        <w:jc w:val="both"/>
        <w:rPr>
          <w:color w:val="000000" w:themeColor="text1"/>
        </w:rPr>
      </w:pP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D5C79" w:rsidRPr="008D7D91" w:rsidTr="00CC18F9">
        <w:trPr>
          <w:trHeight w:val="253"/>
        </w:trPr>
        <w:tc>
          <w:tcPr>
            <w:tcW w:w="421" w:type="dxa"/>
            <w:tcBorders>
              <w:top w:val="single" w:sz="4" w:space="0" w:color="auto"/>
              <w:left w:val="single" w:sz="4" w:space="0" w:color="auto"/>
              <w:bottom w:val="single" w:sz="4" w:space="0" w:color="auto"/>
              <w:right w:val="single" w:sz="4" w:space="0" w:color="auto"/>
            </w:tcBorders>
          </w:tcPr>
          <w:p w:rsidR="008D5C79" w:rsidRPr="008D7D91" w:rsidRDefault="008D5C79" w:rsidP="00CC18F9">
            <w:pPr>
              <w:autoSpaceDE w:val="0"/>
              <w:autoSpaceDN w:val="0"/>
              <w:adjustRightInd w:val="0"/>
              <w:jc w:val="both"/>
              <w:rPr>
                <w:color w:val="000000" w:themeColor="text1"/>
              </w:rPr>
            </w:pPr>
          </w:p>
        </w:tc>
        <w:tc>
          <w:tcPr>
            <w:tcW w:w="9595" w:type="dxa"/>
            <w:tcBorders>
              <w:left w:val="single" w:sz="4" w:space="0" w:color="auto"/>
            </w:tcBorders>
          </w:tcPr>
          <w:p w:rsidR="008D5C79" w:rsidRPr="008D7D91" w:rsidRDefault="008D5C79" w:rsidP="00CC18F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w:t>
            </w:r>
            <w:proofErr w:type="gramStart"/>
            <w:r w:rsidRPr="008D7D91">
              <w:rPr>
                <w:color w:val="000000" w:themeColor="text1"/>
              </w:rPr>
              <w:t>в</w:t>
            </w:r>
            <w:proofErr w:type="gramEnd"/>
            <w:r w:rsidRPr="008D7D91">
              <w:rPr>
                <w:color w:val="000000" w:themeColor="text1"/>
              </w:rPr>
              <w:t xml:space="preserve"> «Личный </w:t>
            </w:r>
          </w:p>
        </w:tc>
      </w:tr>
    </w:tbl>
    <w:p w:rsidR="008D5C79" w:rsidRPr="008D7D91" w:rsidRDefault="008D5C79" w:rsidP="008D5C79">
      <w:pPr>
        <w:autoSpaceDE w:val="0"/>
        <w:autoSpaceDN w:val="0"/>
        <w:adjustRightInd w:val="0"/>
        <w:jc w:val="both"/>
        <w:rPr>
          <w:color w:val="000000" w:themeColor="text1"/>
        </w:rPr>
      </w:pPr>
      <w:r w:rsidRPr="008D7D91">
        <w:rPr>
          <w:color w:val="000000" w:themeColor="text1"/>
        </w:rPr>
        <w:t>Кабинет» РПГУ.</w:t>
      </w:r>
    </w:p>
    <w:p w:rsidR="008D5C79" w:rsidRPr="008D7D91" w:rsidRDefault="008D5C79" w:rsidP="008D5C79">
      <w:pPr>
        <w:spacing w:after="0" w:line="240" w:lineRule="auto"/>
        <w:rPr>
          <w:rFonts w:eastAsia="Calibri"/>
          <w:color w:val="000000" w:themeColor="text1"/>
          <w:sz w:val="24"/>
          <w:szCs w:val="24"/>
        </w:rPr>
      </w:pP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_____________________________</w:t>
      </w:r>
    </w:p>
    <w:p w:rsidR="008D5C79" w:rsidRPr="008D7D91" w:rsidRDefault="008D5C79" w:rsidP="008D5C79">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8D5C79" w:rsidRPr="008D7D91" w:rsidRDefault="008D5C79" w:rsidP="008D5C79">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                                         _________                  «___»  _________201__г.</w:t>
      </w:r>
    </w:p>
    <w:p w:rsidR="008D5C79" w:rsidRPr="008D7D91" w:rsidRDefault="008D5C79" w:rsidP="008D5C79">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 (отчество при наличии</w:t>
      </w:r>
      <w:proofErr w:type="gramStart"/>
      <w:r w:rsidRPr="008D7D91">
        <w:rPr>
          <w:rFonts w:eastAsia="Calibri"/>
          <w:color w:val="000000" w:themeColor="text1"/>
          <w:sz w:val="18"/>
          <w:szCs w:val="24"/>
        </w:rPr>
        <w:t>)з</w:t>
      </w:r>
      <w:proofErr w:type="gramEnd"/>
      <w:r w:rsidRPr="008D7D91">
        <w:rPr>
          <w:rFonts w:eastAsia="Calibri"/>
          <w:color w:val="000000" w:themeColor="text1"/>
          <w:sz w:val="18"/>
          <w:szCs w:val="24"/>
        </w:rPr>
        <w:t>аявителя/представителя)            (подпись)                           (дата)</w:t>
      </w: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Приложение № 3</w:t>
      </w:r>
    </w:p>
    <w:p w:rsidR="008D5C79" w:rsidRPr="008D7D91" w:rsidRDefault="008D5C79" w:rsidP="008D5C79">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564"/>
      </w:tblGrid>
      <w:tr w:rsidR="008D5C79" w:rsidRPr="008D7D91" w:rsidTr="00CC18F9">
        <w:trPr>
          <w:trHeight w:val="505"/>
        </w:trPr>
        <w:tc>
          <w:tcPr>
            <w:tcW w:w="5000" w:type="pct"/>
          </w:tcPr>
          <w:p w:rsidR="008D5C79" w:rsidRPr="008D7D91" w:rsidRDefault="008D5C79" w:rsidP="00CC18F9">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8D5C79" w:rsidRPr="008D7D91" w:rsidRDefault="008D5C79" w:rsidP="00CC18F9">
            <w:pPr>
              <w:autoSpaceDE w:val="0"/>
              <w:autoSpaceDN w:val="0"/>
              <w:adjustRightInd w:val="0"/>
              <w:spacing w:after="0" w:line="240" w:lineRule="auto"/>
              <w:ind w:left="5103"/>
              <w:jc w:val="right"/>
              <w:rPr>
                <w:rFonts w:eastAsia="Calibri"/>
                <w:color w:val="000000" w:themeColor="text1"/>
                <w:sz w:val="24"/>
                <w:szCs w:val="24"/>
              </w:rPr>
            </w:pPr>
          </w:p>
          <w:p w:rsidR="008D5C79" w:rsidRPr="008D7D91" w:rsidRDefault="008D5C79" w:rsidP="00CC18F9">
            <w:pPr>
              <w:autoSpaceDE w:val="0"/>
              <w:autoSpaceDN w:val="0"/>
              <w:adjustRightInd w:val="0"/>
              <w:spacing w:after="0" w:line="240" w:lineRule="auto"/>
              <w:jc w:val="center"/>
              <w:rPr>
                <w:color w:val="000000" w:themeColor="text1"/>
              </w:rPr>
            </w:pPr>
            <w:r w:rsidRPr="008D7D91">
              <w:rPr>
                <w:color w:val="000000" w:themeColor="text1"/>
              </w:rPr>
              <w:t>ФОРМА</w:t>
            </w:r>
          </w:p>
          <w:p w:rsidR="008D5C79" w:rsidRPr="008D7D91" w:rsidRDefault="008D5C79" w:rsidP="00CC18F9">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8D5C79" w:rsidRPr="008D7D91" w:rsidRDefault="008D5C79" w:rsidP="00CC18F9">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8D5C79" w:rsidRPr="008D7D91" w:rsidTr="00CC18F9">
        <w:tblPrEx>
          <w:tblCellMar>
            <w:top w:w="102" w:type="dxa"/>
            <w:left w:w="62" w:type="dxa"/>
            <w:bottom w:w="102" w:type="dxa"/>
            <w:right w:w="62" w:type="dxa"/>
          </w:tblCellMar>
          <w:tblLook w:val="0000" w:firstRow="0" w:lastRow="0" w:firstColumn="0" w:lastColumn="0" w:noHBand="0" w:noVBand="0"/>
        </w:tblPrEx>
        <w:tc>
          <w:tcPr>
            <w:tcW w:w="4849" w:type="pct"/>
          </w:tcPr>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 xml:space="preserve">Администрации </w:t>
            </w:r>
            <w:r>
              <w:rPr>
                <w:bCs/>
                <w:color w:val="000000" w:themeColor="text1"/>
                <w:sz w:val="24"/>
                <w:szCs w:val="24"/>
              </w:rPr>
              <w:t>сельского поселения Куганакбашевский сельсовет</w:t>
            </w:r>
            <w:r w:rsidRPr="008D7D91">
              <w:rPr>
                <w:bCs/>
                <w:color w:val="000000" w:themeColor="text1"/>
                <w:sz w:val="24"/>
                <w:szCs w:val="24"/>
              </w:rPr>
              <w:t>____________________________________</w:t>
            </w:r>
          </w:p>
        </w:tc>
      </w:tr>
      <w:tr w:rsidR="008D5C79" w:rsidRPr="008D7D91" w:rsidTr="00CC18F9">
        <w:tblPrEx>
          <w:tblCellMar>
            <w:top w:w="102" w:type="dxa"/>
            <w:left w:w="62" w:type="dxa"/>
            <w:bottom w:w="102" w:type="dxa"/>
            <w:right w:w="62" w:type="dxa"/>
          </w:tblCellMar>
          <w:tblLook w:val="0000" w:firstRow="0" w:lastRow="0" w:firstColumn="0" w:lastColumn="0" w:noHBand="0" w:noVBand="0"/>
        </w:tblPrEx>
        <w:tc>
          <w:tcPr>
            <w:tcW w:w="4849" w:type="pct"/>
          </w:tcPr>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8D5C79" w:rsidRPr="008D7D91" w:rsidRDefault="008D5C79" w:rsidP="00CC18F9">
            <w:pPr>
              <w:autoSpaceDE w:val="0"/>
              <w:autoSpaceDN w:val="0"/>
              <w:adjustRightInd w:val="0"/>
              <w:spacing w:after="0" w:line="240" w:lineRule="auto"/>
              <w:ind w:firstLine="647"/>
              <w:outlineLvl w:val="0"/>
              <w:rPr>
                <w:bCs/>
                <w:color w:val="000000" w:themeColor="text1"/>
                <w:sz w:val="24"/>
                <w:szCs w:val="24"/>
              </w:rPr>
            </w:pP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8D5C79" w:rsidRPr="008D7D91" w:rsidRDefault="008D5C79" w:rsidP="00CC18F9">
            <w:pPr>
              <w:autoSpaceDE w:val="0"/>
              <w:autoSpaceDN w:val="0"/>
              <w:adjustRightInd w:val="0"/>
              <w:spacing w:after="0" w:line="240" w:lineRule="auto"/>
              <w:ind w:firstLine="647"/>
              <w:rPr>
                <w:bCs/>
                <w:color w:val="000000" w:themeColor="text1"/>
                <w:sz w:val="24"/>
                <w:szCs w:val="24"/>
              </w:rPr>
            </w:pP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8D5C79" w:rsidRPr="008D7D91" w:rsidRDefault="008D5C79" w:rsidP="00CC18F9">
            <w:pPr>
              <w:autoSpaceDE w:val="0"/>
              <w:autoSpaceDN w:val="0"/>
              <w:adjustRightInd w:val="0"/>
              <w:spacing w:after="0" w:line="240" w:lineRule="auto"/>
              <w:ind w:firstLine="647"/>
              <w:rPr>
                <w:bCs/>
                <w:color w:val="000000" w:themeColor="text1"/>
                <w:sz w:val="24"/>
                <w:szCs w:val="24"/>
              </w:rPr>
            </w:pP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8D5C79" w:rsidRPr="008D7D91" w:rsidRDefault="008D5C79" w:rsidP="00CC18F9">
            <w:pPr>
              <w:autoSpaceDE w:val="0"/>
              <w:autoSpaceDN w:val="0"/>
              <w:adjustRightInd w:val="0"/>
              <w:spacing w:after="0" w:line="240" w:lineRule="auto"/>
              <w:ind w:firstLine="647"/>
              <w:rPr>
                <w:bCs/>
                <w:color w:val="000000" w:themeColor="text1"/>
                <w:sz w:val="24"/>
                <w:szCs w:val="24"/>
              </w:rPr>
            </w:pP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8D5C79" w:rsidRPr="008D7D91" w:rsidTr="00CC18F9">
        <w:tblPrEx>
          <w:tblCellMar>
            <w:top w:w="102" w:type="dxa"/>
            <w:left w:w="62" w:type="dxa"/>
            <w:bottom w:w="102" w:type="dxa"/>
            <w:right w:w="62" w:type="dxa"/>
          </w:tblCellMar>
          <w:tblLook w:val="0000" w:firstRow="0" w:lastRow="0" w:firstColumn="0" w:lastColumn="0" w:noHBand="0" w:noVBand="0"/>
        </w:tblPrEx>
        <w:tc>
          <w:tcPr>
            <w:tcW w:w="4849" w:type="pct"/>
          </w:tcPr>
          <w:p w:rsidR="008D5C79" w:rsidRPr="008D7D91" w:rsidRDefault="008D5C79" w:rsidP="00CC18F9">
            <w:pPr>
              <w:autoSpaceDE w:val="0"/>
              <w:autoSpaceDN w:val="0"/>
              <w:adjustRightInd w:val="0"/>
              <w:spacing w:after="0" w:line="240" w:lineRule="auto"/>
              <w:ind w:firstLine="647"/>
              <w:rPr>
                <w:bCs/>
                <w:color w:val="000000" w:themeColor="text1"/>
                <w:sz w:val="24"/>
                <w:szCs w:val="24"/>
              </w:rPr>
            </w:pPr>
          </w:p>
        </w:tc>
      </w:tr>
      <w:tr w:rsidR="008D5C79" w:rsidRPr="008D7D91" w:rsidTr="00CC18F9">
        <w:tblPrEx>
          <w:tblCellMar>
            <w:top w:w="102" w:type="dxa"/>
            <w:left w:w="62" w:type="dxa"/>
            <w:bottom w:w="102" w:type="dxa"/>
            <w:right w:w="62" w:type="dxa"/>
          </w:tblCellMar>
          <w:tblLook w:val="0000" w:firstRow="0" w:lastRow="0" w:firstColumn="0" w:lastColumn="0" w:noHBand="0" w:noVBand="0"/>
        </w:tblPrEx>
        <w:tc>
          <w:tcPr>
            <w:tcW w:w="4849" w:type="pct"/>
          </w:tcPr>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 xml:space="preserve">___________ Администрации </w:t>
            </w:r>
            <w:r>
              <w:rPr>
                <w:bCs/>
                <w:color w:val="000000" w:themeColor="text1"/>
                <w:sz w:val="24"/>
                <w:szCs w:val="24"/>
              </w:rPr>
              <w:t>сельского поселения Куганакбашевский сельсовет</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(должность)</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                                (ФИО)</w:t>
            </w: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8D5C79" w:rsidRPr="008D7D91" w:rsidRDefault="008D5C79" w:rsidP="00CC18F9">
            <w:pPr>
              <w:autoSpaceDE w:val="0"/>
              <w:autoSpaceDN w:val="0"/>
              <w:adjustRightInd w:val="0"/>
              <w:spacing w:after="0" w:line="240" w:lineRule="auto"/>
              <w:ind w:firstLine="647"/>
              <w:rPr>
                <w:bCs/>
                <w:color w:val="000000" w:themeColor="text1"/>
                <w:sz w:val="24"/>
                <w:szCs w:val="24"/>
              </w:rPr>
            </w:pPr>
          </w:p>
          <w:p w:rsidR="008D5C79" w:rsidRPr="008D7D91" w:rsidRDefault="008D5C79" w:rsidP="00CC18F9">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8D5C79" w:rsidRPr="008D7D91" w:rsidRDefault="008D5C79" w:rsidP="008D5C79">
      <w:pPr>
        <w:autoSpaceDE w:val="0"/>
        <w:autoSpaceDN w:val="0"/>
        <w:adjustRightInd w:val="0"/>
        <w:spacing w:before="240" w:after="0" w:line="240" w:lineRule="auto"/>
        <w:jc w:val="both"/>
        <w:rPr>
          <w:b/>
          <w:bCs/>
          <w:color w:val="000000" w:themeColor="text1"/>
          <w:sz w:val="24"/>
          <w:szCs w:val="24"/>
        </w:rPr>
      </w:pPr>
      <w:r w:rsidRPr="008D7D91">
        <w:rPr>
          <w:b/>
          <w:bCs/>
          <w:color w:val="000000" w:themeColor="text1"/>
          <w:sz w:val="24"/>
          <w:szCs w:val="24"/>
        </w:rPr>
        <w:t xml:space="preserve"> </w:t>
      </w:r>
    </w:p>
    <w:p w:rsidR="008D5C79" w:rsidRPr="008D7D91" w:rsidRDefault="008D5C79" w:rsidP="008D5C79">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contextualSpacing/>
        <w:jc w:val="center"/>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DB2709" w:rsidRDefault="00DB2709" w:rsidP="008D5C79">
      <w:pPr>
        <w:widowControl w:val="0"/>
        <w:tabs>
          <w:tab w:val="left" w:pos="567"/>
        </w:tabs>
        <w:spacing w:after="0" w:line="240" w:lineRule="auto"/>
        <w:contextualSpacing/>
        <w:jc w:val="right"/>
        <w:rPr>
          <w:b/>
          <w:color w:val="000000" w:themeColor="text1"/>
          <w:sz w:val="24"/>
          <w:szCs w:val="24"/>
        </w:rPr>
      </w:pP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№4</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564"/>
      </w:tblGrid>
      <w:tr w:rsidR="008D5C79" w:rsidRPr="008D7D91" w:rsidTr="00CC18F9">
        <w:trPr>
          <w:trHeight w:val="505"/>
        </w:trPr>
        <w:tc>
          <w:tcPr>
            <w:tcW w:w="5000" w:type="pct"/>
          </w:tcPr>
          <w:p w:rsidR="008D5C79" w:rsidRPr="008D7D91" w:rsidRDefault="008D5C79" w:rsidP="00CC18F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p w:rsidR="008D5C79" w:rsidRPr="008D7D91" w:rsidRDefault="008D5C79" w:rsidP="00CC18F9">
            <w:pPr>
              <w:autoSpaceDE w:val="0"/>
              <w:autoSpaceDN w:val="0"/>
              <w:adjustRightInd w:val="0"/>
              <w:spacing w:after="0" w:line="240" w:lineRule="auto"/>
              <w:jc w:val="center"/>
              <w:rPr>
                <w:rFonts w:eastAsia="Calibri"/>
                <w:color w:val="000000" w:themeColor="text1"/>
                <w:sz w:val="24"/>
                <w:szCs w:val="24"/>
              </w:rPr>
            </w:pPr>
          </w:p>
        </w:tc>
      </w:tr>
    </w:tbl>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8D5C79" w:rsidRPr="008D7D91" w:rsidRDefault="008D5C79" w:rsidP="008D5C79">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w:t>
      </w:r>
      <w:proofErr w:type="gramStart"/>
      <w:r w:rsidRPr="008D7D91">
        <w:rPr>
          <w:color w:val="000000" w:themeColor="text1"/>
        </w:rPr>
        <w:t>.п</w:t>
      </w:r>
      <w:proofErr w:type="gramEnd"/>
      <w:r w:rsidRPr="008D7D91">
        <w:rPr>
          <w:color w:val="000000" w:themeColor="text1"/>
        </w:rPr>
        <w:t>очта:____________________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p>
    <w:p w:rsidR="008D5C79" w:rsidRPr="008D7D91" w:rsidRDefault="008D5C79" w:rsidP="008D5C79">
      <w:pPr>
        <w:autoSpaceDE w:val="0"/>
        <w:autoSpaceDN w:val="0"/>
        <w:adjustRightInd w:val="0"/>
        <w:spacing w:after="0" w:line="240" w:lineRule="auto"/>
        <w:ind w:left="5245"/>
        <w:jc w:val="center"/>
        <w:rPr>
          <w:color w:val="000000" w:themeColor="text1"/>
        </w:rPr>
      </w:pPr>
    </w:p>
    <w:p w:rsidR="008D5C79" w:rsidRPr="008D7D91" w:rsidRDefault="008D5C79" w:rsidP="008D5C79">
      <w:pPr>
        <w:spacing w:after="0" w:line="240" w:lineRule="auto"/>
        <w:ind w:firstLine="67"/>
        <w:jc w:val="center"/>
        <w:rPr>
          <w:color w:val="000000" w:themeColor="text1"/>
        </w:rPr>
      </w:pPr>
      <w:r w:rsidRPr="008D7D91">
        <w:rPr>
          <w:color w:val="000000" w:themeColor="text1"/>
        </w:rPr>
        <w:t>Уведомление</w:t>
      </w:r>
    </w:p>
    <w:p w:rsidR="008D5C79" w:rsidRPr="008D7D91" w:rsidRDefault="008D5C79" w:rsidP="008D5C79">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 (возврате заявления заявителю)</w:t>
      </w:r>
    </w:p>
    <w:p w:rsidR="008D5C79" w:rsidRPr="008D7D91" w:rsidRDefault="008D5C79" w:rsidP="008D5C79">
      <w:pPr>
        <w:spacing w:after="0" w:line="240" w:lineRule="auto"/>
        <w:ind w:firstLine="67"/>
        <w:jc w:val="center"/>
        <w:rPr>
          <w:color w:val="000000" w:themeColor="text1"/>
        </w:rPr>
      </w:pPr>
    </w:p>
    <w:p w:rsidR="008D5C79" w:rsidRPr="008D7D91" w:rsidRDefault="008D5C79" w:rsidP="008D5C79">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w:t>
      </w:r>
      <w:r>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8D5C79" w:rsidRPr="008D7D91" w:rsidRDefault="008D5C79" w:rsidP="008D5C79">
      <w:pPr>
        <w:pBdr>
          <w:bottom w:val="single" w:sz="12" w:space="1" w:color="auto"/>
        </w:pBdr>
        <w:spacing w:after="0" w:line="240" w:lineRule="auto"/>
        <w:jc w:val="both"/>
        <w:rPr>
          <w:color w:val="000000" w:themeColor="text1"/>
        </w:rPr>
      </w:pPr>
    </w:p>
    <w:p w:rsidR="008D5C79" w:rsidRPr="008D7D91" w:rsidRDefault="008D5C79" w:rsidP="008D5C79">
      <w:pPr>
        <w:spacing w:after="0" w:line="240" w:lineRule="auto"/>
        <w:jc w:val="center"/>
        <w:rPr>
          <w:color w:val="000000" w:themeColor="text1"/>
          <w:sz w:val="22"/>
        </w:rPr>
      </w:pPr>
      <w:r w:rsidRPr="008D7D91">
        <w:rPr>
          <w:color w:val="000000" w:themeColor="text1"/>
          <w:sz w:val="22"/>
        </w:rPr>
        <w:t>(указать основание)</w:t>
      </w:r>
    </w:p>
    <w:p w:rsidR="008D5C79" w:rsidRPr="008D7D91" w:rsidRDefault="008D5C79" w:rsidP="008D5C79">
      <w:pPr>
        <w:pBdr>
          <w:bottom w:val="single" w:sz="12" w:space="3" w:color="auto"/>
        </w:pBdr>
        <w:spacing w:after="0" w:line="240" w:lineRule="auto"/>
        <w:jc w:val="center"/>
        <w:rPr>
          <w:color w:val="000000" w:themeColor="text1"/>
          <w:sz w:val="22"/>
        </w:rPr>
      </w:pPr>
    </w:p>
    <w:p w:rsidR="008D5C79" w:rsidRPr="008D7D91" w:rsidRDefault="008D5C79" w:rsidP="008D5C79">
      <w:pPr>
        <w:pBdr>
          <w:bottom w:val="single" w:sz="12" w:space="3" w:color="auto"/>
        </w:pBdr>
        <w:spacing w:after="0" w:line="240" w:lineRule="auto"/>
        <w:rPr>
          <w:color w:val="000000" w:themeColor="text1"/>
          <w:sz w:val="22"/>
        </w:rPr>
      </w:pPr>
      <w:r w:rsidRPr="008D7D91">
        <w:rPr>
          <w:color w:val="000000" w:themeColor="text1"/>
        </w:rPr>
        <w:t xml:space="preserve">________________                              ___________             __________________         </w:t>
      </w:r>
    </w:p>
    <w:p w:rsidR="008D5C79" w:rsidRPr="008D7D91" w:rsidRDefault="008D5C79" w:rsidP="008D5C79">
      <w:pPr>
        <w:spacing w:after="0" w:line="240" w:lineRule="auto"/>
        <w:jc w:val="both"/>
        <w:rPr>
          <w:color w:val="000000" w:themeColor="text1"/>
          <w:sz w:val="22"/>
        </w:rPr>
      </w:pPr>
      <w:proofErr w:type="gramStart"/>
      <w:r w:rsidRPr="008D7D91">
        <w:rPr>
          <w:color w:val="000000" w:themeColor="text1"/>
          <w:sz w:val="22"/>
        </w:rPr>
        <w:t xml:space="preserve">(должностное лицо, уполномоченное                 (подпись)                            (инициалы, фамилия)       </w:t>
      </w:r>
      <w:proofErr w:type="gramEnd"/>
    </w:p>
    <w:p w:rsidR="008D5C79" w:rsidRPr="008D7D91" w:rsidRDefault="008D5C79" w:rsidP="008D5C79">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8D5C79" w:rsidRPr="008D7D91" w:rsidRDefault="008D5C79" w:rsidP="008D5C79">
      <w:pPr>
        <w:spacing w:after="0" w:line="240" w:lineRule="auto"/>
        <w:jc w:val="both"/>
        <w:rPr>
          <w:color w:val="000000" w:themeColor="text1"/>
          <w:sz w:val="22"/>
        </w:rPr>
      </w:pPr>
      <w:r w:rsidRPr="008D7D91">
        <w:rPr>
          <w:color w:val="000000" w:themeColor="text1"/>
          <w:sz w:val="22"/>
        </w:rPr>
        <w:t>в приеме документов</w:t>
      </w:r>
    </w:p>
    <w:p w:rsidR="008D5C79" w:rsidRPr="008D7D91" w:rsidRDefault="008D5C79" w:rsidP="008D5C79">
      <w:pPr>
        <w:spacing w:after="0" w:line="240" w:lineRule="auto"/>
        <w:jc w:val="both"/>
        <w:rPr>
          <w:color w:val="000000" w:themeColor="text1"/>
          <w:sz w:val="22"/>
        </w:rPr>
      </w:pPr>
      <w:r w:rsidRPr="008D7D91">
        <w:rPr>
          <w:color w:val="000000" w:themeColor="text1"/>
          <w:sz w:val="22"/>
        </w:rPr>
        <w:t>(</w:t>
      </w:r>
      <w:proofErr w:type="gramStart"/>
      <w:r w:rsidRPr="008D7D91">
        <w:rPr>
          <w:color w:val="000000" w:themeColor="text1"/>
          <w:sz w:val="22"/>
        </w:rPr>
        <w:t>возврате</w:t>
      </w:r>
      <w:proofErr w:type="gramEnd"/>
      <w:r w:rsidRPr="008D7D91">
        <w:rPr>
          <w:color w:val="000000" w:themeColor="text1"/>
          <w:sz w:val="22"/>
        </w:rPr>
        <w:t xml:space="preserve"> заявления заявителю) </w:t>
      </w:r>
    </w:p>
    <w:p w:rsidR="008D5C79" w:rsidRPr="008D7D91" w:rsidRDefault="008D5C79" w:rsidP="008D5C79">
      <w:pPr>
        <w:spacing w:after="0" w:line="240" w:lineRule="auto"/>
        <w:jc w:val="both"/>
        <w:rPr>
          <w:color w:val="000000" w:themeColor="text1"/>
          <w:sz w:val="22"/>
        </w:rPr>
      </w:pPr>
    </w:p>
    <w:p w:rsidR="008D5C79" w:rsidRPr="008D7D91" w:rsidRDefault="008D5C79" w:rsidP="008D5C79">
      <w:pPr>
        <w:spacing w:after="0" w:line="240" w:lineRule="auto"/>
        <w:jc w:val="both"/>
        <w:rPr>
          <w:color w:val="000000" w:themeColor="text1"/>
          <w:sz w:val="22"/>
        </w:rPr>
      </w:pPr>
      <w:r w:rsidRPr="008D7D91">
        <w:rPr>
          <w:color w:val="000000" w:themeColor="text1"/>
          <w:sz w:val="22"/>
        </w:rPr>
        <w:t xml:space="preserve">                                                                                           М.П.                                         « __» ________20___г.</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sectPr w:rsidR="008D5C79" w:rsidRPr="008D7D91" w:rsidSect="007017EE">
          <w:headerReference w:type="default" r:id="rId20"/>
          <w:pgSz w:w="11905" w:h="16838"/>
          <w:pgMar w:top="680" w:right="423" w:bottom="426" w:left="1134" w:header="170" w:footer="0" w:gutter="0"/>
          <w:cols w:space="720"/>
          <w:noEndnote/>
          <w:titlePg/>
          <w:docGrid w:linePitch="381"/>
        </w:sectPr>
      </w:pPr>
    </w:p>
    <w:p w:rsidR="00E020B2" w:rsidRPr="00DF5BF6" w:rsidRDefault="00E020B2" w:rsidP="00E020B2">
      <w:pPr>
        <w:widowControl w:val="0"/>
        <w:tabs>
          <w:tab w:val="left" w:pos="567"/>
        </w:tabs>
        <w:spacing w:after="0" w:line="240" w:lineRule="auto"/>
        <w:ind w:right="-1590"/>
        <w:contextualSpacing/>
        <w:jc w:val="right"/>
        <w:rPr>
          <w:b/>
          <w:color w:val="000000"/>
          <w:sz w:val="24"/>
          <w:szCs w:val="24"/>
        </w:rPr>
      </w:pPr>
      <w:r w:rsidRPr="00DF5BF6">
        <w:rPr>
          <w:b/>
          <w:color w:val="000000"/>
          <w:sz w:val="24"/>
          <w:szCs w:val="24"/>
        </w:rPr>
        <w:lastRenderedPageBreak/>
        <w:t>Приложение №5</w:t>
      </w:r>
    </w:p>
    <w:p w:rsidR="00E020B2" w:rsidRPr="00DF5BF6" w:rsidRDefault="00E020B2" w:rsidP="00E020B2">
      <w:pPr>
        <w:widowControl w:val="0"/>
        <w:tabs>
          <w:tab w:val="left" w:pos="567"/>
        </w:tabs>
        <w:spacing w:after="0" w:line="240" w:lineRule="auto"/>
        <w:ind w:right="-1590"/>
        <w:contextualSpacing/>
        <w:jc w:val="right"/>
        <w:rPr>
          <w:b/>
          <w:color w:val="000000"/>
          <w:sz w:val="24"/>
          <w:szCs w:val="24"/>
        </w:rPr>
      </w:pPr>
      <w:r w:rsidRPr="00DF5BF6">
        <w:rPr>
          <w:b/>
          <w:color w:val="000000"/>
          <w:sz w:val="24"/>
          <w:szCs w:val="24"/>
        </w:rPr>
        <w:t xml:space="preserve">  к Административному регламенту </w:t>
      </w:r>
    </w:p>
    <w:tbl>
      <w:tblPr>
        <w:tblW w:w="5668" w:type="pct"/>
        <w:tblLook w:val="01E0" w:firstRow="1" w:lastRow="1" w:firstColumn="1" w:lastColumn="1" w:noHBand="0" w:noVBand="0"/>
      </w:tblPr>
      <w:tblGrid>
        <w:gridCol w:w="14833"/>
      </w:tblGrid>
      <w:tr w:rsidR="00E020B2" w:rsidRPr="00DF5BF6" w:rsidTr="00665DC3">
        <w:trPr>
          <w:trHeight w:val="584"/>
        </w:trPr>
        <w:tc>
          <w:tcPr>
            <w:tcW w:w="5000" w:type="pct"/>
          </w:tcPr>
          <w:p w:rsidR="00E020B2" w:rsidRPr="00DF5BF6" w:rsidRDefault="00E020B2" w:rsidP="00665DC3">
            <w:pPr>
              <w:autoSpaceDE w:val="0"/>
              <w:autoSpaceDN w:val="0"/>
              <w:adjustRightInd w:val="0"/>
              <w:spacing w:after="0" w:line="240" w:lineRule="auto"/>
              <w:jc w:val="right"/>
              <w:rPr>
                <w:color w:val="000000"/>
                <w:sz w:val="24"/>
                <w:szCs w:val="24"/>
              </w:rPr>
            </w:pPr>
            <w:r w:rsidRPr="00DF5BF6">
              <w:rPr>
                <w:b/>
                <w:color w:val="000000"/>
                <w:sz w:val="24"/>
                <w:szCs w:val="24"/>
              </w:rPr>
              <w:t>«Предоставление разрешения на осуществление земляных работ</w:t>
            </w:r>
            <w:r w:rsidRPr="00DF5BF6">
              <w:rPr>
                <w:color w:val="000000"/>
                <w:sz w:val="24"/>
                <w:szCs w:val="24"/>
              </w:rPr>
              <w:t>»</w:t>
            </w:r>
          </w:p>
          <w:p w:rsidR="00E020B2" w:rsidRPr="00DF5BF6" w:rsidRDefault="00E020B2" w:rsidP="00665DC3">
            <w:pPr>
              <w:autoSpaceDE w:val="0"/>
              <w:autoSpaceDN w:val="0"/>
              <w:adjustRightInd w:val="0"/>
              <w:spacing w:after="0" w:line="240" w:lineRule="auto"/>
              <w:jc w:val="right"/>
              <w:rPr>
                <w:color w:val="000000"/>
                <w:sz w:val="24"/>
                <w:szCs w:val="24"/>
              </w:rPr>
            </w:pPr>
          </w:p>
          <w:p w:rsidR="00E020B2" w:rsidRPr="00DF5BF6" w:rsidRDefault="00E020B2" w:rsidP="00665DC3">
            <w:pPr>
              <w:autoSpaceDE w:val="0"/>
              <w:autoSpaceDN w:val="0"/>
              <w:adjustRightInd w:val="0"/>
              <w:spacing w:after="0" w:line="240" w:lineRule="auto"/>
              <w:jc w:val="right"/>
              <w:rPr>
                <w:color w:val="000000"/>
                <w:sz w:val="24"/>
                <w:szCs w:val="24"/>
              </w:rPr>
            </w:pPr>
          </w:p>
        </w:tc>
      </w:tr>
    </w:tbl>
    <w:p w:rsidR="00E020B2" w:rsidRPr="00DF5BF6" w:rsidRDefault="00E020B2" w:rsidP="00E020B2">
      <w:pPr>
        <w:spacing w:after="0" w:line="240" w:lineRule="auto"/>
        <w:ind w:firstLine="67"/>
        <w:jc w:val="center"/>
        <w:rPr>
          <w:color w:val="000000"/>
          <w:sz w:val="24"/>
          <w:szCs w:val="24"/>
        </w:rPr>
      </w:pPr>
      <w:r w:rsidRPr="00DF5BF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E020B2" w:rsidRPr="00DF5BF6" w:rsidRDefault="00E020B2" w:rsidP="00E020B2">
      <w:pPr>
        <w:spacing w:after="0" w:line="240" w:lineRule="auto"/>
        <w:ind w:firstLine="67"/>
        <w:jc w:val="both"/>
        <w:rPr>
          <w:color w:val="000000"/>
          <w:sz w:val="24"/>
          <w:szCs w:val="24"/>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615"/>
        <w:gridCol w:w="2224"/>
        <w:gridCol w:w="2234"/>
        <w:gridCol w:w="2648"/>
        <w:gridCol w:w="2615"/>
      </w:tblGrid>
      <w:tr w:rsidR="00E020B2" w:rsidRPr="00DF5BF6" w:rsidTr="00665DC3">
        <w:trPr>
          <w:trHeight w:val="446"/>
        </w:trPr>
        <w:tc>
          <w:tcPr>
            <w:tcW w:w="2615"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Основание для начала административной процедуры</w:t>
            </w:r>
          </w:p>
        </w:tc>
        <w:tc>
          <w:tcPr>
            <w:tcW w:w="2615"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Содержание административных действий</w:t>
            </w:r>
          </w:p>
        </w:tc>
        <w:tc>
          <w:tcPr>
            <w:tcW w:w="2224"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Срок выполнения административных действий</w:t>
            </w:r>
          </w:p>
        </w:tc>
        <w:tc>
          <w:tcPr>
            <w:tcW w:w="2234"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Должностное лицо, ответственное за выполнение административного действия</w:t>
            </w:r>
          </w:p>
        </w:tc>
        <w:tc>
          <w:tcPr>
            <w:tcW w:w="2648"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Критерии принятия решения</w:t>
            </w:r>
          </w:p>
        </w:tc>
        <w:tc>
          <w:tcPr>
            <w:tcW w:w="2615"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Результат административного действия, способ фиксации</w:t>
            </w:r>
          </w:p>
        </w:tc>
      </w:tr>
      <w:tr w:rsidR="00E020B2" w:rsidRPr="00DF5BF6" w:rsidTr="00665DC3">
        <w:trPr>
          <w:trHeight w:val="430"/>
        </w:trPr>
        <w:tc>
          <w:tcPr>
            <w:tcW w:w="2615"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1</w:t>
            </w:r>
          </w:p>
        </w:tc>
        <w:tc>
          <w:tcPr>
            <w:tcW w:w="2615"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2</w:t>
            </w:r>
          </w:p>
        </w:tc>
        <w:tc>
          <w:tcPr>
            <w:tcW w:w="2224"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3</w:t>
            </w:r>
          </w:p>
        </w:tc>
        <w:tc>
          <w:tcPr>
            <w:tcW w:w="2234"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4</w:t>
            </w:r>
          </w:p>
        </w:tc>
        <w:tc>
          <w:tcPr>
            <w:tcW w:w="2648"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5</w:t>
            </w:r>
          </w:p>
        </w:tc>
        <w:tc>
          <w:tcPr>
            <w:tcW w:w="2615"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6</w:t>
            </w:r>
          </w:p>
        </w:tc>
      </w:tr>
      <w:tr w:rsidR="00E020B2" w:rsidRPr="00DF5BF6" w:rsidTr="00665DC3">
        <w:trPr>
          <w:trHeight w:val="446"/>
        </w:trPr>
        <w:tc>
          <w:tcPr>
            <w:tcW w:w="14951" w:type="dxa"/>
            <w:gridSpan w:val="6"/>
            <w:shd w:val="clear" w:color="auto" w:fill="auto"/>
          </w:tcPr>
          <w:p w:rsidR="00E020B2" w:rsidRPr="00DF5BF6" w:rsidRDefault="00E020B2" w:rsidP="00E020B2">
            <w:pPr>
              <w:pStyle w:val="a3"/>
              <w:numPr>
                <w:ilvl w:val="0"/>
                <w:numId w:val="12"/>
              </w:numPr>
              <w:autoSpaceDE w:val="0"/>
              <w:autoSpaceDN w:val="0"/>
              <w:adjustRightInd w:val="0"/>
              <w:spacing w:after="0" w:line="240" w:lineRule="auto"/>
              <w:jc w:val="center"/>
              <w:rPr>
                <w:color w:val="000000"/>
                <w:sz w:val="24"/>
                <w:szCs w:val="24"/>
              </w:rPr>
            </w:pPr>
            <w:r w:rsidRPr="00DF5BF6">
              <w:rPr>
                <w:color w:val="000000"/>
                <w:sz w:val="24"/>
                <w:szCs w:val="24"/>
              </w:rPr>
              <w:t>Прием и регистрация заявления</w:t>
            </w:r>
          </w:p>
        </w:tc>
      </w:tr>
      <w:tr w:rsidR="00E020B2" w:rsidRPr="00DF5BF6" w:rsidTr="00665DC3">
        <w:trPr>
          <w:trHeight w:val="446"/>
        </w:trPr>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поступление  заявления и документов в Администрацию (Уполномоченный орган) </w:t>
            </w: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1 рабочий день</w:t>
            </w:r>
          </w:p>
        </w:tc>
        <w:tc>
          <w:tcPr>
            <w:tcW w:w="2234"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должностное лицо Администрации (Уполномоченного органа), ответственное за регистрацию корреспонденции</w:t>
            </w:r>
          </w:p>
        </w:tc>
        <w:tc>
          <w:tcPr>
            <w:tcW w:w="2648"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w:t>
            </w:r>
            <w:proofErr w:type="gramStart"/>
            <w:r w:rsidRPr="00DF5BF6">
              <w:rPr>
                <w:color w:val="000000"/>
                <w:sz w:val="24"/>
                <w:szCs w:val="24"/>
              </w:rPr>
              <w:t>-(</w:t>
            </w:r>
            <w:proofErr w:type="gramEnd"/>
            <w:r w:rsidRPr="00DF5BF6">
              <w:rPr>
                <w:color w:val="000000"/>
                <w:sz w:val="24"/>
                <w:szCs w:val="24"/>
              </w:rPr>
              <w:t>Административный регламент)</w:t>
            </w: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регистрация заявления и документов в системе делопроизводства (присвоение номера и датирование); </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отказ в приеме документов:</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 в случае личного обращения в </w:t>
            </w:r>
            <w:r w:rsidRPr="00DF5BF6">
              <w:rPr>
                <w:color w:val="000000"/>
                <w:sz w:val="24"/>
                <w:szCs w:val="24"/>
              </w:rPr>
              <w:lastRenderedPageBreak/>
              <w:t xml:space="preserve">Администрацию Уполномоченный орган по основаниям, указанным в пункте 2.12. Административного регламента, - в устной форме; </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w:t>
            </w:r>
            <w:r w:rsidRPr="00DF5BF6">
              <w:rPr>
                <w:color w:val="000000"/>
                <w:sz w:val="24"/>
                <w:szCs w:val="24"/>
              </w:rPr>
              <w:lastRenderedPageBreak/>
              <w:t>бумажном носителе, направленное на почтовый адрес заявителя, указанный в заявлении.</w:t>
            </w:r>
          </w:p>
          <w:p w:rsidR="00E020B2" w:rsidRPr="00DF5BF6" w:rsidRDefault="00E020B2" w:rsidP="00665DC3">
            <w:pPr>
              <w:autoSpaceDE w:val="0"/>
              <w:autoSpaceDN w:val="0"/>
              <w:adjustRightInd w:val="0"/>
              <w:spacing w:after="0" w:line="240" w:lineRule="auto"/>
              <w:jc w:val="both"/>
              <w:rPr>
                <w:color w:val="000000"/>
                <w:sz w:val="24"/>
                <w:szCs w:val="24"/>
              </w:rPr>
            </w:pPr>
          </w:p>
        </w:tc>
      </w:tr>
      <w:tr w:rsidR="00E020B2" w:rsidRPr="00DF5BF6" w:rsidTr="00665DC3">
        <w:trPr>
          <w:trHeight w:val="446"/>
        </w:trPr>
        <w:tc>
          <w:tcPr>
            <w:tcW w:w="14951" w:type="dxa"/>
            <w:gridSpan w:val="6"/>
            <w:shd w:val="clear" w:color="auto" w:fill="auto"/>
          </w:tcPr>
          <w:p w:rsidR="00E020B2" w:rsidRPr="00DF5BF6" w:rsidRDefault="00E020B2" w:rsidP="00E020B2">
            <w:pPr>
              <w:pStyle w:val="a3"/>
              <w:numPr>
                <w:ilvl w:val="0"/>
                <w:numId w:val="12"/>
              </w:numPr>
              <w:autoSpaceDE w:val="0"/>
              <w:autoSpaceDN w:val="0"/>
              <w:adjustRightInd w:val="0"/>
              <w:spacing w:after="0" w:line="240" w:lineRule="auto"/>
              <w:jc w:val="center"/>
              <w:rPr>
                <w:color w:val="000000"/>
                <w:sz w:val="24"/>
                <w:szCs w:val="24"/>
              </w:rPr>
            </w:pPr>
            <w:r w:rsidRPr="00DF5BF6">
              <w:rPr>
                <w:color w:val="000000"/>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E020B2" w:rsidRPr="00DF5BF6" w:rsidTr="00665DC3">
        <w:trPr>
          <w:trHeight w:val="880"/>
        </w:trPr>
        <w:tc>
          <w:tcPr>
            <w:tcW w:w="2615" w:type="dxa"/>
            <w:vMerge w:val="restart"/>
            <w:shd w:val="clear" w:color="auto" w:fill="auto"/>
          </w:tcPr>
          <w:p w:rsidR="00E020B2" w:rsidRPr="00DF5BF6" w:rsidRDefault="00E020B2" w:rsidP="00665DC3">
            <w:pPr>
              <w:widowControl w:val="0"/>
              <w:tabs>
                <w:tab w:val="left" w:pos="567"/>
                <w:tab w:val="left" w:pos="1134"/>
              </w:tabs>
              <w:spacing w:after="0" w:line="240" w:lineRule="auto"/>
              <w:contextualSpacing/>
              <w:jc w:val="both"/>
              <w:rPr>
                <w:color w:val="000000"/>
                <w:sz w:val="24"/>
                <w:szCs w:val="24"/>
              </w:rPr>
            </w:pP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проверка зарегистрированного заявления и прилагаемых к нему документов</w:t>
            </w:r>
            <w:proofErr w:type="gramStart"/>
            <w:r w:rsidRPr="00DF5BF6">
              <w:rPr>
                <w:color w:val="000000"/>
                <w:sz w:val="24"/>
                <w:szCs w:val="24"/>
              </w:rPr>
              <w:t>.</w:t>
            </w:r>
            <w:proofErr w:type="gramEnd"/>
            <w:r w:rsidRPr="00DF5BF6">
              <w:rPr>
                <w:color w:val="000000"/>
                <w:sz w:val="24"/>
                <w:szCs w:val="24"/>
              </w:rPr>
              <w:t xml:space="preserve">  </w:t>
            </w:r>
            <w:proofErr w:type="gramStart"/>
            <w:r w:rsidRPr="00DF5BF6">
              <w:rPr>
                <w:color w:val="000000"/>
                <w:sz w:val="24"/>
                <w:szCs w:val="24"/>
              </w:rPr>
              <w:t>с</w:t>
            </w:r>
            <w:proofErr w:type="gramEnd"/>
            <w:r w:rsidRPr="00DF5BF6">
              <w:rPr>
                <w:color w:val="000000"/>
                <w:sz w:val="24"/>
                <w:szCs w:val="24"/>
              </w:rPr>
              <w:t xml:space="preserve">оответствие требованиям, предусмотренным п. 2.8 и п.2.9 Административного регламента и </w:t>
            </w:r>
          </w:p>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наличие оснований для отказа в предоставлении услуги, предусмотренных п. 2.14.2 Административного регламента</w:t>
            </w:r>
          </w:p>
        </w:tc>
        <w:tc>
          <w:tcPr>
            <w:tcW w:w="222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в течение рабочего дня с момента регистрации заявления </w:t>
            </w:r>
          </w:p>
        </w:tc>
        <w:tc>
          <w:tcPr>
            <w:tcW w:w="2234"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proofErr w:type="gramStart"/>
            <w:r w:rsidRPr="00DF5BF6">
              <w:rPr>
                <w:color w:val="000000"/>
                <w:sz w:val="24"/>
                <w:szCs w:val="24"/>
              </w:rPr>
              <w:t>должностное лицо Администрации (Уполномоченного органа, ответственное за предоставление муниципальной услуги</w:t>
            </w:r>
            <w:proofErr w:type="gramEnd"/>
          </w:p>
        </w:tc>
        <w:tc>
          <w:tcPr>
            <w:tcW w:w="2648"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w:t>
            </w: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E020B2" w:rsidRPr="00DF5BF6" w:rsidTr="00665DC3">
        <w:trPr>
          <w:trHeight w:val="876"/>
        </w:trPr>
        <w:tc>
          <w:tcPr>
            <w:tcW w:w="2615" w:type="dxa"/>
            <w:vMerge/>
            <w:shd w:val="clear" w:color="auto" w:fill="auto"/>
          </w:tcPr>
          <w:p w:rsidR="00E020B2" w:rsidRPr="00DF5BF6" w:rsidRDefault="00E020B2" w:rsidP="00665DC3">
            <w:pPr>
              <w:widowControl w:val="0"/>
              <w:tabs>
                <w:tab w:val="left" w:pos="567"/>
                <w:tab w:val="left" w:pos="1134"/>
              </w:tabs>
              <w:spacing w:after="0" w:line="240" w:lineRule="auto"/>
              <w:contextualSpacing/>
              <w:jc w:val="both"/>
              <w:rPr>
                <w:color w:val="000000"/>
                <w:sz w:val="24"/>
                <w:szCs w:val="24"/>
              </w:rPr>
            </w:pP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направление межведомственных запросов </w:t>
            </w:r>
          </w:p>
        </w:tc>
        <w:tc>
          <w:tcPr>
            <w:tcW w:w="222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в течение рабочего дня с момента регистрации заявления </w:t>
            </w:r>
          </w:p>
        </w:tc>
        <w:tc>
          <w:tcPr>
            <w:tcW w:w="223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48"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отсутствие документов, необходимых для предоставления </w:t>
            </w:r>
            <w:r w:rsidRPr="00DF5BF6">
              <w:rPr>
                <w:color w:val="000000"/>
                <w:sz w:val="24"/>
                <w:szCs w:val="24"/>
              </w:rPr>
              <w:lastRenderedPageBreak/>
              <w:t>муниципальной услуги, находящихся в распоряжении государственных органов (организаций)</w:t>
            </w: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lastRenderedPageBreak/>
              <w:t xml:space="preserve">направление межведомственных запросов в органы (организации) </w:t>
            </w:r>
            <w:r w:rsidRPr="00DF5BF6">
              <w:rPr>
                <w:color w:val="000000"/>
                <w:sz w:val="24"/>
                <w:szCs w:val="24"/>
              </w:rPr>
              <w:lastRenderedPageBreak/>
              <w:t>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E020B2" w:rsidRPr="00DF5BF6" w:rsidTr="00665DC3">
        <w:trPr>
          <w:trHeight w:val="876"/>
        </w:trPr>
        <w:tc>
          <w:tcPr>
            <w:tcW w:w="2615" w:type="dxa"/>
            <w:vMerge/>
            <w:shd w:val="clear" w:color="auto" w:fill="auto"/>
          </w:tcPr>
          <w:p w:rsidR="00E020B2" w:rsidRPr="00DF5BF6" w:rsidRDefault="00E020B2" w:rsidP="00665DC3">
            <w:pPr>
              <w:widowControl w:val="0"/>
              <w:tabs>
                <w:tab w:val="left" w:pos="567"/>
                <w:tab w:val="left" w:pos="1134"/>
              </w:tabs>
              <w:spacing w:after="0" w:line="240" w:lineRule="auto"/>
              <w:contextualSpacing/>
              <w:jc w:val="both"/>
              <w:rPr>
                <w:color w:val="000000"/>
                <w:sz w:val="24"/>
                <w:szCs w:val="24"/>
              </w:rPr>
            </w:pP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направление межведомственных запросов</w:t>
            </w:r>
          </w:p>
        </w:tc>
        <w:tc>
          <w:tcPr>
            <w:tcW w:w="222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 в течение рабочего дня с момента регистрации заявления </w:t>
            </w:r>
          </w:p>
        </w:tc>
        <w:tc>
          <w:tcPr>
            <w:tcW w:w="223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48"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отсутствие документов, </w:t>
            </w:r>
            <w:proofErr w:type="gramStart"/>
            <w:r w:rsidRPr="00DF5BF6">
              <w:rPr>
                <w:color w:val="000000"/>
                <w:sz w:val="24"/>
                <w:szCs w:val="24"/>
              </w:rPr>
              <w:t>указанные</w:t>
            </w:r>
            <w:proofErr w:type="gramEnd"/>
            <w:r w:rsidRPr="00DF5BF6">
              <w:rPr>
                <w:color w:val="000000"/>
                <w:sz w:val="24"/>
                <w:szCs w:val="24"/>
              </w:rPr>
              <w:t xml:space="preserve"> в пункте 2.9 Административного регламента, обязанность по представлению которых возложена на заявителя; </w:t>
            </w: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направление межведомственных запросов в органы (организации) предоставляющие документы (сведения) предусмотренные подпунктами 2.8.5-2.8.7 пункта 2.8 </w:t>
            </w:r>
            <w:r w:rsidRPr="00DF5BF6">
              <w:rPr>
                <w:color w:val="000000"/>
                <w:sz w:val="24"/>
                <w:szCs w:val="24"/>
              </w:rPr>
              <w:lastRenderedPageBreak/>
              <w:t>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E020B2" w:rsidRPr="00DF5BF6" w:rsidTr="00665DC3">
        <w:trPr>
          <w:trHeight w:val="2542"/>
        </w:trPr>
        <w:tc>
          <w:tcPr>
            <w:tcW w:w="2615" w:type="dxa"/>
            <w:vMerge/>
            <w:shd w:val="clear" w:color="auto" w:fill="auto"/>
          </w:tcPr>
          <w:p w:rsidR="00E020B2" w:rsidRPr="00DF5BF6" w:rsidRDefault="00E020B2" w:rsidP="00665DC3">
            <w:pPr>
              <w:widowControl w:val="0"/>
              <w:tabs>
                <w:tab w:val="left" w:pos="567"/>
                <w:tab w:val="left" w:pos="1134"/>
              </w:tabs>
              <w:spacing w:after="0" w:line="240" w:lineRule="auto"/>
              <w:contextualSpacing/>
              <w:jc w:val="both"/>
              <w:rPr>
                <w:color w:val="000000"/>
                <w:sz w:val="24"/>
                <w:szCs w:val="24"/>
              </w:rPr>
            </w:pP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получение ответов на межведомственные запросы, (формирование полного комплекта документов) </w:t>
            </w:r>
          </w:p>
        </w:tc>
        <w:tc>
          <w:tcPr>
            <w:tcW w:w="222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23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48"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w:t>
            </w: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получение документов и необходимой информации по запросам</w:t>
            </w:r>
          </w:p>
        </w:tc>
      </w:tr>
      <w:tr w:rsidR="00E020B2" w:rsidRPr="00DF5BF6" w:rsidTr="00665DC3">
        <w:trPr>
          <w:trHeight w:val="446"/>
        </w:trPr>
        <w:tc>
          <w:tcPr>
            <w:tcW w:w="14951" w:type="dxa"/>
            <w:gridSpan w:val="6"/>
            <w:shd w:val="clear" w:color="auto" w:fill="auto"/>
          </w:tcPr>
          <w:p w:rsidR="00E020B2" w:rsidRDefault="00E020B2" w:rsidP="00E020B2">
            <w:pPr>
              <w:pStyle w:val="a3"/>
              <w:numPr>
                <w:ilvl w:val="0"/>
                <w:numId w:val="12"/>
              </w:numPr>
              <w:autoSpaceDE w:val="0"/>
              <w:autoSpaceDN w:val="0"/>
              <w:adjustRightInd w:val="0"/>
              <w:spacing w:after="0" w:line="240" w:lineRule="auto"/>
              <w:jc w:val="center"/>
              <w:rPr>
                <w:color w:val="000000"/>
                <w:sz w:val="24"/>
                <w:szCs w:val="24"/>
              </w:rPr>
            </w:pPr>
            <w:r w:rsidRPr="00DF5BF6">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E020B2" w:rsidRPr="00DF5BF6" w:rsidRDefault="00E020B2" w:rsidP="00E020B2">
            <w:pPr>
              <w:pStyle w:val="a3"/>
              <w:autoSpaceDE w:val="0"/>
              <w:autoSpaceDN w:val="0"/>
              <w:adjustRightInd w:val="0"/>
              <w:spacing w:after="0" w:line="240" w:lineRule="auto"/>
              <w:rPr>
                <w:color w:val="000000"/>
                <w:sz w:val="24"/>
                <w:szCs w:val="24"/>
              </w:rPr>
            </w:pPr>
          </w:p>
        </w:tc>
      </w:tr>
      <w:tr w:rsidR="00E020B2" w:rsidRPr="00DF5BF6" w:rsidTr="00665DC3">
        <w:trPr>
          <w:trHeight w:val="4692"/>
        </w:trPr>
        <w:tc>
          <w:tcPr>
            <w:tcW w:w="2615" w:type="dxa"/>
            <w:vMerge w:val="restart"/>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shd w:val="clear" w:color="auto" w:fill="auto"/>
          </w:tcPr>
          <w:p w:rsidR="00E020B2" w:rsidRPr="00DF5BF6" w:rsidRDefault="00E020B2" w:rsidP="00665DC3">
            <w:pPr>
              <w:widowControl w:val="0"/>
              <w:tabs>
                <w:tab w:val="left" w:pos="567"/>
                <w:tab w:val="left" w:pos="1134"/>
              </w:tabs>
              <w:spacing w:after="0" w:line="240" w:lineRule="auto"/>
              <w:contextualSpacing/>
              <w:rPr>
                <w:color w:val="000000"/>
              </w:rPr>
            </w:pPr>
          </w:p>
          <w:p w:rsidR="00E020B2" w:rsidRPr="00DF5BF6" w:rsidRDefault="00E020B2" w:rsidP="00665DC3">
            <w:pPr>
              <w:widowControl w:val="0"/>
              <w:tabs>
                <w:tab w:val="left" w:pos="567"/>
                <w:tab w:val="left" w:pos="1134"/>
              </w:tabs>
              <w:spacing w:after="0" w:line="240" w:lineRule="auto"/>
              <w:contextualSpacing/>
              <w:jc w:val="both"/>
              <w:rPr>
                <w:color w:val="000000"/>
                <w:sz w:val="24"/>
                <w:szCs w:val="24"/>
              </w:rPr>
            </w:pPr>
            <w:r w:rsidRPr="00DF5BF6">
              <w:rPr>
                <w:color w:val="000000"/>
                <w:sz w:val="24"/>
                <w:szCs w:val="24"/>
              </w:rPr>
              <w:t xml:space="preserve">принятие решения о предоставлении  разрешения на осуществления земляных работ </w:t>
            </w:r>
          </w:p>
        </w:tc>
        <w:tc>
          <w:tcPr>
            <w:tcW w:w="2224"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1 рабочий день</w:t>
            </w:r>
          </w:p>
        </w:tc>
        <w:tc>
          <w:tcPr>
            <w:tcW w:w="2234"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E020B2" w:rsidRPr="00DF5BF6" w:rsidTr="00665DC3">
        <w:trPr>
          <w:trHeight w:val="1587"/>
        </w:trPr>
        <w:tc>
          <w:tcPr>
            <w:tcW w:w="2615" w:type="dxa"/>
            <w:vMerge/>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p>
        </w:tc>
        <w:tc>
          <w:tcPr>
            <w:tcW w:w="2615" w:type="dxa"/>
            <w:vMerge w:val="restart"/>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принятие решения  об отказе разрешения на осуществление земляных работ</w:t>
            </w:r>
          </w:p>
        </w:tc>
        <w:tc>
          <w:tcPr>
            <w:tcW w:w="222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23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48"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proofErr w:type="gramStart"/>
            <w:r w:rsidRPr="00DF5BF6">
              <w:rPr>
                <w:color w:val="000000"/>
                <w:sz w:val="24"/>
                <w:szCs w:val="24"/>
              </w:rPr>
              <w:t>согласованное</w:t>
            </w:r>
            <w:proofErr w:type="gramEnd"/>
            <w:r w:rsidRPr="00DF5BF6">
              <w:rPr>
                <w:color w:val="000000"/>
                <w:sz w:val="24"/>
                <w:szCs w:val="24"/>
              </w:rPr>
              <w:t>, подписанное и зарегистрированное уполномоченным должностным лицом</w:t>
            </w:r>
          </w:p>
        </w:tc>
      </w:tr>
      <w:tr w:rsidR="00E020B2" w:rsidRPr="00DF5BF6" w:rsidTr="00665DC3">
        <w:trPr>
          <w:trHeight w:val="1587"/>
        </w:trPr>
        <w:tc>
          <w:tcPr>
            <w:tcW w:w="2615" w:type="dxa"/>
            <w:vMerge/>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p>
        </w:tc>
        <w:tc>
          <w:tcPr>
            <w:tcW w:w="2615" w:type="dxa"/>
            <w:vMerge/>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p>
        </w:tc>
        <w:tc>
          <w:tcPr>
            <w:tcW w:w="222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23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48"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E020B2" w:rsidRPr="00DF5BF6" w:rsidTr="00665DC3">
        <w:trPr>
          <w:trHeight w:val="446"/>
        </w:trPr>
        <w:tc>
          <w:tcPr>
            <w:tcW w:w="14951" w:type="dxa"/>
            <w:gridSpan w:val="6"/>
            <w:shd w:val="clear" w:color="auto" w:fill="auto"/>
          </w:tcPr>
          <w:p w:rsidR="00E020B2" w:rsidRPr="00E020B2" w:rsidRDefault="00E020B2" w:rsidP="00E020B2">
            <w:pPr>
              <w:pStyle w:val="a3"/>
              <w:numPr>
                <w:ilvl w:val="0"/>
                <w:numId w:val="12"/>
              </w:numPr>
              <w:autoSpaceDE w:val="0"/>
              <w:autoSpaceDN w:val="0"/>
              <w:adjustRightInd w:val="0"/>
              <w:spacing w:after="0" w:line="240" w:lineRule="auto"/>
              <w:jc w:val="center"/>
              <w:rPr>
                <w:color w:val="000000"/>
                <w:sz w:val="24"/>
                <w:szCs w:val="24"/>
              </w:rPr>
            </w:pPr>
            <w:r w:rsidRPr="00E020B2">
              <w:rPr>
                <w:color w:val="000000"/>
                <w:sz w:val="24"/>
                <w:szCs w:val="24"/>
              </w:rPr>
              <w:lastRenderedPageBreak/>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p w:rsidR="00E020B2" w:rsidRPr="00E020B2" w:rsidRDefault="00E020B2" w:rsidP="00E020B2">
            <w:pPr>
              <w:pStyle w:val="a3"/>
              <w:autoSpaceDE w:val="0"/>
              <w:autoSpaceDN w:val="0"/>
              <w:adjustRightInd w:val="0"/>
              <w:spacing w:after="0" w:line="240" w:lineRule="auto"/>
              <w:rPr>
                <w:color w:val="000000"/>
                <w:sz w:val="24"/>
                <w:szCs w:val="24"/>
              </w:rPr>
            </w:pPr>
          </w:p>
        </w:tc>
      </w:tr>
      <w:tr w:rsidR="00E020B2" w:rsidRPr="00DF5BF6" w:rsidTr="00665DC3">
        <w:trPr>
          <w:trHeight w:val="1587"/>
        </w:trPr>
        <w:tc>
          <w:tcPr>
            <w:tcW w:w="2615" w:type="dxa"/>
            <w:vMerge w:val="restart"/>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 xml:space="preserve">оформление разрешения на осуществление земляных работ разрешения на осуществление земляных работ </w:t>
            </w:r>
          </w:p>
        </w:tc>
        <w:tc>
          <w:tcPr>
            <w:tcW w:w="2224"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1 рабочий день </w:t>
            </w:r>
            <w:proofErr w:type="gramStart"/>
            <w:r w:rsidRPr="00DF5BF6">
              <w:rPr>
                <w:color w:val="000000"/>
                <w:sz w:val="24"/>
                <w:szCs w:val="24"/>
              </w:rPr>
              <w:t>с даты вынесения</w:t>
            </w:r>
            <w:proofErr w:type="gramEnd"/>
            <w:r w:rsidRPr="00DF5BF6">
              <w:rPr>
                <w:color w:val="000000"/>
                <w:sz w:val="24"/>
                <w:szCs w:val="24"/>
              </w:rPr>
              <w:t xml:space="preserve"> решения </w:t>
            </w:r>
          </w:p>
        </w:tc>
        <w:tc>
          <w:tcPr>
            <w:tcW w:w="2234"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w:t>
            </w: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направление (предоставление) заявителю разрешения на осуществление земляных работ</w:t>
            </w:r>
          </w:p>
        </w:tc>
      </w:tr>
      <w:tr w:rsidR="00E020B2" w:rsidRPr="00DF5BF6" w:rsidTr="00665DC3">
        <w:trPr>
          <w:trHeight w:val="1587"/>
        </w:trPr>
        <w:tc>
          <w:tcPr>
            <w:tcW w:w="2615" w:type="dxa"/>
            <w:vMerge/>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регистрация решения об отказе в предоставлении  разрешения на осуществление земляных работ</w:t>
            </w:r>
          </w:p>
        </w:tc>
        <w:tc>
          <w:tcPr>
            <w:tcW w:w="222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234"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48"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15"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направление мотивированного решения об отказе в предоставлении  разрешения на осуществление земляных работ</w:t>
            </w:r>
          </w:p>
        </w:tc>
      </w:tr>
    </w:tbl>
    <w:p w:rsidR="00E020B2" w:rsidRPr="00DF5BF6" w:rsidRDefault="00E020B2" w:rsidP="00E020B2">
      <w:pPr>
        <w:autoSpaceDE w:val="0"/>
        <w:autoSpaceDN w:val="0"/>
        <w:adjustRightInd w:val="0"/>
        <w:spacing w:after="0" w:line="240" w:lineRule="auto"/>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r w:rsidRPr="00DF5BF6">
        <w:rPr>
          <w:color w:val="000000"/>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E020B2" w:rsidRPr="00DF5BF6" w:rsidRDefault="00E020B2" w:rsidP="00E020B2">
      <w:pPr>
        <w:autoSpaceDE w:val="0"/>
        <w:autoSpaceDN w:val="0"/>
        <w:adjustRightInd w:val="0"/>
        <w:spacing w:after="0" w:line="240" w:lineRule="auto"/>
        <w:rPr>
          <w:color w:val="000000"/>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E020B2" w:rsidRPr="00DF5BF6" w:rsidTr="00665DC3">
        <w:trPr>
          <w:trHeight w:val="304"/>
        </w:trPr>
        <w:tc>
          <w:tcPr>
            <w:tcW w:w="2476"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Основание для начала административной процедуры</w:t>
            </w:r>
          </w:p>
        </w:tc>
        <w:tc>
          <w:tcPr>
            <w:tcW w:w="247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Содержание административных действий</w:t>
            </w:r>
          </w:p>
        </w:tc>
        <w:tc>
          <w:tcPr>
            <w:tcW w:w="247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Срок выполнения административных процедур</w:t>
            </w:r>
          </w:p>
        </w:tc>
        <w:tc>
          <w:tcPr>
            <w:tcW w:w="2484" w:type="dxa"/>
            <w:gridSpan w:val="3"/>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Должностное лицо, ответственное за выполнение административного действия</w:t>
            </w:r>
          </w:p>
        </w:tc>
        <w:tc>
          <w:tcPr>
            <w:tcW w:w="248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Критерии принятия решения</w:t>
            </w:r>
          </w:p>
        </w:tc>
        <w:tc>
          <w:tcPr>
            <w:tcW w:w="2621"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Результат административного действия, способ фиксации</w:t>
            </w:r>
          </w:p>
        </w:tc>
      </w:tr>
      <w:tr w:rsidR="00E020B2" w:rsidRPr="00DF5BF6" w:rsidTr="00665DC3">
        <w:trPr>
          <w:trHeight w:val="304"/>
        </w:trPr>
        <w:tc>
          <w:tcPr>
            <w:tcW w:w="2476"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1</w:t>
            </w:r>
          </w:p>
        </w:tc>
        <w:tc>
          <w:tcPr>
            <w:tcW w:w="2479"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2</w:t>
            </w:r>
          </w:p>
        </w:tc>
        <w:tc>
          <w:tcPr>
            <w:tcW w:w="2478"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3</w:t>
            </w:r>
          </w:p>
        </w:tc>
        <w:tc>
          <w:tcPr>
            <w:tcW w:w="2484" w:type="dxa"/>
            <w:gridSpan w:val="3"/>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4</w:t>
            </w:r>
          </w:p>
        </w:tc>
        <w:tc>
          <w:tcPr>
            <w:tcW w:w="2489"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5</w:t>
            </w:r>
          </w:p>
        </w:tc>
        <w:tc>
          <w:tcPr>
            <w:tcW w:w="2621"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6</w:t>
            </w:r>
          </w:p>
        </w:tc>
      </w:tr>
      <w:tr w:rsidR="00E020B2" w:rsidRPr="00DF5BF6" w:rsidTr="00665DC3">
        <w:trPr>
          <w:trHeight w:val="304"/>
        </w:trPr>
        <w:tc>
          <w:tcPr>
            <w:tcW w:w="15027" w:type="dxa"/>
            <w:gridSpan w:val="12"/>
            <w:shd w:val="clear" w:color="auto" w:fill="auto"/>
          </w:tcPr>
          <w:p w:rsidR="00E020B2" w:rsidRDefault="00E020B2" w:rsidP="00E020B2">
            <w:pPr>
              <w:pStyle w:val="a3"/>
              <w:numPr>
                <w:ilvl w:val="0"/>
                <w:numId w:val="16"/>
              </w:numPr>
              <w:autoSpaceDE w:val="0"/>
              <w:autoSpaceDN w:val="0"/>
              <w:adjustRightInd w:val="0"/>
              <w:spacing w:after="0" w:line="240" w:lineRule="auto"/>
              <w:jc w:val="center"/>
              <w:rPr>
                <w:color w:val="000000"/>
                <w:sz w:val="24"/>
                <w:szCs w:val="24"/>
              </w:rPr>
            </w:pPr>
            <w:r w:rsidRPr="00DF5BF6">
              <w:rPr>
                <w:color w:val="000000"/>
                <w:sz w:val="24"/>
                <w:szCs w:val="24"/>
              </w:rPr>
              <w:t>Прием и регистрация заявления</w:t>
            </w:r>
          </w:p>
          <w:p w:rsidR="00E020B2" w:rsidRPr="00DF5BF6" w:rsidRDefault="00E020B2" w:rsidP="00E020B2">
            <w:pPr>
              <w:pStyle w:val="a3"/>
              <w:autoSpaceDE w:val="0"/>
              <w:autoSpaceDN w:val="0"/>
              <w:adjustRightInd w:val="0"/>
              <w:spacing w:after="0" w:line="240" w:lineRule="auto"/>
              <w:rPr>
                <w:color w:val="000000"/>
                <w:sz w:val="24"/>
                <w:szCs w:val="24"/>
              </w:rPr>
            </w:pPr>
          </w:p>
        </w:tc>
      </w:tr>
      <w:tr w:rsidR="00E020B2" w:rsidRPr="00DF5BF6" w:rsidTr="00665DC3">
        <w:trPr>
          <w:trHeight w:val="304"/>
        </w:trPr>
        <w:tc>
          <w:tcPr>
            <w:tcW w:w="2476"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поступление заявления и документов в Администрацию (Уполномоченный орган)</w:t>
            </w:r>
          </w:p>
        </w:tc>
        <w:tc>
          <w:tcPr>
            <w:tcW w:w="247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1 рабочий день </w:t>
            </w:r>
          </w:p>
        </w:tc>
        <w:tc>
          <w:tcPr>
            <w:tcW w:w="2484" w:type="dxa"/>
            <w:gridSpan w:val="3"/>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21" w:type="dxa"/>
            <w:gridSpan w:val="2"/>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регистрация заявления и документов в системе делопроизводства (присвоение номера и датирование); </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отказ в приеме документов:</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 в случае личного обращения в Администрацию Уполномоченный орган по основаниям, указанным в пункте 2.12. </w:t>
            </w:r>
            <w:r w:rsidRPr="00DF5BF6">
              <w:rPr>
                <w:color w:val="000000"/>
                <w:sz w:val="24"/>
                <w:szCs w:val="24"/>
              </w:rPr>
              <w:lastRenderedPageBreak/>
              <w:t xml:space="preserve">Административного регламента, - в устной форме; </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E020B2" w:rsidRPr="00DF5BF6" w:rsidRDefault="00E020B2" w:rsidP="00665DC3">
            <w:pPr>
              <w:autoSpaceDE w:val="0"/>
              <w:autoSpaceDN w:val="0"/>
              <w:adjustRightInd w:val="0"/>
              <w:spacing w:after="0" w:line="240" w:lineRule="auto"/>
              <w:rPr>
                <w:color w:val="000000"/>
                <w:sz w:val="24"/>
                <w:szCs w:val="24"/>
              </w:rPr>
            </w:pPr>
          </w:p>
        </w:tc>
      </w:tr>
      <w:tr w:rsidR="00E020B2" w:rsidRPr="00DF5BF6" w:rsidTr="00665DC3">
        <w:trPr>
          <w:trHeight w:val="304"/>
        </w:trPr>
        <w:tc>
          <w:tcPr>
            <w:tcW w:w="15027" w:type="dxa"/>
            <w:gridSpan w:val="12"/>
            <w:shd w:val="clear" w:color="auto" w:fill="auto"/>
          </w:tcPr>
          <w:p w:rsidR="00E020B2" w:rsidRDefault="00E020B2" w:rsidP="00E020B2">
            <w:pPr>
              <w:pStyle w:val="a3"/>
              <w:numPr>
                <w:ilvl w:val="0"/>
                <w:numId w:val="16"/>
              </w:numPr>
              <w:autoSpaceDE w:val="0"/>
              <w:autoSpaceDN w:val="0"/>
              <w:adjustRightInd w:val="0"/>
              <w:spacing w:after="0" w:line="240" w:lineRule="auto"/>
              <w:jc w:val="center"/>
              <w:rPr>
                <w:color w:val="000000"/>
                <w:sz w:val="24"/>
                <w:szCs w:val="24"/>
              </w:rPr>
            </w:pPr>
            <w:r w:rsidRPr="00DF5BF6">
              <w:rPr>
                <w:color w:val="000000"/>
                <w:sz w:val="24"/>
                <w:szCs w:val="24"/>
              </w:rPr>
              <w:lastRenderedPageBreak/>
              <w:t>Рассмотрение заявления и приложенных к нему документов</w:t>
            </w:r>
          </w:p>
          <w:p w:rsidR="00E020B2" w:rsidRPr="00DF5BF6" w:rsidRDefault="00E020B2" w:rsidP="00E020B2">
            <w:pPr>
              <w:pStyle w:val="a3"/>
              <w:autoSpaceDE w:val="0"/>
              <w:autoSpaceDN w:val="0"/>
              <w:adjustRightInd w:val="0"/>
              <w:spacing w:after="0" w:line="240" w:lineRule="auto"/>
              <w:rPr>
                <w:color w:val="000000"/>
                <w:sz w:val="24"/>
                <w:szCs w:val="24"/>
              </w:rPr>
            </w:pPr>
          </w:p>
        </w:tc>
      </w:tr>
      <w:tr w:rsidR="00E020B2" w:rsidRPr="00DF5BF6" w:rsidTr="00665DC3">
        <w:trPr>
          <w:trHeight w:val="304"/>
        </w:trPr>
        <w:tc>
          <w:tcPr>
            <w:tcW w:w="2476"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7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проверка зарегистрированного заявления и прилагаемых к нему документов. </w:t>
            </w:r>
          </w:p>
        </w:tc>
        <w:tc>
          <w:tcPr>
            <w:tcW w:w="247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в течение рабочего дня с момента поступления документов</w:t>
            </w:r>
          </w:p>
        </w:tc>
        <w:tc>
          <w:tcPr>
            <w:tcW w:w="2484" w:type="dxa"/>
            <w:gridSpan w:val="3"/>
            <w:shd w:val="clear" w:color="auto" w:fill="auto"/>
          </w:tcPr>
          <w:p w:rsidR="00E020B2" w:rsidRPr="00DF5BF6" w:rsidRDefault="00E020B2" w:rsidP="00665DC3">
            <w:pPr>
              <w:autoSpaceDE w:val="0"/>
              <w:autoSpaceDN w:val="0"/>
              <w:adjustRightInd w:val="0"/>
              <w:spacing w:after="0" w:line="240" w:lineRule="auto"/>
              <w:rPr>
                <w:color w:val="000000"/>
                <w:sz w:val="24"/>
                <w:szCs w:val="24"/>
              </w:rPr>
            </w:pPr>
            <w:proofErr w:type="gramStart"/>
            <w:r w:rsidRPr="00DF5BF6">
              <w:rPr>
                <w:color w:val="000000"/>
                <w:sz w:val="24"/>
                <w:szCs w:val="24"/>
              </w:rPr>
              <w:t>должностное лицо Администрации (Уполномоченного органа, ответственное за предоставление муниципальной услуги</w:t>
            </w:r>
            <w:proofErr w:type="gramEnd"/>
          </w:p>
        </w:tc>
        <w:tc>
          <w:tcPr>
            <w:tcW w:w="248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соответствие требованиям, предусмотренным п. 2.8 и п.2.9 Административного регламента и </w:t>
            </w:r>
          </w:p>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highlight w:val="yellow"/>
              </w:rPr>
            </w:pPr>
            <w:r w:rsidRPr="00DF5BF6">
              <w:rPr>
                <w:color w:val="000000"/>
                <w:sz w:val="24"/>
                <w:szCs w:val="24"/>
              </w:rPr>
              <w:t>сформированный комплект документов</w:t>
            </w:r>
          </w:p>
        </w:tc>
      </w:tr>
      <w:tr w:rsidR="00E020B2" w:rsidRPr="00DF5BF6" w:rsidTr="00665DC3">
        <w:trPr>
          <w:trHeight w:val="304"/>
        </w:trPr>
        <w:tc>
          <w:tcPr>
            <w:tcW w:w="15027" w:type="dxa"/>
            <w:gridSpan w:val="12"/>
            <w:shd w:val="clear" w:color="auto" w:fill="auto"/>
          </w:tcPr>
          <w:p w:rsidR="00E020B2"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E020B2" w:rsidRPr="00DF5BF6" w:rsidRDefault="00E020B2" w:rsidP="00665DC3">
            <w:pPr>
              <w:autoSpaceDE w:val="0"/>
              <w:autoSpaceDN w:val="0"/>
              <w:adjustRightInd w:val="0"/>
              <w:spacing w:after="0" w:line="240" w:lineRule="auto"/>
              <w:jc w:val="center"/>
              <w:rPr>
                <w:color w:val="000000"/>
                <w:sz w:val="24"/>
                <w:szCs w:val="24"/>
              </w:rPr>
            </w:pPr>
          </w:p>
        </w:tc>
      </w:tr>
      <w:tr w:rsidR="00E020B2" w:rsidRPr="00DF5BF6" w:rsidTr="00665DC3">
        <w:trPr>
          <w:trHeight w:val="734"/>
        </w:trPr>
        <w:tc>
          <w:tcPr>
            <w:tcW w:w="2476"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определение соответствия представленных заявителем документов</w:t>
            </w:r>
          </w:p>
        </w:tc>
        <w:tc>
          <w:tcPr>
            <w:tcW w:w="247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принятие решения о продления срока разрешения на осуществления земляных работ</w:t>
            </w:r>
          </w:p>
        </w:tc>
        <w:tc>
          <w:tcPr>
            <w:tcW w:w="2478" w:type="dxa"/>
            <w:gridSpan w:val="2"/>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2 рабочих дня</w:t>
            </w:r>
          </w:p>
        </w:tc>
        <w:tc>
          <w:tcPr>
            <w:tcW w:w="2484" w:type="dxa"/>
            <w:gridSpan w:val="3"/>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E020B2" w:rsidRPr="00DF5BF6" w:rsidRDefault="00E020B2" w:rsidP="00665DC3">
            <w:pPr>
              <w:autoSpaceDE w:val="0"/>
              <w:autoSpaceDN w:val="0"/>
              <w:adjustRightInd w:val="0"/>
              <w:spacing w:after="0" w:line="240" w:lineRule="auto"/>
              <w:rPr>
                <w:color w:val="000000"/>
                <w:sz w:val="24"/>
                <w:szCs w:val="24"/>
              </w:rPr>
            </w:pPr>
          </w:p>
        </w:tc>
        <w:tc>
          <w:tcPr>
            <w:tcW w:w="2621"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E020B2" w:rsidRPr="00DF5BF6" w:rsidRDefault="00E020B2" w:rsidP="00665DC3">
            <w:pPr>
              <w:autoSpaceDE w:val="0"/>
              <w:autoSpaceDN w:val="0"/>
              <w:adjustRightInd w:val="0"/>
              <w:spacing w:after="0" w:line="240" w:lineRule="auto"/>
              <w:rPr>
                <w:color w:val="000000"/>
                <w:sz w:val="24"/>
                <w:szCs w:val="24"/>
              </w:rPr>
            </w:pPr>
            <w:proofErr w:type="gramStart"/>
            <w:r w:rsidRPr="00DF5BF6">
              <w:rPr>
                <w:color w:val="000000"/>
                <w:sz w:val="24"/>
                <w:szCs w:val="24"/>
              </w:rPr>
              <w:t>принятое</w:t>
            </w:r>
            <w:proofErr w:type="gramEnd"/>
            <w:r w:rsidRPr="00DF5BF6">
              <w:rPr>
                <w:color w:val="000000"/>
                <w:sz w:val="24"/>
                <w:szCs w:val="24"/>
              </w:rPr>
              <w:t xml:space="preserve">, подписанное и зарегистрированное уполномоченным </w:t>
            </w:r>
            <w:r w:rsidRPr="00DF5BF6">
              <w:rPr>
                <w:color w:val="000000"/>
                <w:sz w:val="24"/>
                <w:szCs w:val="24"/>
              </w:rPr>
              <w:lastRenderedPageBreak/>
              <w:t xml:space="preserve">должностным лицом </w:t>
            </w:r>
          </w:p>
          <w:p w:rsidR="00E020B2" w:rsidRPr="00DF5BF6" w:rsidRDefault="00E020B2" w:rsidP="00665DC3">
            <w:pPr>
              <w:autoSpaceDE w:val="0"/>
              <w:autoSpaceDN w:val="0"/>
              <w:adjustRightInd w:val="0"/>
              <w:spacing w:after="0" w:line="240" w:lineRule="auto"/>
              <w:rPr>
                <w:color w:val="000000"/>
                <w:sz w:val="24"/>
                <w:szCs w:val="24"/>
              </w:rPr>
            </w:pPr>
          </w:p>
        </w:tc>
      </w:tr>
      <w:tr w:rsidR="00E020B2" w:rsidRPr="00DF5BF6" w:rsidTr="00665DC3">
        <w:trPr>
          <w:trHeight w:val="3312"/>
        </w:trPr>
        <w:tc>
          <w:tcPr>
            <w:tcW w:w="2476"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47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принятие решения об отказе в продлении срока разрешения на осуществление земляных работ</w:t>
            </w:r>
          </w:p>
        </w:tc>
        <w:tc>
          <w:tcPr>
            <w:tcW w:w="2478" w:type="dxa"/>
            <w:gridSpan w:val="2"/>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484" w:type="dxa"/>
            <w:gridSpan w:val="3"/>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48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мотивированное решение об отказе в продления срока разрешения на осуществление земляных работ</w:t>
            </w:r>
          </w:p>
        </w:tc>
      </w:tr>
      <w:tr w:rsidR="00E020B2" w:rsidRPr="00DF5BF6" w:rsidTr="00665DC3">
        <w:trPr>
          <w:gridAfter w:val="1"/>
          <w:wAfter w:w="64" w:type="dxa"/>
          <w:trHeight w:val="445"/>
        </w:trPr>
        <w:tc>
          <w:tcPr>
            <w:tcW w:w="14963" w:type="dxa"/>
            <w:gridSpan w:val="11"/>
            <w:shd w:val="clear" w:color="auto" w:fill="auto"/>
          </w:tcPr>
          <w:p w:rsidR="00E020B2" w:rsidRDefault="00E020B2" w:rsidP="00665DC3">
            <w:pPr>
              <w:autoSpaceDE w:val="0"/>
              <w:autoSpaceDN w:val="0"/>
              <w:adjustRightInd w:val="0"/>
              <w:spacing w:after="0" w:line="240" w:lineRule="auto"/>
              <w:ind w:left="360"/>
              <w:jc w:val="center"/>
              <w:rPr>
                <w:color w:val="000000"/>
                <w:sz w:val="24"/>
                <w:szCs w:val="24"/>
              </w:rPr>
            </w:pPr>
            <w:r w:rsidRPr="00DF5BF6">
              <w:rPr>
                <w:color w:val="000000"/>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E020B2" w:rsidRPr="00DF5BF6" w:rsidRDefault="00E020B2" w:rsidP="00665DC3">
            <w:pPr>
              <w:autoSpaceDE w:val="0"/>
              <w:autoSpaceDN w:val="0"/>
              <w:adjustRightInd w:val="0"/>
              <w:spacing w:after="0" w:line="240" w:lineRule="auto"/>
              <w:ind w:left="360"/>
              <w:jc w:val="center"/>
              <w:rPr>
                <w:color w:val="000000"/>
                <w:sz w:val="24"/>
                <w:szCs w:val="24"/>
              </w:rPr>
            </w:pPr>
          </w:p>
        </w:tc>
      </w:tr>
      <w:tr w:rsidR="00E020B2" w:rsidRPr="00DF5BF6" w:rsidTr="00665DC3">
        <w:trPr>
          <w:gridAfter w:val="1"/>
          <w:wAfter w:w="64" w:type="dxa"/>
          <w:trHeight w:val="4769"/>
        </w:trPr>
        <w:tc>
          <w:tcPr>
            <w:tcW w:w="2616" w:type="dxa"/>
            <w:gridSpan w:val="2"/>
            <w:vMerge w:val="restart"/>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lastRenderedPageBreak/>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 xml:space="preserve">оформление уведомления о продление срока разрешения на осуществление земляных работ </w:t>
            </w:r>
          </w:p>
        </w:tc>
        <w:tc>
          <w:tcPr>
            <w:tcW w:w="2225" w:type="dxa"/>
            <w:gridSpan w:val="2"/>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в течение рабочего дня </w:t>
            </w:r>
            <w:proofErr w:type="gramStart"/>
            <w:r w:rsidRPr="00DF5BF6">
              <w:rPr>
                <w:color w:val="000000"/>
                <w:sz w:val="24"/>
                <w:szCs w:val="24"/>
              </w:rPr>
              <w:t>с даты</w:t>
            </w:r>
            <w:proofErr w:type="gramEnd"/>
            <w:r w:rsidRPr="00DF5BF6">
              <w:rPr>
                <w:color w:val="000000"/>
                <w:sz w:val="24"/>
                <w:szCs w:val="24"/>
              </w:rPr>
              <w:t xml:space="preserve"> принятого решения </w:t>
            </w:r>
          </w:p>
        </w:tc>
        <w:tc>
          <w:tcPr>
            <w:tcW w:w="2236" w:type="dxa"/>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w:t>
            </w:r>
          </w:p>
        </w:tc>
        <w:tc>
          <w:tcPr>
            <w:tcW w:w="261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направление решения заявителю в продление срока разрешения на осуществление земляных работ</w:t>
            </w:r>
          </w:p>
        </w:tc>
      </w:tr>
      <w:tr w:rsidR="00E020B2" w:rsidRPr="00DF5BF6" w:rsidTr="00665DC3">
        <w:trPr>
          <w:gridAfter w:val="1"/>
          <w:wAfter w:w="64" w:type="dxa"/>
          <w:trHeight w:val="1584"/>
        </w:trPr>
        <w:tc>
          <w:tcPr>
            <w:tcW w:w="2616" w:type="dxa"/>
            <w:gridSpan w:val="2"/>
            <w:vMerge/>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p>
        </w:tc>
        <w:tc>
          <w:tcPr>
            <w:tcW w:w="2617"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регистрация решения об отказе в продление срока разрешения на осуществление земляных работ</w:t>
            </w:r>
          </w:p>
        </w:tc>
        <w:tc>
          <w:tcPr>
            <w:tcW w:w="2225" w:type="dxa"/>
            <w:gridSpan w:val="2"/>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236"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50" w:type="dxa"/>
            <w:gridSpan w:val="2"/>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1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rPr>
              <w:t>направление мотивированного решения об отказе в продление срока разрешения на осуществление земляных работ</w:t>
            </w:r>
          </w:p>
        </w:tc>
      </w:tr>
    </w:tbl>
    <w:p w:rsidR="00E020B2" w:rsidRPr="00DF5BF6"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szCs w:val="24"/>
        </w:rPr>
      </w:pPr>
    </w:p>
    <w:p w:rsidR="00E020B2" w:rsidRPr="00DF5BF6" w:rsidRDefault="00E020B2" w:rsidP="00E020B2">
      <w:pPr>
        <w:spacing w:after="0" w:line="240" w:lineRule="auto"/>
        <w:ind w:firstLine="67"/>
        <w:jc w:val="center"/>
        <w:rPr>
          <w:color w:val="000000"/>
          <w:sz w:val="24"/>
        </w:rPr>
      </w:pPr>
      <w:r w:rsidRPr="00DF5BF6">
        <w:rPr>
          <w:color w:val="000000"/>
          <w:sz w:val="24"/>
          <w:szCs w:val="24"/>
        </w:rPr>
        <w:lastRenderedPageBreak/>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DF5BF6">
        <w:rPr>
          <w:color w:val="000000"/>
          <w:sz w:val="24"/>
        </w:rPr>
        <w:t>в случае аварийно-восстановительного ремонта инженерных коммуникаций, сооружений и дорог</w:t>
      </w: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E020B2" w:rsidRPr="00DF5BF6" w:rsidTr="00665DC3">
        <w:trPr>
          <w:trHeight w:val="304"/>
        </w:trPr>
        <w:tc>
          <w:tcPr>
            <w:tcW w:w="251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Основание для начала административной процедуры</w:t>
            </w:r>
          </w:p>
        </w:tc>
        <w:tc>
          <w:tcPr>
            <w:tcW w:w="251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Содержание административных действий</w:t>
            </w:r>
          </w:p>
        </w:tc>
        <w:tc>
          <w:tcPr>
            <w:tcW w:w="2516"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Срок выполнения административных процедур</w:t>
            </w:r>
          </w:p>
        </w:tc>
        <w:tc>
          <w:tcPr>
            <w:tcW w:w="2522" w:type="dxa"/>
            <w:gridSpan w:val="3"/>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Должностное лицо, ответственное за выполнение административного действия</w:t>
            </w:r>
          </w:p>
        </w:tc>
        <w:tc>
          <w:tcPr>
            <w:tcW w:w="252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Критерии принятия решения</w:t>
            </w:r>
          </w:p>
        </w:tc>
        <w:tc>
          <w:tcPr>
            <w:tcW w:w="266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Результат административного действия, способ фиксации</w:t>
            </w:r>
          </w:p>
        </w:tc>
      </w:tr>
      <w:tr w:rsidR="00E020B2" w:rsidRPr="00DF5BF6" w:rsidTr="00665DC3">
        <w:trPr>
          <w:trHeight w:val="304"/>
        </w:trPr>
        <w:tc>
          <w:tcPr>
            <w:tcW w:w="2514" w:type="dxa"/>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1</w:t>
            </w:r>
          </w:p>
        </w:tc>
        <w:tc>
          <w:tcPr>
            <w:tcW w:w="2518"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2</w:t>
            </w:r>
          </w:p>
        </w:tc>
        <w:tc>
          <w:tcPr>
            <w:tcW w:w="2516"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3</w:t>
            </w:r>
          </w:p>
        </w:tc>
        <w:tc>
          <w:tcPr>
            <w:tcW w:w="2522" w:type="dxa"/>
            <w:gridSpan w:val="3"/>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4</w:t>
            </w:r>
          </w:p>
        </w:tc>
        <w:tc>
          <w:tcPr>
            <w:tcW w:w="2528"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5</w:t>
            </w:r>
          </w:p>
        </w:tc>
        <w:tc>
          <w:tcPr>
            <w:tcW w:w="2668" w:type="dxa"/>
            <w:gridSpan w:val="2"/>
            <w:shd w:val="clear" w:color="auto" w:fill="auto"/>
          </w:tcPr>
          <w:p w:rsidR="00E020B2" w:rsidRPr="00DF5BF6"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6</w:t>
            </w:r>
          </w:p>
        </w:tc>
      </w:tr>
      <w:tr w:rsidR="00E020B2" w:rsidRPr="00DF5BF6" w:rsidTr="00665DC3">
        <w:trPr>
          <w:trHeight w:val="304"/>
        </w:trPr>
        <w:tc>
          <w:tcPr>
            <w:tcW w:w="15266" w:type="dxa"/>
            <w:gridSpan w:val="12"/>
            <w:shd w:val="clear" w:color="auto" w:fill="auto"/>
          </w:tcPr>
          <w:p w:rsidR="00E020B2" w:rsidRDefault="00E020B2" w:rsidP="00665DC3">
            <w:pPr>
              <w:autoSpaceDE w:val="0"/>
              <w:autoSpaceDN w:val="0"/>
              <w:adjustRightInd w:val="0"/>
              <w:spacing w:after="0" w:line="240" w:lineRule="auto"/>
              <w:jc w:val="center"/>
              <w:rPr>
                <w:color w:val="000000"/>
                <w:sz w:val="24"/>
                <w:szCs w:val="24"/>
              </w:rPr>
            </w:pPr>
            <w:r w:rsidRPr="00DF5BF6">
              <w:rPr>
                <w:color w:val="000000"/>
                <w:sz w:val="24"/>
                <w:szCs w:val="24"/>
              </w:rPr>
              <w:t>1.Прием и регистрация заявления</w:t>
            </w:r>
          </w:p>
          <w:p w:rsidR="00E020B2" w:rsidRPr="00DF5BF6" w:rsidRDefault="00E020B2" w:rsidP="00665DC3">
            <w:pPr>
              <w:autoSpaceDE w:val="0"/>
              <w:autoSpaceDN w:val="0"/>
              <w:adjustRightInd w:val="0"/>
              <w:spacing w:after="0" w:line="240" w:lineRule="auto"/>
              <w:jc w:val="center"/>
              <w:rPr>
                <w:color w:val="000000"/>
                <w:sz w:val="24"/>
                <w:szCs w:val="24"/>
              </w:rPr>
            </w:pPr>
          </w:p>
        </w:tc>
      </w:tr>
      <w:tr w:rsidR="00E020B2" w:rsidRPr="00DF5BF6" w:rsidTr="00665DC3">
        <w:trPr>
          <w:trHeight w:val="304"/>
        </w:trPr>
        <w:tc>
          <w:tcPr>
            <w:tcW w:w="2514" w:type="dxa"/>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поступление  заявления и документов в Администрацию (Уполномоченный орган)</w:t>
            </w:r>
          </w:p>
        </w:tc>
        <w:tc>
          <w:tcPr>
            <w:tcW w:w="251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1 рабочий день </w:t>
            </w:r>
          </w:p>
        </w:tc>
        <w:tc>
          <w:tcPr>
            <w:tcW w:w="2522" w:type="dxa"/>
            <w:gridSpan w:val="3"/>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shd w:val="clear" w:color="auto" w:fill="auto"/>
          </w:tcPr>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регистрация заявления и документов в системе делопроизводства (присвоение номера и датирование); </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отказ в приеме документов:</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 в случае личного обращения в Администрацию Уполномоченный орган по основаниям, </w:t>
            </w:r>
            <w:r w:rsidRPr="00DF5BF6">
              <w:rPr>
                <w:color w:val="000000"/>
                <w:sz w:val="24"/>
                <w:szCs w:val="24"/>
              </w:rPr>
              <w:lastRenderedPageBreak/>
              <w:t xml:space="preserve">указанным в пункте 2.12. Административного регламента, - в устной форме; </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E020B2" w:rsidRPr="00DF5BF6" w:rsidRDefault="00E020B2" w:rsidP="00665DC3">
            <w:pPr>
              <w:autoSpaceDE w:val="0"/>
              <w:autoSpaceDN w:val="0"/>
              <w:adjustRightInd w:val="0"/>
              <w:spacing w:after="0" w:line="240" w:lineRule="auto"/>
              <w:jc w:val="both"/>
              <w:rPr>
                <w:color w:val="000000"/>
                <w:sz w:val="24"/>
                <w:szCs w:val="24"/>
              </w:rPr>
            </w:pPr>
            <w:r w:rsidRPr="00DF5BF6">
              <w:rPr>
                <w:color w:val="000000"/>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w:t>
            </w:r>
            <w:r w:rsidRPr="00DF5BF6">
              <w:rPr>
                <w:color w:val="000000"/>
                <w:sz w:val="24"/>
                <w:szCs w:val="24"/>
              </w:rPr>
              <w:lastRenderedPageBreak/>
              <w:t>заявителя, указанный в заявлении.</w:t>
            </w:r>
          </w:p>
          <w:p w:rsidR="00E020B2" w:rsidRPr="00DF5BF6" w:rsidRDefault="00E020B2" w:rsidP="00665DC3">
            <w:pPr>
              <w:autoSpaceDE w:val="0"/>
              <w:autoSpaceDN w:val="0"/>
              <w:adjustRightInd w:val="0"/>
              <w:spacing w:after="0" w:line="240" w:lineRule="auto"/>
              <w:rPr>
                <w:color w:val="000000"/>
                <w:sz w:val="24"/>
                <w:szCs w:val="24"/>
              </w:rPr>
            </w:pPr>
          </w:p>
        </w:tc>
      </w:tr>
      <w:tr w:rsidR="00E020B2" w:rsidRPr="00DF5BF6" w:rsidTr="00665DC3">
        <w:trPr>
          <w:trHeight w:val="304"/>
        </w:trPr>
        <w:tc>
          <w:tcPr>
            <w:tcW w:w="15266" w:type="dxa"/>
            <w:gridSpan w:val="12"/>
            <w:shd w:val="clear" w:color="auto" w:fill="auto"/>
          </w:tcPr>
          <w:p w:rsidR="00E020B2" w:rsidRPr="00E020B2" w:rsidRDefault="00E020B2" w:rsidP="00E020B2">
            <w:pPr>
              <w:pStyle w:val="a3"/>
              <w:autoSpaceDE w:val="0"/>
              <w:autoSpaceDN w:val="0"/>
              <w:adjustRightInd w:val="0"/>
              <w:spacing w:after="0" w:line="240" w:lineRule="auto"/>
              <w:rPr>
                <w:color w:val="000000"/>
                <w:sz w:val="24"/>
                <w:szCs w:val="24"/>
              </w:rPr>
            </w:pPr>
            <w:r>
              <w:rPr>
                <w:color w:val="000000"/>
                <w:sz w:val="24"/>
                <w:szCs w:val="24"/>
              </w:rPr>
              <w:lastRenderedPageBreak/>
              <w:t xml:space="preserve">                                          2.</w:t>
            </w:r>
            <w:r w:rsidRPr="00E020B2">
              <w:rPr>
                <w:color w:val="000000"/>
                <w:sz w:val="24"/>
                <w:szCs w:val="24"/>
              </w:rPr>
              <w:t>Рассмотрение заявления и приложенных к нему документов</w:t>
            </w:r>
          </w:p>
          <w:p w:rsidR="00E020B2" w:rsidRPr="00DF5BF6" w:rsidRDefault="00E020B2" w:rsidP="00665DC3">
            <w:pPr>
              <w:autoSpaceDE w:val="0"/>
              <w:autoSpaceDN w:val="0"/>
              <w:adjustRightInd w:val="0"/>
              <w:spacing w:after="0" w:line="240" w:lineRule="auto"/>
              <w:jc w:val="center"/>
              <w:rPr>
                <w:color w:val="000000"/>
                <w:sz w:val="24"/>
                <w:szCs w:val="24"/>
              </w:rPr>
            </w:pPr>
          </w:p>
        </w:tc>
      </w:tr>
      <w:tr w:rsidR="00E020B2" w:rsidRPr="00DF5BF6" w:rsidTr="00665DC3">
        <w:trPr>
          <w:trHeight w:val="304"/>
        </w:trPr>
        <w:tc>
          <w:tcPr>
            <w:tcW w:w="2514" w:type="dxa"/>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проверка зарегистрированного заявления и прилагаемых к нему документов. </w:t>
            </w:r>
          </w:p>
        </w:tc>
        <w:tc>
          <w:tcPr>
            <w:tcW w:w="2516"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в течение рабочего дня с момента поступления документов</w:t>
            </w:r>
          </w:p>
        </w:tc>
        <w:tc>
          <w:tcPr>
            <w:tcW w:w="2522" w:type="dxa"/>
            <w:gridSpan w:val="3"/>
            <w:shd w:val="clear" w:color="auto" w:fill="auto"/>
          </w:tcPr>
          <w:p w:rsidR="00E020B2" w:rsidRPr="00DF5BF6" w:rsidRDefault="00E020B2" w:rsidP="00665DC3">
            <w:pPr>
              <w:autoSpaceDE w:val="0"/>
              <w:autoSpaceDN w:val="0"/>
              <w:adjustRightInd w:val="0"/>
              <w:spacing w:after="0" w:line="240" w:lineRule="auto"/>
              <w:rPr>
                <w:color w:val="000000"/>
                <w:sz w:val="24"/>
                <w:szCs w:val="24"/>
              </w:rPr>
            </w:pPr>
            <w:proofErr w:type="gramStart"/>
            <w:r w:rsidRPr="00DF5BF6">
              <w:rPr>
                <w:color w:val="000000"/>
                <w:sz w:val="24"/>
                <w:szCs w:val="24"/>
              </w:rPr>
              <w:t>должностное лицо Администрации (Уполномоченного органа, ответственное за предоставление муниципальной услуги</w:t>
            </w:r>
            <w:proofErr w:type="gramEnd"/>
          </w:p>
        </w:tc>
        <w:tc>
          <w:tcPr>
            <w:tcW w:w="252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соответствие требованиям, предусмотренным п. 2.8 и п.2.9 Административного регламента и </w:t>
            </w:r>
          </w:p>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сформированный комплект документов</w:t>
            </w:r>
          </w:p>
        </w:tc>
      </w:tr>
      <w:tr w:rsidR="00E020B2" w:rsidRPr="00DF5BF6" w:rsidDel="002A6749" w:rsidTr="00665DC3">
        <w:trPr>
          <w:gridAfter w:val="1"/>
          <w:wAfter w:w="80" w:type="dxa"/>
          <w:trHeight w:val="1310"/>
        </w:trPr>
        <w:tc>
          <w:tcPr>
            <w:tcW w:w="15186" w:type="dxa"/>
            <w:gridSpan w:val="11"/>
            <w:shd w:val="clear" w:color="auto" w:fill="auto"/>
          </w:tcPr>
          <w:p w:rsidR="00E020B2" w:rsidRDefault="00E020B2" w:rsidP="00665DC3">
            <w:pPr>
              <w:autoSpaceDE w:val="0"/>
              <w:autoSpaceDN w:val="0"/>
              <w:adjustRightInd w:val="0"/>
              <w:spacing w:after="0" w:line="240" w:lineRule="auto"/>
              <w:jc w:val="center"/>
              <w:rPr>
                <w:color w:val="000000"/>
                <w:sz w:val="24"/>
              </w:rPr>
            </w:pPr>
          </w:p>
          <w:p w:rsidR="00E020B2" w:rsidRPr="00DF5BF6" w:rsidDel="002A6749" w:rsidRDefault="00E020B2" w:rsidP="00665DC3">
            <w:pPr>
              <w:autoSpaceDE w:val="0"/>
              <w:autoSpaceDN w:val="0"/>
              <w:adjustRightInd w:val="0"/>
              <w:spacing w:after="0" w:line="240" w:lineRule="auto"/>
              <w:jc w:val="center"/>
              <w:rPr>
                <w:color w:val="000000"/>
                <w:sz w:val="24"/>
              </w:rPr>
            </w:pPr>
            <w:bookmarkStart w:id="2" w:name="_GoBack"/>
            <w:bookmarkEnd w:id="2"/>
            <w:r w:rsidRPr="00DF5BF6">
              <w:rPr>
                <w:color w:val="000000"/>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E020B2" w:rsidRPr="00DF5BF6" w:rsidDel="002A6749" w:rsidTr="00665DC3">
        <w:trPr>
          <w:gridAfter w:val="1"/>
          <w:wAfter w:w="80" w:type="dxa"/>
          <w:trHeight w:val="1597"/>
        </w:trPr>
        <w:tc>
          <w:tcPr>
            <w:tcW w:w="2655" w:type="dxa"/>
            <w:gridSpan w:val="2"/>
            <w:vMerge w:val="restart"/>
            <w:shd w:val="clear" w:color="auto" w:fill="auto"/>
          </w:tcPr>
          <w:p w:rsidR="00E020B2" w:rsidRPr="00DF5BF6" w:rsidDel="002A6749" w:rsidRDefault="00E020B2" w:rsidP="00665DC3">
            <w:pPr>
              <w:autoSpaceDE w:val="0"/>
              <w:autoSpaceDN w:val="0"/>
              <w:adjustRightInd w:val="0"/>
              <w:spacing w:after="0" w:line="240" w:lineRule="auto"/>
              <w:rPr>
                <w:color w:val="000000"/>
                <w:sz w:val="24"/>
                <w:szCs w:val="24"/>
              </w:rPr>
            </w:pPr>
            <w:r w:rsidRPr="00DF5BF6">
              <w:rPr>
                <w:color w:val="000000"/>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Принятие и направление решения о предоставлении разрешения на осуществление земляных работ в случае аварийно-восстановительного ремонта инженерных </w:t>
            </w:r>
            <w:r w:rsidRPr="00DF5BF6">
              <w:rPr>
                <w:color w:val="000000"/>
                <w:sz w:val="24"/>
                <w:szCs w:val="24"/>
              </w:rPr>
              <w:lastRenderedPageBreak/>
              <w:t>коммуникаций, сооружений и дорог</w:t>
            </w:r>
          </w:p>
          <w:p w:rsidR="00E020B2" w:rsidRPr="00DF5BF6" w:rsidDel="002A6749" w:rsidRDefault="00E020B2" w:rsidP="00665DC3">
            <w:pPr>
              <w:autoSpaceDE w:val="0"/>
              <w:autoSpaceDN w:val="0"/>
              <w:adjustRightInd w:val="0"/>
              <w:spacing w:after="0" w:line="240" w:lineRule="auto"/>
              <w:rPr>
                <w:color w:val="000000"/>
                <w:sz w:val="24"/>
                <w:szCs w:val="24"/>
              </w:rPr>
            </w:pPr>
          </w:p>
        </w:tc>
        <w:tc>
          <w:tcPr>
            <w:tcW w:w="2258" w:type="dxa"/>
            <w:gridSpan w:val="2"/>
            <w:vMerge w:val="restart"/>
            <w:shd w:val="clear" w:color="auto" w:fill="auto"/>
          </w:tcPr>
          <w:p w:rsidR="00E020B2" w:rsidRPr="00DF5BF6" w:rsidDel="002A6749" w:rsidRDefault="00E020B2" w:rsidP="00665DC3">
            <w:pPr>
              <w:autoSpaceDE w:val="0"/>
              <w:autoSpaceDN w:val="0"/>
              <w:adjustRightInd w:val="0"/>
              <w:spacing w:after="0" w:line="240" w:lineRule="auto"/>
              <w:rPr>
                <w:color w:val="000000"/>
                <w:sz w:val="24"/>
                <w:szCs w:val="24"/>
              </w:rPr>
            </w:pPr>
            <w:r w:rsidRPr="00DF5BF6">
              <w:rPr>
                <w:color w:val="000000"/>
                <w:sz w:val="24"/>
                <w:szCs w:val="24"/>
              </w:rPr>
              <w:lastRenderedPageBreak/>
              <w:t>1 рабочий день</w:t>
            </w:r>
          </w:p>
        </w:tc>
        <w:tc>
          <w:tcPr>
            <w:tcW w:w="2269" w:type="dxa"/>
            <w:vMerge w:val="restart"/>
            <w:shd w:val="clear" w:color="auto" w:fill="auto"/>
          </w:tcPr>
          <w:p w:rsidR="00E020B2" w:rsidRPr="00DF5BF6" w:rsidDel="002A6749" w:rsidRDefault="00E020B2" w:rsidP="00665DC3">
            <w:pPr>
              <w:autoSpaceDE w:val="0"/>
              <w:autoSpaceDN w:val="0"/>
              <w:adjustRightInd w:val="0"/>
              <w:spacing w:after="0" w:line="240" w:lineRule="auto"/>
              <w:rPr>
                <w:color w:val="000000"/>
                <w:sz w:val="24"/>
                <w:szCs w:val="24"/>
              </w:rPr>
            </w:pPr>
            <w:r w:rsidRPr="00DF5BF6">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89" w:type="dxa"/>
            <w:gridSpan w:val="2"/>
            <w:shd w:val="clear" w:color="auto" w:fill="auto"/>
          </w:tcPr>
          <w:p w:rsidR="00E020B2" w:rsidRPr="00DF5BF6" w:rsidRDefault="00E020B2" w:rsidP="00665DC3">
            <w:pPr>
              <w:widowControl w:val="0"/>
              <w:tabs>
                <w:tab w:val="left" w:pos="567"/>
                <w:tab w:val="left" w:pos="1134"/>
              </w:tabs>
              <w:spacing w:after="0" w:line="240" w:lineRule="auto"/>
              <w:contextualSpacing/>
              <w:jc w:val="both"/>
              <w:rPr>
                <w:color w:val="000000"/>
                <w:sz w:val="24"/>
                <w:szCs w:val="24"/>
              </w:rPr>
            </w:pPr>
            <w:r w:rsidRPr="00DF5BF6">
              <w:rPr>
                <w:color w:val="000000"/>
                <w:sz w:val="24"/>
                <w:szCs w:val="24"/>
              </w:rPr>
              <w:t>Отсутствие оснований для отказа в предоставлении услуги, предусмотренных п. 2.14.2 настоящего Административного регламента.</w:t>
            </w:r>
          </w:p>
          <w:p w:rsidR="00E020B2" w:rsidRPr="00DF5BF6" w:rsidDel="002A6749" w:rsidRDefault="00E020B2" w:rsidP="00665DC3">
            <w:pPr>
              <w:autoSpaceDE w:val="0"/>
              <w:autoSpaceDN w:val="0"/>
              <w:adjustRightInd w:val="0"/>
              <w:spacing w:after="0" w:line="240" w:lineRule="auto"/>
              <w:rPr>
                <w:color w:val="000000"/>
                <w:sz w:val="24"/>
                <w:szCs w:val="24"/>
              </w:rPr>
            </w:pPr>
          </w:p>
        </w:tc>
        <w:tc>
          <w:tcPr>
            <w:tcW w:w="2659" w:type="dxa"/>
            <w:gridSpan w:val="2"/>
            <w:shd w:val="clear" w:color="auto" w:fill="auto"/>
          </w:tcPr>
          <w:p w:rsidR="00E020B2" w:rsidRPr="00DF5BF6" w:rsidRDefault="00E020B2" w:rsidP="00665DC3">
            <w:pPr>
              <w:widowControl w:val="0"/>
              <w:tabs>
                <w:tab w:val="left" w:pos="567"/>
                <w:tab w:val="left" w:pos="1134"/>
              </w:tabs>
              <w:spacing w:after="0" w:line="240" w:lineRule="auto"/>
              <w:ind w:firstLine="709"/>
              <w:contextualSpacing/>
              <w:jc w:val="both"/>
              <w:rPr>
                <w:color w:val="000000"/>
                <w:sz w:val="24"/>
                <w:szCs w:val="24"/>
              </w:rPr>
            </w:pPr>
            <w:r w:rsidRPr="00DF5BF6">
              <w:rPr>
                <w:color w:val="000000"/>
                <w:sz w:val="24"/>
                <w:szCs w:val="24"/>
              </w:rPr>
              <w:t xml:space="preserve">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w:t>
            </w:r>
            <w:r w:rsidRPr="00DF5BF6">
              <w:rPr>
                <w:color w:val="000000"/>
                <w:sz w:val="24"/>
                <w:szCs w:val="24"/>
              </w:rPr>
              <w:lastRenderedPageBreak/>
              <w:t>сооружений и дорог.</w:t>
            </w:r>
          </w:p>
          <w:p w:rsidR="00E020B2" w:rsidRPr="00DF5BF6" w:rsidDel="002A6749" w:rsidRDefault="00E020B2" w:rsidP="00665DC3">
            <w:pPr>
              <w:autoSpaceDE w:val="0"/>
              <w:autoSpaceDN w:val="0"/>
              <w:adjustRightInd w:val="0"/>
              <w:spacing w:after="0" w:line="240" w:lineRule="auto"/>
              <w:rPr>
                <w:color w:val="000000"/>
                <w:sz w:val="24"/>
                <w:szCs w:val="24"/>
              </w:rPr>
            </w:pPr>
          </w:p>
        </w:tc>
      </w:tr>
      <w:tr w:rsidR="00E020B2" w:rsidRPr="00DF5BF6" w:rsidTr="00665DC3">
        <w:trPr>
          <w:gridAfter w:val="1"/>
          <w:wAfter w:w="80" w:type="dxa"/>
          <w:trHeight w:val="1597"/>
        </w:trPr>
        <w:tc>
          <w:tcPr>
            <w:tcW w:w="2655" w:type="dxa"/>
            <w:gridSpan w:val="2"/>
            <w:vMerge/>
            <w:shd w:val="clear" w:color="auto" w:fill="auto"/>
          </w:tcPr>
          <w:p w:rsidR="00E020B2" w:rsidRPr="00DF5BF6" w:rsidRDefault="00E020B2" w:rsidP="00665DC3">
            <w:pPr>
              <w:autoSpaceDE w:val="0"/>
              <w:autoSpaceDN w:val="0"/>
              <w:adjustRightInd w:val="0"/>
              <w:spacing w:after="0" w:line="240" w:lineRule="auto"/>
              <w:rPr>
                <w:color w:val="000000"/>
              </w:rPr>
            </w:pPr>
          </w:p>
        </w:tc>
        <w:tc>
          <w:tcPr>
            <w:tcW w:w="2656"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rPr>
            </w:pPr>
            <w:r w:rsidRPr="00DF5BF6">
              <w:rPr>
                <w:color w:val="000000"/>
                <w:sz w:val="24"/>
              </w:rPr>
              <w:t>регистрация решения об отказе в предоставлении   разрешения на осуществление земляных работ</w:t>
            </w:r>
          </w:p>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в случае аварийно-восстановительного ремонта инженерных коммуникаций, сооружений и дорог</w:t>
            </w:r>
          </w:p>
          <w:p w:rsidR="00E020B2" w:rsidRPr="00DF5BF6" w:rsidRDefault="00E020B2" w:rsidP="00665DC3">
            <w:pPr>
              <w:autoSpaceDE w:val="0"/>
              <w:autoSpaceDN w:val="0"/>
              <w:adjustRightInd w:val="0"/>
              <w:spacing w:after="0" w:line="240" w:lineRule="auto"/>
              <w:rPr>
                <w:color w:val="000000"/>
              </w:rPr>
            </w:pPr>
          </w:p>
        </w:tc>
        <w:tc>
          <w:tcPr>
            <w:tcW w:w="2258" w:type="dxa"/>
            <w:gridSpan w:val="2"/>
            <w:vMerge/>
            <w:shd w:val="clear" w:color="auto" w:fill="auto"/>
          </w:tcPr>
          <w:p w:rsidR="00E020B2" w:rsidRPr="00DF5BF6" w:rsidRDefault="00E020B2" w:rsidP="00665DC3">
            <w:pPr>
              <w:autoSpaceDE w:val="0"/>
              <w:autoSpaceDN w:val="0"/>
              <w:adjustRightInd w:val="0"/>
              <w:spacing w:after="0" w:line="240" w:lineRule="auto"/>
              <w:rPr>
                <w:color w:val="000000"/>
              </w:rPr>
            </w:pPr>
          </w:p>
        </w:tc>
        <w:tc>
          <w:tcPr>
            <w:tcW w:w="2269" w:type="dxa"/>
            <w:vMerge/>
            <w:shd w:val="clear" w:color="auto" w:fill="auto"/>
          </w:tcPr>
          <w:p w:rsidR="00E020B2" w:rsidRPr="00DF5BF6" w:rsidRDefault="00E020B2" w:rsidP="00665DC3">
            <w:pPr>
              <w:autoSpaceDE w:val="0"/>
              <w:autoSpaceDN w:val="0"/>
              <w:adjustRightInd w:val="0"/>
              <w:spacing w:after="0" w:line="240" w:lineRule="auto"/>
              <w:rPr>
                <w:color w:val="000000"/>
                <w:sz w:val="24"/>
                <w:szCs w:val="24"/>
              </w:rPr>
            </w:pPr>
          </w:p>
        </w:tc>
        <w:tc>
          <w:tcPr>
            <w:tcW w:w="2689" w:type="dxa"/>
            <w:gridSpan w:val="2"/>
            <w:shd w:val="clear" w:color="auto" w:fill="auto"/>
          </w:tcPr>
          <w:p w:rsidR="00E020B2" w:rsidRPr="00DF5BF6" w:rsidRDefault="00E020B2" w:rsidP="00665DC3">
            <w:pPr>
              <w:widowControl w:val="0"/>
              <w:tabs>
                <w:tab w:val="left" w:pos="567"/>
                <w:tab w:val="left" w:pos="1134"/>
              </w:tabs>
              <w:spacing w:after="0" w:line="240" w:lineRule="auto"/>
              <w:contextualSpacing/>
              <w:jc w:val="both"/>
              <w:rPr>
                <w:color w:val="000000"/>
              </w:rPr>
            </w:pPr>
            <w:r w:rsidRPr="00DF5BF6">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shd w:val="clear" w:color="auto" w:fill="auto"/>
          </w:tcPr>
          <w:p w:rsidR="00E020B2" w:rsidRPr="00DF5BF6" w:rsidRDefault="00E020B2" w:rsidP="00665DC3">
            <w:pPr>
              <w:autoSpaceDE w:val="0"/>
              <w:autoSpaceDN w:val="0"/>
              <w:adjustRightInd w:val="0"/>
              <w:spacing w:after="0" w:line="240" w:lineRule="auto"/>
              <w:rPr>
                <w:color w:val="000000"/>
                <w:sz w:val="24"/>
                <w:szCs w:val="24"/>
              </w:rPr>
            </w:pPr>
            <w:r w:rsidRPr="00DF5BF6">
              <w:rPr>
                <w:color w:val="000000"/>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E020B2" w:rsidRPr="00DF5BF6" w:rsidRDefault="00E020B2" w:rsidP="00665DC3">
            <w:pPr>
              <w:widowControl w:val="0"/>
              <w:tabs>
                <w:tab w:val="left" w:pos="567"/>
                <w:tab w:val="left" w:pos="1134"/>
              </w:tabs>
              <w:spacing w:after="0" w:line="240" w:lineRule="auto"/>
              <w:ind w:firstLine="709"/>
              <w:contextualSpacing/>
              <w:jc w:val="both"/>
              <w:rPr>
                <w:color w:val="000000"/>
              </w:rPr>
            </w:pPr>
          </w:p>
        </w:tc>
      </w:tr>
    </w:tbl>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rPr>
      </w:pPr>
    </w:p>
    <w:p w:rsidR="00E020B2" w:rsidRPr="00DF5BF6" w:rsidRDefault="00E020B2" w:rsidP="00E020B2">
      <w:pPr>
        <w:spacing w:after="0" w:line="240" w:lineRule="auto"/>
        <w:ind w:firstLine="67"/>
        <w:jc w:val="center"/>
        <w:rPr>
          <w:color w:val="000000"/>
          <w:sz w:val="24"/>
          <w:szCs w:val="24"/>
        </w:rPr>
        <w:sectPr w:rsidR="00E020B2" w:rsidRPr="00DF5BF6" w:rsidSect="00DF3486">
          <w:pgSz w:w="16838" w:h="11905" w:orient="landscape"/>
          <w:pgMar w:top="851" w:right="2835" w:bottom="1701" w:left="1134" w:header="709" w:footer="0" w:gutter="0"/>
          <w:cols w:space="720"/>
          <w:noEndnote/>
          <w:titlePg/>
          <w:docGrid w:linePitch="381"/>
        </w:sectPr>
      </w:pP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№6</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8D5C79" w:rsidRPr="008D7D91" w:rsidTr="00CC18F9">
        <w:trPr>
          <w:trHeight w:val="505"/>
        </w:trPr>
        <w:tc>
          <w:tcPr>
            <w:tcW w:w="5000" w:type="pct"/>
          </w:tcPr>
          <w:p w:rsidR="008D5C79" w:rsidRPr="008D7D91" w:rsidRDefault="008D5C79" w:rsidP="00CC18F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tc>
      </w:tr>
    </w:tbl>
    <w:p w:rsidR="008D5C79" w:rsidRPr="008D7D91" w:rsidRDefault="008D5C79" w:rsidP="008D5C79">
      <w:pPr>
        <w:autoSpaceDE w:val="0"/>
        <w:autoSpaceDN w:val="0"/>
        <w:adjustRightInd w:val="0"/>
        <w:spacing w:after="0" w:line="240" w:lineRule="auto"/>
        <w:rPr>
          <w:color w:val="000000" w:themeColor="text1"/>
          <w:sz w:val="24"/>
          <w:szCs w:val="24"/>
        </w:rPr>
      </w:pP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8D5C79" w:rsidRPr="008D7D91" w:rsidRDefault="008D5C79" w:rsidP="008D5C79">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8D5C79" w:rsidRPr="008D7D91" w:rsidRDefault="008D5C79" w:rsidP="008D5C79">
      <w:pPr>
        <w:autoSpaceDE w:val="0"/>
        <w:autoSpaceDN w:val="0"/>
        <w:adjustRightInd w:val="0"/>
        <w:spacing w:after="0" w:line="240" w:lineRule="auto"/>
        <w:ind w:left="5245"/>
        <w:jc w:val="both"/>
        <w:rPr>
          <w:color w:val="000000" w:themeColor="text1"/>
        </w:rPr>
      </w:pP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p>
    <w:p w:rsidR="008D5C79" w:rsidRPr="008D7D91" w:rsidRDefault="008D5C79" w:rsidP="008D5C79">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8D5C79" w:rsidRPr="008D7D91" w:rsidRDefault="008D5C79" w:rsidP="008D5C79">
      <w:pPr>
        <w:autoSpaceDE w:val="0"/>
        <w:autoSpaceDN w:val="0"/>
        <w:adjustRightInd w:val="0"/>
        <w:spacing w:after="0" w:line="240" w:lineRule="auto"/>
        <w:rPr>
          <w:color w:val="000000" w:themeColor="text1"/>
          <w:sz w:val="24"/>
          <w:szCs w:val="24"/>
        </w:rPr>
      </w:pPr>
    </w:p>
    <w:p w:rsidR="008D5C79" w:rsidRPr="008D7D91" w:rsidRDefault="008D5C79" w:rsidP="008D5C79">
      <w:pPr>
        <w:autoSpaceDE w:val="0"/>
        <w:autoSpaceDN w:val="0"/>
        <w:adjustRightInd w:val="0"/>
        <w:spacing w:after="0" w:line="240" w:lineRule="auto"/>
        <w:rPr>
          <w:color w:val="000000" w:themeColor="text1"/>
          <w:sz w:val="24"/>
          <w:szCs w:val="24"/>
        </w:rPr>
      </w:pPr>
    </w:p>
    <w:p w:rsidR="008D5C79" w:rsidRPr="008D7D91" w:rsidRDefault="008D5C79" w:rsidP="008D5C79">
      <w:pPr>
        <w:autoSpaceDE w:val="0"/>
        <w:autoSpaceDN w:val="0"/>
        <w:adjustRightInd w:val="0"/>
        <w:spacing w:line="240" w:lineRule="auto"/>
        <w:jc w:val="center"/>
        <w:rPr>
          <w:color w:val="000000" w:themeColor="text1"/>
        </w:rPr>
      </w:pPr>
      <w:r w:rsidRPr="008D7D91">
        <w:rPr>
          <w:color w:val="000000" w:themeColor="text1"/>
        </w:rPr>
        <w:t>Гарантийное письмо</w:t>
      </w:r>
    </w:p>
    <w:p w:rsidR="008D5C79" w:rsidRPr="008D7D91" w:rsidRDefault="008D5C79" w:rsidP="008D5C79">
      <w:pPr>
        <w:rPr>
          <w:color w:val="000000" w:themeColor="text1"/>
        </w:rPr>
      </w:pPr>
    </w:p>
    <w:p w:rsidR="008D5C79" w:rsidRPr="008D7D91" w:rsidRDefault="008D5C79" w:rsidP="008D5C79">
      <w:pPr>
        <w:autoSpaceDE w:val="0"/>
        <w:autoSpaceDN w:val="0"/>
        <w:adjustRightInd w:val="0"/>
        <w:spacing w:line="240" w:lineRule="auto"/>
        <w:ind w:firstLine="709"/>
        <w:jc w:val="both"/>
        <w:rPr>
          <w:color w:val="000000" w:themeColor="text1"/>
        </w:rPr>
      </w:pPr>
      <w:r w:rsidRPr="008D7D91">
        <w:rPr>
          <w:color w:val="000000" w:themeColor="text1"/>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8D5C79" w:rsidRPr="008D7D91" w:rsidRDefault="008D5C79" w:rsidP="008D5C79">
      <w:pPr>
        <w:rPr>
          <w:color w:val="000000" w:themeColor="text1"/>
        </w:rPr>
      </w:pPr>
      <w:r w:rsidRPr="008D7D91">
        <w:rPr>
          <w:color w:val="000000" w:themeColor="text1"/>
        </w:rPr>
        <w:t xml:space="preserve">В срок </w:t>
      </w:r>
      <w:proofErr w:type="gramStart"/>
      <w:r w:rsidRPr="008D7D91">
        <w:rPr>
          <w:color w:val="000000" w:themeColor="text1"/>
        </w:rPr>
        <w:t>до</w:t>
      </w:r>
      <w:proofErr w:type="gramEnd"/>
      <w:r w:rsidRPr="008D7D91">
        <w:rPr>
          <w:color w:val="000000" w:themeColor="text1"/>
        </w:rPr>
        <w:t>:_________________</w:t>
      </w:r>
    </w:p>
    <w:p w:rsidR="008D5C79" w:rsidRPr="008D7D91" w:rsidRDefault="008D5C79" w:rsidP="00DB2709">
      <w:pPr>
        <w:autoSpaceDE w:val="0"/>
        <w:autoSpaceDN w:val="0"/>
        <w:adjustRightInd w:val="0"/>
        <w:spacing w:after="0" w:line="240" w:lineRule="auto"/>
        <w:jc w:val="both"/>
        <w:rPr>
          <w:color w:val="000000" w:themeColor="text1"/>
        </w:rPr>
      </w:pPr>
      <w:r w:rsidRPr="008D7D91">
        <w:rPr>
          <w:color w:val="000000" w:themeColor="text1"/>
        </w:rPr>
        <w:t>При осуществлении земляных работ беру на себя следующие гарантийные обязательства:</w:t>
      </w:r>
    </w:p>
    <w:p w:rsidR="008D5C79" w:rsidRPr="008D7D91" w:rsidRDefault="008D5C79" w:rsidP="008D5C79">
      <w:pPr>
        <w:autoSpaceDE w:val="0"/>
        <w:autoSpaceDN w:val="0"/>
        <w:adjustRightInd w:val="0"/>
        <w:spacing w:after="0" w:line="240" w:lineRule="auto"/>
        <w:ind w:firstLine="540"/>
        <w:jc w:val="both"/>
        <w:rPr>
          <w:color w:val="000000" w:themeColor="text1"/>
        </w:rPr>
      </w:pPr>
      <w:proofErr w:type="gramStart"/>
      <w:r w:rsidRPr="008D7D91">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roofErr w:type="gramEnd"/>
    </w:p>
    <w:p w:rsidR="008D5C79" w:rsidRPr="008D7D91" w:rsidRDefault="008D5C79" w:rsidP="008D5C79">
      <w:pPr>
        <w:autoSpaceDE w:val="0"/>
        <w:autoSpaceDN w:val="0"/>
        <w:adjustRightInd w:val="0"/>
        <w:spacing w:before="280" w:after="0" w:line="240" w:lineRule="auto"/>
        <w:ind w:firstLine="540"/>
        <w:jc w:val="both"/>
        <w:rPr>
          <w:color w:val="000000" w:themeColor="text1"/>
        </w:rPr>
      </w:pPr>
      <w:r w:rsidRPr="008D7D91">
        <w:rPr>
          <w:color w:val="000000" w:themeColor="text1"/>
        </w:rPr>
        <w:t>- выполнение земляных работ в соответствии с требованиями техники безопасности;</w:t>
      </w:r>
    </w:p>
    <w:p w:rsidR="008D5C79" w:rsidRPr="008D7D91" w:rsidRDefault="008D5C79" w:rsidP="008D5C79">
      <w:pPr>
        <w:autoSpaceDE w:val="0"/>
        <w:autoSpaceDN w:val="0"/>
        <w:adjustRightInd w:val="0"/>
        <w:spacing w:before="280" w:after="0" w:line="240" w:lineRule="auto"/>
        <w:ind w:firstLine="540"/>
        <w:jc w:val="both"/>
        <w:rPr>
          <w:color w:val="000000" w:themeColor="text1"/>
        </w:rPr>
      </w:pPr>
      <w:r w:rsidRPr="008D7D91">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8D7D91">
        <w:rPr>
          <w:rStyle w:val="ad"/>
          <w:color w:val="000000" w:themeColor="text1"/>
        </w:rPr>
        <w:footnoteReference w:id="7"/>
      </w:r>
    </w:p>
    <w:p w:rsidR="008D5C79" w:rsidRPr="008D7D91" w:rsidRDefault="008D5C79" w:rsidP="008D5C79">
      <w:pPr>
        <w:autoSpaceDE w:val="0"/>
        <w:autoSpaceDN w:val="0"/>
        <w:adjustRightInd w:val="0"/>
        <w:spacing w:before="280" w:after="0" w:line="240" w:lineRule="auto"/>
        <w:ind w:firstLine="540"/>
        <w:jc w:val="both"/>
        <w:rPr>
          <w:color w:val="000000" w:themeColor="text1"/>
        </w:rPr>
      </w:pPr>
      <w:r w:rsidRPr="008D7D91">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8D5C79" w:rsidRPr="008D7D91" w:rsidRDefault="008D5C79" w:rsidP="008D5C79">
      <w:pPr>
        <w:autoSpaceDE w:val="0"/>
        <w:autoSpaceDN w:val="0"/>
        <w:adjustRightInd w:val="0"/>
        <w:spacing w:after="0" w:line="240" w:lineRule="auto"/>
        <w:ind w:firstLine="540"/>
        <w:jc w:val="both"/>
        <w:rPr>
          <w:color w:val="000000" w:themeColor="text1"/>
        </w:rPr>
      </w:pPr>
      <w:r w:rsidRPr="008D7D91">
        <w:rPr>
          <w:color w:val="000000" w:themeColor="text1"/>
        </w:rPr>
        <w:lastRenderedPageBreak/>
        <w:t xml:space="preserve">Гарантийный срок для результатов осуществления земляных работ по восстановлению нарушенного благоустройства территории в период </w:t>
      </w:r>
      <w:proofErr w:type="gramStart"/>
      <w:r w:rsidRPr="008D7D91">
        <w:rPr>
          <w:color w:val="000000" w:themeColor="text1"/>
        </w:rPr>
        <w:t xml:space="preserve">гарантийного срока, </w:t>
      </w:r>
      <w:r w:rsidR="00E020B2">
        <w:rPr>
          <w:color w:val="000000" w:themeColor="text1"/>
        </w:rPr>
        <w:t xml:space="preserve"> </w:t>
      </w:r>
      <w:r w:rsidRPr="008D7D91">
        <w:rPr>
          <w:color w:val="000000" w:themeColor="text1"/>
        </w:rPr>
        <w:t>установленного в договоре подряда составляет</w:t>
      </w:r>
      <w:proofErr w:type="gramEnd"/>
      <w:r w:rsidRPr="008D7D91">
        <w:rPr>
          <w:color w:val="000000" w:themeColor="text1"/>
        </w:rPr>
        <w:t>________.</w:t>
      </w:r>
    </w:p>
    <w:p w:rsidR="008D5C79" w:rsidRPr="008D7D91" w:rsidRDefault="008D5C79" w:rsidP="008D5C79">
      <w:pPr>
        <w:autoSpaceDE w:val="0"/>
        <w:autoSpaceDN w:val="0"/>
        <w:adjustRightInd w:val="0"/>
        <w:spacing w:before="280" w:after="0" w:line="240" w:lineRule="auto"/>
        <w:ind w:firstLine="540"/>
        <w:jc w:val="both"/>
        <w:rPr>
          <w:color w:val="000000" w:themeColor="text1"/>
        </w:rPr>
      </w:pPr>
      <w:r w:rsidRPr="008D7D91">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8D5C79" w:rsidRPr="008D7D91" w:rsidRDefault="008D5C79" w:rsidP="008D5C79">
      <w:pPr>
        <w:autoSpaceDE w:val="0"/>
        <w:autoSpaceDN w:val="0"/>
        <w:adjustRightInd w:val="0"/>
        <w:spacing w:before="280" w:after="0" w:line="240" w:lineRule="auto"/>
        <w:ind w:firstLine="540"/>
        <w:jc w:val="both"/>
        <w:rPr>
          <w:color w:val="000000" w:themeColor="text1"/>
        </w:rPr>
      </w:pPr>
      <w:r w:rsidRPr="008D7D91">
        <w:rPr>
          <w:color w:val="000000" w:themeColor="text1"/>
        </w:rPr>
        <w:t>Настоящее гарантийное письмо является неотъемлемым приложением к разрешению на осуществление земляных работ.</w:t>
      </w:r>
    </w:p>
    <w:p w:rsidR="008D5C79" w:rsidRPr="008D7D91" w:rsidRDefault="008D5C79" w:rsidP="008D5C79">
      <w:pPr>
        <w:autoSpaceDE w:val="0"/>
        <w:autoSpaceDN w:val="0"/>
        <w:adjustRightInd w:val="0"/>
        <w:spacing w:after="0" w:line="240" w:lineRule="auto"/>
        <w:jc w:val="both"/>
        <w:outlineLvl w:val="0"/>
        <w:rPr>
          <w:color w:val="000000" w:themeColor="text1"/>
        </w:rPr>
      </w:pPr>
    </w:p>
    <w:p w:rsidR="008D5C79" w:rsidRPr="008D7D91" w:rsidRDefault="008D5C79" w:rsidP="008D5C79">
      <w:pPr>
        <w:autoSpaceDE w:val="0"/>
        <w:autoSpaceDN w:val="0"/>
        <w:adjustRightInd w:val="0"/>
        <w:spacing w:line="240" w:lineRule="auto"/>
        <w:jc w:val="both"/>
        <w:rPr>
          <w:color w:val="000000" w:themeColor="text1"/>
        </w:rPr>
      </w:pPr>
      <w:r w:rsidRPr="008D7D91">
        <w:rPr>
          <w:color w:val="000000" w:themeColor="text1"/>
        </w:rPr>
        <w:t>Заявитель (представитель заявителя)</w:t>
      </w:r>
    </w:p>
    <w:p w:rsidR="008D5C79" w:rsidRPr="008D7D91" w:rsidRDefault="008D5C79" w:rsidP="008D5C79">
      <w:pPr>
        <w:autoSpaceDE w:val="0"/>
        <w:autoSpaceDN w:val="0"/>
        <w:adjustRightInd w:val="0"/>
        <w:spacing w:line="240" w:lineRule="auto"/>
        <w:jc w:val="both"/>
        <w:rPr>
          <w:color w:val="000000" w:themeColor="text1"/>
        </w:rPr>
      </w:pPr>
      <w:r w:rsidRPr="008D7D91">
        <w:rPr>
          <w:color w:val="000000" w:themeColor="text1"/>
        </w:rPr>
        <w:t xml:space="preserve">"___"    _________ _    20___г.   </w:t>
      </w:r>
    </w:p>
    <w:p w:rsidR="008D5C79" w:rsidRPr="008D7D91" w:rsidRDefault="008D5C79" w:rsidP="008D5C79">
      <w:pPr>
        <w:rPr>
          <w:color w:val="000000" w:themeColor="text1"/>
        </w:rPr>
      </w:pPr>
    </w:p>
    <w:p w:rsidR="008D5C79" w:rsidRPr="008D7D91" w:rsidRDefault="008D5C79" w:rsidP="008D5C79">
      <w:pPr>
        <w:autoSpaceDE w:val="0"/>
        <w:autoSpaceDN w:val="0"/>
        <w:adjustRightInd w:val="0"/>
        <w:spacing w:line="240" w:lineRule="auto"/>
        <w:jc w:val="both"/>
        <w:rPr>
          <w:color w:val="000000" w:themeColor="text1"/>
        </w:rPr>
      </w:pPr>
      <w:r w:rsidRPr="008D7D91">
        <w:rPr>
          <w:color w:val="000000" w:themeColor="text1"/>
        </w:rPr>
        <w:t xml:space="preserve"> _________                __________                              ___________________________</w:t>
      </w:r>
    </w:p>
    <w:p w:rsidR="008D5C79" w:rsidRPr="008D7D91" w:rsidRDefault="008D5C79" w:rsidP="008D5C79">
      <w:pPr>
        <w:autoSpaceDE w:val="0"/>
        <w:autoSpaceDN w:val="0"/>
        <w:adjustRightInd w:val="0"/>
        <w:spacing w:line="240" w:lineRule="auto"/>
        <w:jc w:val="both"/>
        <w:rPr>
          <w:color w:val="000000" w:themeColor="text1"/>
        </w:rPr>
        <w:sectPr w:rsidR="008D5C79" w:rsidRPr="008D7D91" w:rsidSect="00DB2709">
          <w:pgSz w:w="11905" w:h="16838"/>
          <w:pgMar w:top="709" w:right="851" w:bottom="284" w:left="1134" w:header="709" w:footer="0" w:gutter="0"/>
          <w:cols w:space="720"/>
          <w:noEndnote/>
          <w:titlePg/>
          <w:docGrid w:linePitch="381"/>
        </w:sectPr>
      </w:pPr>
      <w:r w:rsidRPr="008D7D91">
        <w:rPr>
          <w:color w:val="000000" w:themeColor="text1"/>
        </w:rPr>
        <w:t xml:space="preserve">  (дата)                     (подпись)                                        (расшифровка подписи)</w:t>
      </w:r>
    </w:p>
    <w:p w:rsidR="008D5C79" w:rsidRPr="008D7D91" w:rsidRDefault="008D5C79" w:rsidP="008D5C79">
      <w:pPr>
        <w:autoSpaceDE w:val="0"/>
        <w:autoSpaceDN w:val="0"/>
        <w:adjustRightInd w:val="0"/>
        <w:spacing w:after="0" w:line="240" w:lineRule="auto"/>
        <w:rPr>
          <w:color w:val="000000" w:themeColor="text1"/>
          <w:sz w:val="24"/>
          <w:szCs w:val="24"/>
        </w:rPr>
      </w:pP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№7</w:t>
      </w:r>
    </w:p>
    <w:p w:rsidR="008D5C79" w:rsidRPr="008D7D91" w:rsidRDefault="008D5C79" w:rsidP="008D5C7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997"/>
      </w:tblGrid>
      <w:tr w:rsidR="008D5C79" w:rsidRPr="008D7D91" w:rsidTr="00CC18F9">
        <w:trPr>
          <w:trHeight w:val="505"/>
        </w:trPr>
        <w:tc>
          <w:tcPr>
            <w:tcW w:w="5000" w:type="pct"/>
          </w:tcPr>
          <w:p w:rsidR="008D5C79" w:rsidRPr="008D7D91" w:rsidRDefault="008D5C79" w:rsidP="00CC18F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p w:rsidR="008D5C79" w:rsidRPr="008D7D91" w:rsidRDefault="008D5C79" w:rsidP="00CC18F9">
            <w:pPr>
              <w:autoSpaceDE w:val="0"/>
              <w:autoSpaceDN w:val="0"/>
              <w:adjustRightInd w:val="0"/>
              <w:spacing w:after="0" w:line="240" w:lineRule="auto"/>
              <w:jc w:val="right"/>
              <w:rPr>
                <w:rFonts w:eastAsia="Calibri"/>
                <w:color w:val="000000" w:themeColor="text1"/>
                <w:sz w:val="24"/>
                <w:szCs w:val="24"/>
              </w:rPr>
            </w:pPr>
          </w:p>
        </w:tc>
      </w:tr>
    </w:tbl>
    <w:p w:rsidR="008D5C79" w:rsidRPr="008D7D91" w:rsidRDefault="008D5C79" w:rsidP="008D5C79">
      <w:pPr>
        <w:autoSpaceDE w:val="0"/>
        <w:autoSpaceDN w:val="0"/>
        <w:adjustRightInd w:val="0"/>
        <w:spacing w:after="0" w:line="240" w:lineRule="auto"/>
        <w:rPr>
          <w:color w:val="000000" w:themeColor="text1"/>
          <w:sz w:val="24"/>
          <w:szCs w:val="24"/>
        </w:rPr>
      </w:pP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8D5C79" w:rsidRPr="008D7D91" w:rsidRDefault="008D5C79" w:rsidP="008D5C79">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8D5C79" w:rsidRPr="008D7D91" w:rsidRDefault="008D5C79" w:rsidP="008D5C79">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8D5C79" w:rsidRPr="008D7D91" w:rsidRDefault="008D5C79" w:rsidP="008D5C79">
      <w:pPr>
        <w:autoSpaceDE w:val="0"/>
        <w:autoSpaceDN w:val="0"/>
        <w:adjustRightInd w:val="0"/>
        <w:spacing w:after="0" w:line="240" w:lineRule="auto"/>
        <w:ind w:left="5245"/>
        <w:jc w:val="both"/>
        <w:rPr>
          <w:color w:val="000000" w:themeColor="text1"/>
        </w:rPr>
      </w:pP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8D5C79" w:rsidRPr="008D7D91" w:rsidRDefault="008D5C79" w:rsidP="008D5C79">
      <w:pPr>
        <w:pBdr>
          <w:bottom w:val="single" w:sz="12" w:space="1" w:color="auto"/>
        </w:pBdr>
        <w:autoSpaceDE w:val="0"/>
        <w:autoSpaceDN w:val="0"/>
        <w:adjustRightInd w:val="0"/>
        <w:spacing w:after="0" w:line="240" w:lineRule="auto"/>
        <w:ind w:left="5245"/>
        <w:jc w:val="both"/>
        <w:rPr>
          <w:color w:val="000000" w:themeColor="text1"/>
        </w:rPr>
      </w:pPr>
    </w:p>
    <w:p w:rsidR="008D5C79" w:rsidRPr="008D7D91" w:rsidRDefault="008D5C79" w:rsidP="008D5C79">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8D5C79" w:rsidRPr="008D7D91" w:rsidRDefault="008D5C79" w:rsidP="008D5C79">
      <w:pPr>
        <w:autoSpaceDE w:val="0"/>
        <w:autoSpaceDN w:val="0"/>
        <w:adjustRightInd w:val="0"/>
        <w:spacing w:after="0" w:line="240" w:lineRule="auto"/>
        <w:jc w:val="center"/>
        <w:rPr>
          <w:b/>
          <w:color w:val="000000" w:themeColor="text1"/>
          <w:szCs w:val="24"/>
        </w:rPr>
      </w:pPr>
    </w:p>
    <w:p w:rsidR="008D5C79" w:rsidRPr="008D7D91" w:rsidRDefault="008D5C79" w:rsidP="008D5C79">
      <w:pPr>
        <w:autoSpaceDE w:val="0"/>
        <w:autoSpaceDN w:val="0"/>
        <w:adjustRightInd w:val="0"/>
        <w:spacing w:after="0" w:line="240" w:lineRule="auto"/>
        <w:jc w:val="center"/>
        <w:rPr>
          <w:b/>
          <w:color w:val="000000" w:themeColor="text1"/>
          <w:szCs w:val="24"/>
        </w:rPr>
      </w:pPr>
    </w:p>
    <w:p w:rsidR="008D5C79" w:rsidRPr="008D7D91" w:rsidRDefault="008D5C79" w:rsidP="008D5C79">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8D5C79" w:rsidRPr="008D7D91" w:rsidRDefault="008D5C79" w:rsidP="008D5C79">
      <w:pPr>
        <w:autoSpaceDE w:val="0"/>
        <w:autoSpaceDN w:val="0"/>
        <w:adjustRightInd w:val="0"/>
        <w:spacing w:after="0" w:line="240" w:lineRule="auto"/>
        <w:jc w:val="both"/>
        <w:rPr>
          <w:b/>
          <w:color w:val="000000" w:themeColor="text1"/>
          <w:szCs w:val="24"/>
        </w:rPr>
      </w:pPr>
    </w:p>
    <w:p w:rsidR="008D5C79" w:rsidRPr="008D7D91" w:rsidRDefault="008D5C79" w:rsidP="008D5C79">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8D5C79" w:rsidRPr="008D7D91" w:rsidRDefault="008D5C79" w:rsidP="008D5C79">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 должность при наличии)</w:t>
      </w:r>
    </w:p>
    <w:p w:rsidR="008D5C79" w:rsidRPr="008D7D91" w:rsidRDefault="008D5C79" w:rsidP="008D5C79">
      <w:pPr>
        <w:pBdr>
          <w:bottom w:val="single" w:sz="12" w:space="1" w:color="auto"/>
        </w:pBdr>
        <w:autoSpaceDE w:val="0"/>
        <w:autoSpaceDN w:val="0"/>
        <w:adjustRightInd w:val="0"/>
        <w:spacing w:after="0" w:line="240" w:lineRule="auto"/>
        <w:jc w:val="both"/>
        <w:rPr>
          <w:color w:val="000000" w:themeColor="text1"/>
          <w:szCs w:val="24"/>
        </w:rPr>
      </w:pPr>
    </w:p>
    <w:p w:rsidR="008D5C79" w:rsidRPr="008D7D91" w:rsidRDefault="008D5C79" w:rsidP="008D5C79">
      <w:pPr>
        <w:autoSpaceDE w:val="0"/>
        <w:autoSpaceDN w:val="0"/>
        <w:adjustRightInd w:val="0"/>
        <w:spacing w:after="0" w:line="240" w:lineRule="auto"/>
        <w:jc w:val="both"/>
        <w:rPr>
          <w:b/>
          <w:color w:val="000000" w:themeColor="text1"/>
          <w:szCs w:val="24"/>
        </w:rPr>
      </w:pPr>
    </w:p>
    <w:p w:rsidR="008D5C79" w:rsidRPr="008D7D91" w:rsidRDefault="008D5C79" w:rsidP="008D5C79">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 при наличии</w:t>
      </w:r>
      <w:proofErr w:type="gramStart"/>
      <w:r w:rsidRPr="008D7D91">
        <w:rPr>
          <w:color w:val="000000" w:themeColor="text1"/>
          <w:sz w:val="20"/>
          <w:szCs w:val="20"/>
        </w:rPr>
        <w:t xml:space="preserve"> )</w:t>
      </w:r>
      <w:proofErr w:type="gramEnd"/>
    </w:p>
    <w:p w:rsidR="008D5C79" w:rsidRPr="008D7D91" w:rsidRDefault="008D5C79" w:rsidP="008D5C79">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Назначенный приказом  от «__»____________20 ___г. № _________________ </w:t>
      </w:r>
    </w:p>
    <w:p w:rsidR="008D5C79" w:rsidRPr="008D7D91" w:rsidRDefault="008D5C79" w:rsidP="008D5C79">
      <w:pPr>
        <w:autoSpaceDE w:val="0"/>
        <w:autoSpaceDN w:val="0"/>
        <w:adjustRightInd w:val="0"/>
        <w:spacing w:after="0" w:line="240" w:lineRule="auto"/>
        <w:jc w:val="both"/>
        <w:rPr>
          <w:color w:val="000000" w:themeColor="text1"/>
          <w:sz w:val="22"/>
          <w:szCs w:val="24"/>
        </w:rPr>
      </w:pPr>
      <w:r w:rsidRPr="008D7D91">
        <w:rPr>
          <w:color w:val="000000" w:themeColor="text1"/>
          <w:szCs w:val="24"/>
        </w:rPr>
        <w:t xml:space="preserve">                                                      </w:t>
      </w:r>
      <w:r w:rsidRPr="008D7D91">
        <w:rPr>
          <w:color w:val="000000" w:themeColor="text1"/>
          <w:sz w:val="20"/>
          <w:szCs w:val="24"/>
        </w:rPr>
        <w:t>(для юридических лиц)</w:t>
      </w:r>
    </w:p>
    <w:p w:rsidR="008D5C79" w:rsidRPr="008D7D91" w:rsidRDefault="008D5C79" w:rsidP="008D5C79">
      <w:pPr>
        <w:autoSpaceDE w:val="0"/>
        <w:autoSpaceDN w:val="0"/>
        <w:adjustRightInd w:val="0"/>
        <w:spacing w:after="0" w:line="240" w:lineRule="auto"/>
        <w:jc w:val="both"/>
        <w:rPr>
          <w:color w:val="000000" w:themeColor="text1"/>
          <w:szCs w:val="24"/>
        </w:rPr>
      </w:pPr>
      <w:proofErr w:type="gramStart"/>
      <w:r w:rsidRPr="008D7D91">
        <w:rPr>
          <w:color w:val="000000" w:themeColor="text1"/>
          <w:szCs w:val="24"/>
        </w:rPr>
        <w:t>ответственного</w:t>
      </w:r>
      <w:proofErr w:type="gramEnd"/>
      <w:r w:rsidRPr="008D7D91">
        <w:rPr>
          <w:color w:val="000000" w:themeColor="text1"/>
          <w:szCs w:val="24"/>
        </w:rPr>
        <w:t xml:space="preserve"> за производство работ по осуществлению земляных работ, связанных с выполнением __________________________________________________________________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(строительных, ремонтных, и других видов работ, или аварийных</w:t>
      </w:r>
      <w:proofErr w:type="gramStart"/>
      <w:r w:rsidRPr="008D7D91">
        <w:rPr>
          <w:color w:val="000000" w:themeColor="text1"/>
          <w:szCs w:val="24"/>
        </w:rPr>
        <w:t xml:space="preserve"> )</w:t>
      </w:r>
      <w:proofErr w:type="gramEnd"/>
    </w:p>
    <w:p w:rsidR="008D5C79" w:rsidRPr="008D7D91" w:rsidRDefault="008D5C79" w:rsidP="008D5C79">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адресу:_________________________________________________________</w:t>
      </w:r>
    </w:p>
    <w:p w:rsidR="008D5C79" w:rsidRPr="008D7D91" w:rsidRDefault="008D5C79" w:rsidP="008D5C79">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8D5C79" w:rsidRPr="008D7D91" w:rsidRDefault="008D5C79" w:rsidP="008D5C79">
      <w:pPr>
        <w:pStyle w:val="a3"/>
        <w:numPr>
          <w:ilvl w:val="0"/>
          <w:numId w:val="15"/>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8D5C79" w:rsidRPr="008D7D91" w:rsidRDefault="008D5C79" w:rsidP="008D5C79">
      <w:pPr>
        <w:autoSpaceDE w:val="0"/>
        <w:autoSpaceDN w:val="0"/>
        <w:adjustRightInd w:val="0"/>
        <w:spacing w:after="0" w:line="240" w:lineRule="auto"/>
        <w:jc w:val="both"/>
        <w:rPr>
          <w:color w:val="000000" w:themeColor="text1"/>
          <w:szCs w:val="24"/>
        </w:rPr>
      </w:pPr>
    </w:p>
    <w:p w:rsidR="008D5C79" w:rsidRPr="008D7D91" w:rsidRDefault="008D5C79" w:rsidP="008D5C79">
      <w:pPr>
        <w:pStyle w:val="a3"/>
        <w:numPr>
          <w:ilvl w:val="0"/>
          <w:numId w:val="15"/>
        </w:numPr>
        <w:autoSpaceDE w:val="0"/>
        <w:autoSpaceDN w:val="0"/>
        <w:adjustRightInd w:val="0"/>
        <w:spacing w:after="0" w:line="240" w:lineRule="auto"/>
        <w:jc w:val="both"/>
        <w:rPr>
          <w:color w:val="000000" w:themeColor="text1"/>
          <w:szCs w:val="24"/>
        </w:rPr>
      </w:pPr>
      <w:r w:rsidRPr="008D7D91">
        <w:rPr>
          <w:color w:val="000000" w:themeColor="text1"/>
          <w:szCs w:val="24"/>
        </w:rPr>
        <w:t>обязанность</w:t>
      </w:r>
      <w:proofErr w:type="gramStart"/>
      <w:r w:rsidRPr="008D7D91">
        <w:rPr>
          <w:color w:val="000000" w:themeColor="text1"/>
          <w:szCs w:val="24"/>
        </w:rPr>
        <w:t xml:space="preserve">  :</w:t>
      </w:r>
      <w:proofErr w:type="gramEnd"/>
    </w:p>
    <w:p w:rsidR="008D5C79" w:rsidRPr="008D7D91" w:rsidRDefault="008D5C79" w:rsidP="008D5C79">
      <w:pPr>
        <w:pStyle w:val="a3"/>
        <w:autoSpaceDE w:val="0"/>
        <w:autoSpaceDN w:val="0"/>
        <w:adjustRightInd w:val="0"/>
        <w:spacing w:after="0" w:line="240" w:lineRule="auto"/>
        <w:jc w:val="both"/>
        <w:rPr>
          <w:color w:val="000000" w:themeColor="text1"/>
          <w:szCs w:val="24"/>
        </w:rPr>
      </w:pP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1. обеспечить безопасное передвижение пешеходов и проезд автомобильного транспорта;</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2. установить ограждения и сигнальные знаки;</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3.  обеспечить вывоз  грунта  и  строительного мусора, не осуществлять</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самовольного сноса зеленых насаждений;</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lastRenderedPageBreak/>
        <w:t xml:space="preserve">    4.  ведение работ осуществлять в соответствии с установленными сроками</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производства работ;</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5.  восстановить в полном объеме все разрушения и повреждения </w:t>
      </w:r>
      <w:proofErr w:type="gramStart"/>
      <w:r w:rsidRPr="008D7D91">
        <w:rPr>
          <w:color w:val="000000" w:themeColor="text1"/>
          <w:szCs w:val="24"/>
        </w:rPr>
        <w:t>дорожных</w:t>
      </w:r>
      <w:proofErr w:type="gramEnd"/>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покрытий,  озеленения   и   элементов   благоустройства,   допущенные  </w:t>
      </w:r>
      <w:proofErr w:type="gramStart"/>
      <w:r w:rsidRPr="008D7D91">
        <w:rPr>
          <w:color w:val="000000" w:themeColor="text1"/>
          <w:szCs w:val="24"/>
        </w:rPr>
        <w:t>при</w:t>
      </w:r>
      <w:proofErr w:type="gramEnd"/>
    </w:p>
    <w:p w:rsidR="008D5C79" w:rsidRPr="008D7D91" w:rsidRDefault="008D5C79" w:rsidP="008D5C79">
      <w:pPr>
        <w:autoSpaceDE w:val="0"/>
        <w:autoSpaceDN w:val="0"/>
        <w:adjustRightInd w:val="0"/>
        <w:spacing w:line="240" w:lineRule="auto"/>
        <w:jc w:val="both"/>
        <w:rPr>
          <w:color w:val="000000" w:themeColor="text1"/>
          <w:szCs w:val="24"/>
        </w:rPr>
      </w:pPr>
      <w:proofErr w:type="gramStart"/>
      <w:r w:rsidRPr="008D7D91">
        <w:rPr>
          <w:color w:val="000000" w:themeColor="text1"/>
          <w:szCs w:val="24"/>
        </w:rPr>
        <w:t>производстве</w:t>
      </w:r>
      <w:proofErr w:type="gramEnd"/>
      <w:r w:rsidRPr="008D7D91">
        <w:rPr>
          <w:color w:val="000000" w:themeColor="text1"/>
          <w:szCs w:val="24"/>
        </w:rPr>
        <w:t xml:space="preserve"> земляных работ;</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6.  обеспечить хранение данного разрешения на месте проведения </w:t>
      </w:r>
      <w:proofErr w:type="gramStart"/>
      <w:r w:rsidRPr="008D7D91">
        <w:rPr>
          <w:color w:val="000000" w:themeColor="text1"/>
          <w:szCs w:val="24"/>
        </w:rPr>
        <w:t>земляных</w:t>
      </w:r>
      <w:proofErr w:type="gramEnd"/>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работ;</w:t>
      </w:r>
    </w:p>
    <w:p w:rsidR="008D5C79" w:rsidRPr="008D7D91" w:rsidRDefault="008D5C79" w:rsidP="008D5C79">
      <w:pPr>
        <w:autoSpaceDE w:val="0"/>
        <w:autoSpaceDN w:val="0"/>
        <w:adjustRightInd w:val="0"/>
        <w:spacing w:after="0" w:line="240" w:lineRule="auto"/>
        <w:jc w:val="both"/>
        <w:rPr>
          <w:color w:val="000000" w:themeColor="text1"/>
          <w:szCs w:val="24"/>
        </w:rPr>
      </w:pPr>
    </w:p>
    <w:p w:rsidR="008D5C79" w:rsidRPr="008D7D91" w:rsidRDefault="008D5C79" w:rsidP="008D5C79">
      <w:pPr>
        <w:autoSpaceDE w:val="0"/>
        <w:autoSpaceDN w:val="0"/>
        <w:adjustRightInd w:val="0"/>
        <w:spacing w:after="0" w:line="240" w:lineRule="auto"/>
        <w:jc w:val="both"/>
        <w:rPr>
          <w:color w:val="000000" w:themeColor="text1"/>
          <w:szCs w:val="24"/>
        </w:rPr>
      </w:pPr>
    </w:p>
    <w:p w:rsidR="008D5C79" w:rsidRPr="008D7D91" w:rsidRDefault="008D5C79" w:rsidP="008D5C79">
      <w:pPr>
        <w:autoSpaceDE w:val="0"/>
        <w:autoSpaceDN w:val="0"/>
        <w:adjustRightInd w:val="0"/>
        <w:spacing w:after="0" w:line="240" w:lineRule="auto"/>
        <w:jc w:val="both"/>
        <w:rPr>
          <w:color w:val="000000" w:themeColor="text1"/>
          <w:szCs w:val="24"/>
        </w:rPr>
      </w:pP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«___»    _________    20___г.   </w:t>
      </w:r>
    </w:p>
    <w:p w:rsidR="008D5C79" w:rsidRPr="008D7D91" w:rsidRDefault="008D5C79" w:rsidP="008D5C79">
      <w:pPr>
        <w:rPr>
          <w:color w:val="000000" w:themeColor="text1"/>
          <w:szCs w:val="24"/>
        </w:rPr>
      </w:pP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_______                __________                              ___________________________</w:t>
      </w:r>
    </w:p>
    <w:p w:rsidR="008D5C79" w:rsidRPr="008D7D91" w:rsidRDefault="008D5C79" w:rsidP="008D5C79">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                (подпись)                                        (расшифровка подписи)</w:t>
      </w:r>
    </w:p>
    <w:p w:rsidR="008D5C79" w:rsidRPr="008D7D91" w:rsidRDefault="008D5C79" w:rsidP="008D5C79">
      <w:pPr>
        <w:autoSpaceDE w:val="0"/>
        <w:autoSpaceDN w:val="0"/>
        <w:adjustRightInd w:val="0"/>
        <w:spacing w:after="0" w:line="240" w:lineRule="auto"/>
        <w:jc w:val="both"/>
        <w:rPr>
          <w:color w:val="000000" w:themeColor="text1"/>
          <w:sz w:val="24"/>
          <w:szCs w:val="24"/>
        </w:rPr>
      </w:pPr>
    </w:p>
    <w:p w:rsidR="00096551" w:rsidRDefault="00096551"/>
    <w:sectPr w:rsidR="00096551" w:rsidSect="008D5C79">
      <w:pgSz w:w="11905" w:h="16838"/>
      <w:pgMar w:top="284" w:right="423"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E1" w:rsidRDefault="00C630E1" w:rsidP="008D5C79">
      <w:pPr>
        <w:spacing w:after="0" w:line="240" w:lineRule="auto"/>
      </w:pPr>
      <w:r>
        <w:separator/>
      </w:r>
    </w:p>
  </w:endnote>
  <w:endnote w:type="continuationSeparator" w:id="0">
    <w:p w:rsidR="00C630E1" w:rsidRDefault="00C630E1" w:rsidP="008D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SHTAT">
    <w:altName w:val="Times New Roman"/>
    <w:panose1 w:val="00000000000000000000"/>
    <w:charset w:val="00"/>
    <w:family w:val="roman"/>
    <w:notTrueType/>
    <w:pitch w:val="default"/>
  </w:font>
  <w:font w:name="Century Bash">
    <w:altName w:val="Bookman Old Style"/>
    <w:charset w:val="CC"/>
    <w:family w:val="roman"/>
    <w:pitch w:val="variable"/>
    <w:sig w:usb0="00000201" w:usb1="00000000" w:usb2="00000000" w:usb3="00000000" w:csb0="00000004" w:csb1="00000000"/>
  </w:font>
  <w:font w:name="Bahnschrif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E1" w:rsidRDefault="00C630E1" w:rsidP="008D5C79">
      <w:pPr>
        <w:spacing w:after="0" w:line="240" w:lineRule="auto"/>
      </w:pPr>
      <w:r>
        <w:separator/>
      </w:r>
    </w:p>
  </w:footnote>
  <w:footnote w:type="continuationSeparator" w:id="0">
    <w:p w:rsidR="00C630E1" w:rsidRDefault="00C630E1" w:rsidP="008D5C79">
      <w:pPr>
        <w:spacing w:after="0" w:line="240" w:lineRule="auto"/>
      </w:pPr>
      <w:r>
        <w:continuationSeparator/>
      </w:r>
    </w:p>
  </w:footnote>
  <w:footnote w:id="1">
    <w:p w:rsidR="00CC18F9" w:rsidRPr="00CC18F9" w:rsidRDefault="00CC18F9" w:rsidP="008D5C79">
      <w:pPr>
        <w:pStyle w:val="ab"/>
        <w:jc w:val="both"/>
        <w:rPr>
          <w:sz w:val="18"/>
          <w:szCs w:val="18"/>
        </w:rPr>
      </w:pPr>
      <w:r w:rsidRPr="00CC18F9">
        <w:rPr>
          <w:rStyle w:val="ad"/>
          <w:sz w:val="18"/>
          <w:szCs w:val="18"/>
        </w:rPr>
        <w:footnoteRef/>
      </w:r>
      <w:r w:rsidRPr="00CC18F9">
        <w:rPr>
          <w:sz w:val="18"/>
          <w:szCs w:val="18"/>
        </w:rPr>
        <w:t xml:space="preserve"> В соответствии с действующими правилами благоустройства муниципального образования.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footnote>
  <w:footnote w:id="2">
    <w:p w:rsidR="00CC18F9" w:rsidRPr="00E8070C" w:rsidRDefault="00CC18F9" w:rsidP="008D5C79">
      <w:pPr>
        <w:pStyle w:val="ab"/>
        <w:jc w:val="both"/>
        <w:rPr>
          <w:sz w:val="18"/>
          <w:szCs w:val="18"/>
        </w:rPr>
      </w:pPr>
      <w:r w:rsidRPr="00E8070C">
        <w:rPr>
          <w:rStyle w:val="ad"/>
          <w:sz w:val="18"/>
          <w:szCs w:val="18"/>
        </w:rPr>
        <w:footnoteRef/>
      </w:r>
      <w:r w:rsidRPr="00E8070C">
        <w:rPr>
          <w:sz w:val="18"/>
          <w:szCs w:val="18"/>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C18F9" w:rsidRPr="00E8070C" w:rsidRDefault="00CC18F9" w:rsidP="008D5C79">
      <w:pPr>
        <w:pStyle w:val="ab"/>
        <w:jc w:val="both"/>
        <w:rPr>
          <w:sz w:val="18"/>
          <w:szCs w:val="18"/>
        </w:rPr>
      </w:pPr>
    </w:p>
  </w:footnote>
  <w:footnote w:id="3">
    <w:p w:rsidR="00CC18F9" w:rsidRPr="00E8070C" w:rsidRDefault="00CC18F9" w:rsidP="008D5C79">
      <w:pPr>
        <w:widowControl w:val="0"/>
        <w:tabs>
          <w:tab w:val="left" w:pos="567"/>
        </w:tabs>
        <w:spacing w:after="0" w:line="240" w:lineRule="auto"/>
        <w:contextualSpacing/>
        <w:jc w:val="both"/>
        <w:rPr>
          <w:color w:val="000000"/>
          <w:sz w:val="18"/>
          <w:szCs w:val="18"/>
          <w:shd w:val="clear" w:color="auto" w:fill="FFFFFF"/>
        </w:rPr>
      </w:pPr>
      <w:r w:rsidRPr="00E8070C">
        <w:rPr>
          <w:rStyle w:val="ad"/>
          <w:sz w:val="18"/>
          <w:szCs w:val="18"/>
        </w:rPr>
        <w:footnoteRef/>
      </w:r>
      <w:r w:rsidRPr="00E8070C">
        <w:rPr>
          <w:sz w:val="18"/>
          <w:szCs w:val="18"/>
        </w:rPr>
        <w:t xml:space="preserve"> Место получения (заказа) </w:t>
      </w:r>
      <w:r w:rsidRPr="00E8070C">
        <w:rPr>
          <w:color w:val="000000"/>
          <w:sz w:val="18"/>
          <w:szCs w:val="18"/>
          <w:shd w:val="clear" w:color="auto" w:fill="FFFFFF"/>
        </w:rPr>
        <w:t>топографического плана в организации, занимающиеся проектно-изыскательскими работами.</w:t>
      </w:r>
    </w:p>
    <w:p w:rsidR="00CC18F9" w:rsidRDefault="00CC18F9" w:rsidP="008D5C79">
      <w:pPr>
        <w:pStyle w:val="ab"/>
        <w:jc w:val="both"/>
      </w:pPr>
    </w:p>
  </w:footnote>
  <w:footnote w:id="4">
    <w:p w:rsidR="00CC18F9" w:rsidRPr="00E8070C" w:rsidRDefault="00CC18F9" w:rsidP="008D5C79">
      <w:pPr>
        <w:pStyle w:val="ab"/>
        <w:jc w:val="both"/>
        <w:rPr>
          <w:sz w:val="18"/>
          <w:szCs w:val="18"/>
        </w:rPr>
      </w:pPr>
      <w:r w:rsidRPr="00E8070C">
        <w:rPr>
          <w:rStyle w:val="ad"/>
          <w:sz w:val="18"/>
          <w:szCs w:val="18"/>
        </w:rPr>
        <w:footnoteRef/>
      </w:r>
      <w:r w:rsidRPr="00E8070C">
        <w:rPr>
          <w:sz w:val="18"/>
          <w:szCs w:val="18"/>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5">
    <w:p w:rsidR="00CC18F9" w:rsidRPr="00E8070C" w:rsidRDefault="00CC18F9" w:rsidP="008D5C79">
      <w:pPr>
        <w:pStyle w:val="ab"/>
        <w:jc w:val="both"/>
        <w:rPr>
          <w:sz w:val="18"/>
          <w:szCs w:val="18"/>
        </w:rPr>
      </w:pPr>
      <w:r w:rsidRPr="00E8070C">
        <w:rPr>
          <w:rStyle w:val="ad"/>
          <w:sz w:val="18"/>
          <w:szCs w:val="18"/>
        </w:rPr>
        <w:footnoteRef/>
      </w:r>
      <w:r w:rsidRPr="00E8070C">
        <w:rPr>
          <w:sz w:val="18"/>
          <w:szCs w:val="18"/>
        </w:rPr>
        <w:t xml:space="preserve"> Место получения (заказа) </w:t>
      </w:r>
      <w:r w:rsidRPr="00E8070C">
        <w:rPr>
          <w:color w:val="000000"/>
          <w:sz w:val="18"/>
          <w:szCs w:val="18"/>
          <w:shd w:val="clear" w:color="auto" w:fill="FFFFFF"/>
        </w:rPr>
        <w:t xml:space="preserve">топографического плана  осуществляется в организации, </w:t>
      </w:r>
      <w:proofErr w:type="gramStart"/>
      <w:r w:rsidRPr="00E8070C">
        <w:rPr>
          <w:color w:val="000000"/>
          <w:sz w:val="18"/>
          <w:szCs w:val="18"/>
          <w:shd w:val="clear" w:color="auto" w:fill="FFFFFF"/>
        </w:rPr>
        <w:t>занимающийся</w:t>
      </w:r>
      <w:proofErr w:type="gramEnd"/>
      <w:r w:rsidRPr="00E8070C">
        <w:rPr>
          <w:color w:val="000000"/>
          <w:sz w:val="18"/>
          <w:szCs w:val="18"/>
          <w:shd w:val="clear" w:color="auto" w:fill="FFFFFF"/>
        </w:rPr>
        <w:t xml:space="preserve"> проектно-изыскательскими работами.</w:t>
      </w:r>
    </w:p>
  </w:footnote>
  <w:footnote w:id="6">
    <w:p w:rsidR="00CC18F9" w:rsidRPr="00E8070C" w:rsidRDefault="00CC18F9" w:rsidP="008D5C79">
      <w:pPr>
        <w:pStyle w:val="ab"/>
        <w:jc w:val="both"/>
        <w:rPr>
          <w:sz w:val="18"/>
          <w:szCs w:val="18"/>
        </w:rPr>
      </w:pPr>
      <w:r w:rsidRPr="00E8070C">
        <w:rPr>
          <w:rStyle w:val="ad"/>
          <w:sz w:val="18"/>
          <w:szCs w:val="18"/>
        </w:rPr>
        <w:footnoteRef/>
      </w:r>
      <w:r w:rsidRPr="00E8070C">
        <w:rPr>
          <w:sz w:val="18"/>
          <w:szCs w:val="18"/>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C18F9" w:rsidRDefault="00CC18F9" w:rsidP="008D5C79">
      <w:pPr>
        <w:pStyle w:val="ab"/>
      </w:pPr>
    </w:p>
  </w:footnote>
  <w:footnote w:id="7">
    <w:p w:rsidR="00CC18F9" w:rsidRPr="002A21E9" w:rsidRDefault="00CC18F9" w:rsidP="008D5C79">
      <w:pPr>
        <w:pStyle w:val="ab"/>
      </w:pPr>
      <w:r w:rsidRPr="002A21E9">
        <w:rPr>
          <w:rStyle w:val="ad"/>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228"/>
      <w:docPartObj>
        <w:docPartGallery w:val="Page Numbers (Top of Page)"/>
        <w:docPartUnique/>
      </w:docPartObj>
    </w:sdtPr>
    <w:sdtEndPr/>
    <w:sdtContent>
      <w:p w:rsidR="00CC18F9" w:rsidRDefault="00CC18F9">
        <w:pPr>
          <w:pStyle w:val="af"/>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E020B2">
          <w:rPr>
            <w:noProof/>
            <w:sz w:val="24"/>
            <w:szCs w:val="24"/>
          </w:rPr>
          <w:t>57</w:t>
        </w:r>
        <w:r w:rsidRPr="00EF41F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0"/>
  </w:num>
  <w:num w:numId="5">
    <w:abstractNumId w:val="2"/>
  </w:num>
  <w:num w:numId="6">
    <w:abstractNumId w:val="16"/>
  </w:num>
  <w:num w:numId="7">
    <w:abstractNumId w:val="3"/>
  </w:num>
  <w:num w:numId="8">
    <w:abstractNumId w:val="13"/>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4"/>
  </w:num>
  <w:num w:numId="15">
    <w:abstractNumId w:val="1"/>
  </w:num>
  <w:num w:numId="16">
    <w:abstractNumId w:val="17"/>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06"/>
    <w:rsid w:val="00096551"/>
    <w:rsid w:val="001E1B99"/>
    <w:rsid w:val="003A2BB3"/>
    <w:rsid w:val="00464B69"/>
    <w:rsid w:val="0049033D"/>
    <w:rsid w:val="004E4F87"/>
    <w:rsid w:val="004F7769"/>
    <w:rsid w:val="00546F97"/>
    <w:rsid w:val="006925BA"/>
    <w:rsid w:val="006A34A3"/>
    <w:rsid w:val="007017EE"/>
    <w:rsid w:val="00703AF0"/>
    <w:rsid w:val="007138BF"/>
    <w:rsid w:val="007908A1"/>
    <w:rsid w:val="007F3E8A"/>
    <w:rsid w:val="00802E73"/>
    <w:rsid w:val="00850B58"/>
    <w:rsid w:val="008B5A74"/>
    <w:rsid w:val="008D5C79"/>
    <w:rsid w:val="00A72006"/>
    <w:rsid w:val="00C1365A"/>
    <w:rsid w:val="00C630E1"/>
    <w:rsid w:val="00C6539C"/>
    <w:rsid w:val="00CA5AED"/>
    <w:rsid w:val="00CC18F9"/>
    <w:rsid w:val="00D40145"/>
    <w:rsid w:val="00DB2709"/>
    <w:rsid w:val="00E020B2"/>
    <w:rsid w:val="00E8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79"/>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79"/>
    <w:pPr>
      <w:ind w:left="720"/>
      <w:contextualSpacing/>
    </w:pPr>
  </w:style>
  <w:style w:type="character" w:styleId="a4">
    <w:name w:val="Hyperlink"/>
    <w:basedOn w:val="a0"/>
    <w:uiPriority w:val="99"/>
    <w:unhideWhenUsed/>
    <w:rsid w:val="008D5C79"/>
    <w:rPr>
      <w:color w:val="0000FF" w:themeColor="hyperlink"/>
      <w:u w:val="single"/>
    </w:rPr>
  </w:style>
  <w:style w:type="paragraph" w:customStyle="1" w:styleId="formattext">
    <w:name w:val="formattext"/>
    <w:basedOn w:val="a"/>
    <w:rsid w:val="008D5C79"/>
    <w:pPr>
      <w:spacing w:before="100" w:beforeAutospacing="1" w:after="100" w:afterAutospacing="1" w:line="240" w:lineRule="auto"/>
    </w:pPr>
    <w:rPr>
      <w:rFonts w:eastAsia="Times New Roman"/>
      <w:sz w:val="24"/>
      <w:szCs w:val="24"/>
      <w:lang w:eastAsia="ru-RU"/>
    </w:rPr>
  </w:style>
  <w:style w:type="paragraph" w:customStyle="1" w:styleId="Default">
    <w:name w:val="Default"/>
    <w:rsid w:val="008D5C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D5C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D5C79"/>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8D5C79"/>
    <w:rPr>
      <w:rFonts w:ascii="Times New Roman" w:hAnsi="Times New Roman" w:cs="Times New Roman"/>
      <w:sz w:val="20"/>
      <w:szCs w:val="20"/>
    </w:rPr>
  </w:style>
  <w:style w:type="paragraph" w:styleId="a6">
    <w:name w:val="annotation text"/>
    <w:basedOn w:val="a"/>
    <w:link w:val="a5"/>
    <w:uiPriority w:val="99"/>
    <w:semiHidden/>
    <w:unhideWhenUsed/>
    <w:rsid w:val="008D5C79"/>
    <w:pPr>
      <w:spacing w:line="240" w:lineRule="auto"/>
    </w:pPr>
    <w:rPr>
      <w:sz w:val="20"/>
      <w:szCs w:val="20"/>
    </w:rPr>
  </w:style>
  <w:style w:type="character" w:customStyle="1" w:styleId="a7">
    <w:name w:val="Тема примечания Знак"/>
    <w:basedOn w:val="a5"/>
    <w:link w:val="a8"/>
    <w:uiPriority w:val="99"/>
    <w:semiHidden/>
    <w:rsid w:val="008D5C79"/>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8D5C79"/>
    <w:rPr>
      <w:b/>
      <w:bCs/>
    </w:rPr>
  </w:style>
  <w:style w:type="paragraph" w:styleId="a9">
    <w:name w:val="Balloon Text"/>
    <w:basedOn w:val="a"/>
    <w:link w:val="aa"/>
    <w:uiPriority w:val="99"/>
    <w:semiHidden/>
    <w:unhideWhenUsed/>
    <w:rsid w:val="008D5C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C79"/>
    <w:rPr>
      <w:rFonts w:ascii="Tahoma" w:hAnsi="Tahoma" w:cs="Tahoma"/>
      <w:sz w:val="16"/>
      <w:szCs w:val="16"/>
    </w:rPr>
  </w:style>
  <w:style w:type="paragraph" w:styleId="ab">
    <w:name w:val="footnote text"/>
    <w:basedOn w:val="a"/>
    <w:link w:val="ac"/>
    <w:uiPriority w:val="99"/>
    <w:semiHidden/>
    <w:rsid w:val="008D5C7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8D5C79"/>
    <w:rPr>
      <w:rFonts w:ascii="Times New Roman" w:eastAsia="Times New Roman" w:hAnsi="Times New Roman" w:cs="Times New Roman"/>
      <w:sz w:val="20"/>
      <w:szCs w:val="20"/>
      <w:lang w:eastAsia="ru-RU"/>
    </w:rPr>
  </w:style>
  <w:style w:type="character" w:styleId="ad">
    <w:name w:val="footnote reference"/>
    <w:uiPriority w:val="99"/>
    <w:semiHidden/>
    <w:rsid w:val="008D5C79"/>
    <w:rPr>
      <w:vertAlign w:val="superscript"/>
    </w:rPr>
  </w:style>
  <w:style w:type="paragraph" w:styleId="HTML">
    <w:name w:val="HTML Preformatted"/>
    <w:basedOn w:val="a"/>
    <w:link w:val="HTML0"/>
    <w:uiPriority w:val="99"/>
    <w:unhideWhenUsed/>
    <w:rsid w:val="008D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5C79"/>
    <w:rPr>
      <w:rFonts w:ascii="Courier New" w:eastAsia="Times New Roman" w:hAnsi="Courier New" w:cs="Courier New"/>
      <w:sz w:val="20"/>
      <w:szCs w:val="20"/>
      <w:lang w:eastAsia="ru-RU"/>
    </w:rPr>
  </w:style>
  <w:style w:type="paragraph" w:styleId="ae">
    <w:name w:val="No Spacing"/>
    <w:uiPriority w:val="1"/>
    <w:qFormat/>
    <w:rsid w:val="008D5C79"/>
    <w:pPr>
      <w:spacing w:after="0" w:line="240" w:lineRule="auto"/>
    </w:pPr>
    <w:rPr>
      <w:rFonts w:ascii="Calibri" w:eastAsia="Times New Roman" w:hAnsi="Calibri" w:cs="Times New Roman"/>
      <w:lang w:eastAsia="ru-RU"/>
    </w:rPr>
  </w:style>
  <w:style w:type="paragraph" w:customStyle="1" w:styleId="ConsPlusTitle">
    <w:name w:val="ConsPlusTitle"/>
    <w:rsid w:val="008D5C79"/>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8D5C7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D5C79"/>
    <w:rPr>
      <w:rFonts w:ascii="Times New Roman" w:hAnsi="Times New Roman" w:cs="Times New Roman"/>
      <w:sz w:val="28"/>
      <w:szCs w:val="28"/>
    </w:rPr>
  </w:style>
  <w:style w:type="paragraph" w:styleId="af1">
    <w:name w:val="footer"/>
    <w:basedOn w:val="a"/>
    <w:link w:val="af2"/>
    <w:uiPriority w:val="99"/>
    <w:unhideWhenUsed/>
    <w:rsid w:val="008D5C7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D5C79"/>
    <w:rPr>
      <w:rFonts w:ascii="Times New Roman" w:hAnsi="Times New Roman" w:cs="Times New Roman"/>
      <w:sz w:val="28"/>
      <w:szCs w:val="28"/>
    </w:rPr>
  </w:style>
  <w:style w:type="character" w:customStyle="1" w:styleId="frgu-content-accordeon">
    <w:name w:val="frgu-content-accordeon"/>
    <w:basedOn w:val="a0"/>
    <w:rsid w:val="008D5C79"/>
  </w:style>
  <w:style w:type="table" w:styleId="af3">
    <w:name w:val="Table Grid"/>
    <w:basedOn w:val="a1"/>
    <w:uiPriority w:val="99"/>
    <w:rsid w:val="008D5C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D5C79"/>
    <w:pPr>
      <w:spacing w:after="0" w:line="240" w:lineRule="auto"/>
    </w:pPr>
    <w:rPr>
      <w:rFonts w:eastAsia="Calibri"/>
      <w:noProof/>
      <w:lang w:eastAsia="ru-RU"/>
    </w:rPr>
  </w:style>
  <w:style w:type="paragraph" w:styleId="af4">
    <w:name w:val="Normal (Web)"/>
    <w:aliases w:val="_а_Е’__ (дќа) И’ц_1,_а_Е’__ (дќа) И’ц_ И’ц_,___С¬__ (_x_) ÷¬__1,___С¬__ (_x_) ÷¬__ ÷¬__"/>
    <w:basedOn w:val="a"/>
    <w:link w:val="af5"/>
    <w:uiPriority w:val="99"/>
    <w:unhideWhenUsed/>
    <w:rsid w:val="008D5C79"/>
    <w:pPr>
      <w:spacing w:after="0" w:line="240" w:lineRule="auto"/>
    </w:pPr>
    <w:rPr>
      <w:sz w:val="24"/>
      <w:szCs w:val="24"/>
      <w:lang w:eastAsia="ru-RU"/>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D5C79"/>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79"/>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79"/>
    <w:pPr>
      <w:ind w:left="720"/>
      <w:contextualSpacing/>
    </w:pPr>
  </w:style>
  <w:style w:type="character" w:styleId="a4">
    <w:name w:val="Hyperlink"/>
    <w:basedOn w:val="a0"/>
    <w:uiPriority w:val="99"/>
    <w:unhideWhenUsed/>
    <w:rsid w:val="008D5C79"/>
    <w:rPr>
      <w:color w:val="0000FF" w:themeColor="hyperlink"/>
      <w:u w:val="single"/>
    </w:rPr>
  </w:style>
  <w:style w:type="paragraph" w:customStyle="1" w:styleId="formattext">
    <w:name w:val="formattext"/>
    <w:basedOn w:val="a"/>
    <w:rsid w:val="008D5C79"/>
    <w:pPr>
      <w:spacing w:before="100" w:beforeAutospacing="1" w:after="100" w:afterAutospacing="1" w:line="240" w:lineRule="auto"/>
    </w:pPr>
    <w:rPr>
      <w:rFonts w:eastAsia="Times New Roman"/>
      <w:sz w:val="24"/>
      <w:szCs w:val="24"/>
      <w:lang w:eastAsia="ru-RU"/>
    </w:rPr>
  </w:style>
  <w:style w:type="paragraph" w:customStyle="1" w:styleId="Default">
    <w:name w:val="Default"/>
    <w:rsid w:val="008D5C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D5C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D5C79"/>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8D5C79"/>
    <w:rPr>
      <w:rFonts w:ascii="Times New Roman" w:hAnsi="Times New Roman" w:cs="Times New Roman"/>
      <w:sz w:val="20"/>
      <w:szCs w:val="20"/>
    </w:rPr>
  </w:style>
  <w:style w:type="paragraph" w:styleId="a6">
    <w:name w:val="annotation text"/>
    <w:basedOn w:val="a"/>
    <w:link w:val="a5"/>
    <w:uiPriority w:val="99"/>
    <w:semiHidden/>
    <w:unhideWhenUsed/>
    <w:rsid w:val="008D5C79"/>
    <w:pPr>
      <w:spacing w:line="240" w:lineRule="auto"/>
    </w:pPr>
    <w:rPr>
      <w:sz w:val="20"/>
      <w:szCs w:val="20"/>
    </w:rPr>
  </w:style>
  <w:style w:type="character" w:customStyle="1" w:styleId="a7">
    <w:name w:val="Тема примечания Знак"/>
    <w:basedOn w:val="a5"/>
    <w:link w:val="a8"/>
    <w:uiPriority w:val="99"/>
    <w:semiHidden/>
    <w:rsid w:val="008D5C79"/>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8D5C79"/>
    <w:rPr>
      <w:b/>
      <w:bCs/>
    </w:rPr>
  </w:style>
  <w:style w:type="paragraph" w:styleId="a9">
    <w:name w:val="Balloon Text"/>
    <w:basedOn w:val="a"/>
    <w:link w:val="aa"/>
    <w:uiPriority w:val="99"/>
    <w:semiHidden/>
    <w:unhideWhenUsed/>
    <w:rsid w:val="008D5C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C79"/>
    <w:rPr>
      <w:rFonts w:ascii="Tahoma" w:hAnsi="Tahoma" w:cs="Tahoma"/>
      <w:sz w:val="16"/>
      <w:szCs w:val="16"/>
    </w:rPr>
  </w:style>
  <w:style w:type="paragraph" w:styleId="ab">
    <w:name w:val="footnote text"/>
    <w:basedOn w:val="a"/>
    <w:link w:val="ac"/>
    <w:uiPriority w:val="99"/>
    <w:semiHidden/>
    <w:rsid w:val="008D5C7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8D5C79"/>
    <w:rPr>
      <w:rFonts w:ascii="Times New Roman" w:eastAsia="Times New Roman" w:hAnsi="Times New Roman" w:cs="Times New Roman"/>
      <w:sz w:val="20"/>
      <w:szCs w:val="20"/>
      <w:lang w:eastAsia="ru-RU"/>
    </w:rPr>
  </w:style>
  <w:style w:type="character" w:styleId="ad">
    <w:name w:val="footnote reference"/>
    <w:uiPriority w:val="99"/>
    <w:semiHidden/>
    <w:rsid w:val="008D5C79"/>
    <w:rPr>
      <w:vertAlign w:val="superscript"/>
    </w:rPr>
  </w:style>
  <w:style w:type="paragraph" w:styleId="HTML">
    <w:name w:val="HTML Preformatted"/>
    <w:basedOn w:val="a"/>
    <w:link w:val="HTML0"/>
    <w:uiPriority w:val="99"/>
    <w:unhideWhenUsed/>
    <w:rsid w:val="008D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5C79"/>
    <w:rPr>
      <w:rFonts w:ascii="Courier New" w:eastAsia="Times New Roman" w:hAnsi="Courier New" w:cs="Courier New"/>
      <w:sz w:val="20"/>
      <w:szCs w:val="20"/>
      <w:lang w:eastAsia="ru-RU"/>
    </w:rPr>
  </w:style>
  <w:style w:type="paragraph" w:styleId="ae">
    <w:name w:val="No Spacing"/>
    <w:uiPriority w:val="1"/>
    <w:qFormat/>
    <w:rsid w:val="008D5C79"/>
    <w:pPr>
      <w:spacing w:after="0" w:line="240" w:lineRule="auto"/>
    </w:pPr>
    <w:rPr>
      <w:rFonts w:ascii="Calibri" w:eastAsia="Times New Roman" w:hAnsi="Calibri" w:cs="Times New Roman"/>
      <w:lang w:eastAsia="ru-RU"/>
    </w:rPr>
  </w:style>
  <w:style w:type="paragraph" w:customStyle="1" w:styleId="ConsPlusTitle">
    <w:name w:val="ConsPlusTitle"/>
    <w:rsid w:val="008D5C79"/>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8D5C7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D5C79"/>
    <w:rPr>
      <w:rFonts w:ascii="Times New Roman" w:hAnsi="Times New Roman" w:cs="Times New Roman"/>
      <w:sz w:val="28"/>
      <w:szCs w:val="28"/>
    </w:rPr>
  </w:style>
  <w:style w:type="paragraph" w:styleId="af1">
    <w:name w:val="footer"/>
    <w:basedOn w:val="a"/>
    <w:link w:val="af2"/>
    <w:uiPriority w:val="99"/>
    <w:unhideWhenUsed/>
    <w:rsid w:val="008D5C7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D5C79"/>
    <w:rPr>
      <w:rFonts w:ascii="Times New Roman" w:hAnsi="Times New Roman" w:cs="Times New Roman"/>
      <w:sz w:val="28"/>
      <w:szCs w:val="28"/>
    </w:rPr>
  </w:style>
  <w:style w:type="character" w:customStyle="1" w:styleId="frgu-content-accordeon">
    <w:name w:val="frgu-content-accordeon"/>
    <w:basedOn w:val="a0"/>
    <w:rsid w:val="008D5C79"/>
  </w:style>
  <w:style w:type="table" w:styleId="af3">
    <w:name w:val="Table Grid"/>
    <w:basedOn w:val="a1"/>
    <w:uiPriority w:val="99"/>
    <w:rsid w:val="008D5C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D5C79"/>
    <w:pPr>
      <w:spacing w:after="0" w:line="240" w:lineRule="auto"/>
    </w:pPr>
    <w:rPr>
      <w:rFonts w:eastAsia="Calibri"/>
      <w:noProof/>
      <w:lang w:eastAsia="ru-RU"/>
    </w:rPr>
  </w:style>
  <w:style w:type="paragraph" w:styleId="af4">
    <w:name w:val="Normal (Web)"/>
    <w:aliases w:val="_а_Е’__ (дќа) И’ц_1,_а_Е’__ (дќа) И’ц_ И’ц_,___С¬__ (_x_) ÷¬__1,___С¬__ (_x_) ÷¬__ ÷¬__"/>
    <w:basedOn w:val="a"/>
    <w:link w:val="af5"/>
    <w:uiPriority w:val="99"/>
    <w:unhideWhenUsed/>
    <w:rsid w:val="008D5C79"/>
    <w:pPr>
      <w:spacing w:after="0" w:line="240" w:lineRule="auto"/>
    </w:pPr>
    <w:rPr>
      <w:sz w:val="24"/>
      <w:szCs w:val="24"/>
      <w:lang w:eastAsia="ru-RU"/>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D5C7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609138C750F6F628CC08BCEB855F2D73C8890347B87F2BDBB6F8864A8B0692D5CCF2185AF337D4B7DB4A03FDA2jB2FJ"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62</Pages>
  <Words>20434</Words>
  <Characters>116478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2021-11-15T06:05:00Z</cp:lastPrinted>
  <dcterms:created xsi:type="dcterms:W3CDTF">2021-11-11T06:54:00Z</dcterms:created>
  <dcterms:modified xsi:type="dcterms:W3CDTF">2021-11-15T06:12:00Z</dcterms:modified>
</cp:coreProperties>
</file>