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4" w:rsidRPr="00C121A5" w:rsidRDefault="00F31574" w:rsidP="00F31574">
      <w:pPr>
        <w:keepNext/>
        <w:tabs>
          <w:tab w:val="center" w:pos="5102"/>
        </w:tabs>
        <w:autoSpaceDN w:val="0"/>
        <w:spacing w:after="0" w:line="240" w:lineRule="exact"/>
        <w:ind w:left="-142" w:firstLine="142"/>
        <w:outlineLvl w:val="2"/>
        <w:rPr>
          <w:rFonts w:ascii="BASHTAT" w:hAnsi="BASHTAT"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A7AEBE" wp14:editId="63E78E08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1A5">
        <w:rPr>
          <w:rFonts w:ascii="BASHTAT" w:hAnsi="BASHTAT"/>
          <w:sz w:val="20"/>
          <w:szCs w:val="20"/>
        </w:rPr>
        <w:t>БАШKОРТОСТАН  РЕСПУБЛИКА</w:t>
      </w:r>
      <w:r w:rsidRPr="00C121A5">
        <w:rPr>
          <w:rFonts w:ascii="BASHTAT" w:hAnsi="BASHTAT"/>
          <w:sz w:val="20"/>
          <w:szCs w:val="20"/>
          <w:lang w:val="ba-RU"/>
        </w:rPr>
        <w:t>Һ</w:t>
      </w:r>
      <w:proofErr w:type="gramStart"/>
      <w:r w:rsidRPr="00C121A5">
        <w:rPr>
          <w:rFonts w:ascii="BASHTAT" w:hAnsi="BASHTAT"/>
          <w:sz w:val="20"/>
          <w:szCs w:val="20"/>
        </w:rPr>
        <w:t>Ы</w:t>
      </w:r>
      <w:proofErr w:type="gramEnd"/>
      <w:r w:rsidRPr="00C121A5">
        <w:rPr>
          <w:rFonts w:ascii="BASHTAT" w:hAnsi="BASHTAT"/>
          <w:bCs/>
          <w:sz w:val="20"/>
          <w:szCs w:val="20"/>
        </w:rPr>
        <w:t xml:space="preserve">     </w:t>
      </w:r>
      <w:r w:rsidRPr="00C121A5">
        <w:rPr>
          <w:rFonts w:ascii="BASHTAT" w:hAnsi="BASHTAT"/>
          <w:bCs/>
          <w:sz w:val="20"/>
          <w:szCs w:val="20"/>
        </w:rPr>
        <w:tab/>
      </w:r>
      <w:r w:rsidRPr="00C121A5">
        <w:rPr>
          <w:rFonts w:ascii="BASHTAT" w:hAnsi="BASHTAT"/>
          <w:bCs/>
          <w:sz w:val="20"/>
          <w:szCs w:val="20"/>
        </w:rPr>
        <w:tab/>
        <w:t xml:space="preserve">                         АДМИНИСТРАЦИЯ</w:t>
      </w:r>
    </w:p>
    <w:p w:rsidR="00F31574" w:rsidRPr="00C121A5" w:rsidRDefault="00F31574" w:rsidP="00F31574">
      <w:pPr>
        <w:autoSpaceDN w:val="0"/>
        <w:spacing w:after="0" w:line="0" w:lineRule="atLeast"/>
        <w:rPr>
          <w:rFonts w:ascii="BASHTAT" w:hAnsi="BASHTAT"/>
          <w:sz w:val="20"/>
          <w:szCs w:val="20"/>
        </w:rPr>
      </w:pPr>
      <w:proofErr w:type="gramStart"/>
      <w:r w:rsidRPr="00C121A5">
        <w:rPr>
          <w:rFonts w:ascii="BASHTAT" w:hAnsi="BASHTAT"/>
          <w:sz w:val="20"/>
          <w:szCs w:val="20"/>
        </w:rPr>
        <w:t>СТ</w:t>
      </w:r>
      <w:proofErr w:type="gramEnd"/>
      <w:r w:rsidRPr="00C121A5">
        <w:rPr>
          <w:rFonts w:ascii="BASHTAT" w:hAnsi="BASHTAT"/>
          <w:sz w:val="20"/>
          <w:szCs w:val="20"/>
          <w:lang w:val="ba-RU"/>
        </w:rPr>
        <w:t>Ә</w:t>
      </w:r>
      <w:r w:rsidRPr="00C121A5">
        <w:rPr>
          <w:rFonts w:ascii="BASHTAT" w:hAnsi="BASHTAT"/>
          <w:sz w:val="20"/>
          <w:szCs w:val="20"/>
        </w:rPr>
        <w:t xml:space="preserve">РЛЕБАШ РАЙОНЫ </w:t>
      </w:r>
      <w:r w:rsidRPr="00C121A5">
        <w:rPr>
          <w:rFonts w:ascii="BASHTAT" w:hAnsi="BASHTAT"/>
          <w:sz w:val="20"/>
          <w:szCs w:val="20"/>
        </w:rPr>
        <w:tab/>
      </w:r>
      <w:r w:rsidRPr="00C121A5">
        <w:rPr>
          <w:rFonts w:ascii="BASHTAT" w:hAnsi="BASHTAT"/>
          <w:sz w:val="20"/>
          <w:szCs w:val="20"/>
        </w:rPr>
        <w:tab/>
      </w:r>
      <w:r w:rsidRPr="00C121A5">
        <w:rPr>
          <w:rFonts w:ascii="BASHTAT" w:hAnsi="BASHTAT"/>
          <w:sz w:val="20"/>
          <w:szCs w:val="20"/>
        </w:rPr>
        <w:tab/>
      </w:r>
      <w:r w:rsidRPr="00C121A5">
        <w:rPr>
          <w:rFonts w:ascii="BASHTAT" w:hAnsi="BASHTAT"/>
          <w:sz w:val="20"/>
          <w:szCs w:val="20"/>
        </w:rPr>
        <w:tab/>
      </w:r>
      <w:r w:rsidRPr="00C121A5">
        <w:rPr>
          <w:rFonts w:ascii="BASHTAT" w:hAnsi="BASHTAT"/>
          <w:sz w:val="20"/>
          <w:szCs w:val="20"/>
        </w:rPr>
        <w:tab/>
        <w:t xml:space="preserve">                   СЕЛЬСКОГО ПОСЕЛЕНИЯ МУНИЦИПАЛЬ РАЙОНЫНЫ</w:t>
      </w:r>
      <w:r w:rsidRPr="00C121A5">
        <w:rPr>
          <w:rFonts w:ascii="BASHTAT" w:hAnsi="BASHTAT"/>
          <w:sz w:val="20"/>
          <w:szCs w:val="20"/>
          <w:lang w:val="ba-RU"/>
        </w:rPr>
        <w:t>Ң</w:t>
      </w:r>
      <w:r w:rsidRPr="00C121A5">
        <w:rPr>
          <w:rFonts w:ascii="BASHTAT" w:hAnsi="BASHTAT"/>
          <w:sz w:val="20"/>
          <w:szCs w:val="20"/>
        </w:rPr>
        <w:t xml:space="preserve">                                                             </w:t>
      </w:r>
      <w:r>
        <w:rPr>
          <w:rFonts w:ascii="BASHTAT" w:hAnsi="BASHTAT"/>
          <w:sz w:val="20"/>
          <w:szCs w:val="20"/>
        </w:rPr>
        <w:t xml:space="preserve">   </w:t>
      </w:r>
      <w:r>
        <w:rPr>
          <w:rFonts w:ascii="BASHTAT" w:hAnsi="BASHTAT"/>
          <w:sz w:val="20"/>
          <w:szCs w:val="20"/>
        </w:rPr>
        <w:t xml:space="preserve">    </w:t>
      </w:r>
      <w:r w:rsidRPr="00C121A5">
        <w:rPr>
          <w:rFonts w:ascii="BASHTAT" w:hAnsi="BASHTAT"/>
          <w:sz w:val="20"/>
          <w:szCs w:val="20"/>
        </w:rPr>
        <w:t xml:space="preserve"> КУГАНАКБАШЕВСКИЙ СЕЛЬСОВЕТ</w:t>
      </w:r>
    </w:p>
    <w:p w:rsidR="00F31574" w:rsidRPr="00C121A5" w:rsidRDefault="00F31574" w:rsidP="00F31574">
      <w:pPr>
        <w:autoSpaceDN w:val="0"/>
        <w:spacing w:after="0"/>
        <w:rPr>
          <w:rFonts w:ascii="BASHTAT" w:hAnsi="BASHTAT"/>
          <w:bCs/>
          <w:sz w:val="20"/>
          <w:szCs w:val="20"/>
        </w:rPr>
      </w:pPr>
      <w:r w:rsidRPr="00C121A5">
        <w:rPr>
          <w:rFonts w:ascii="BASHTAT" w:hAnsi="BASHTAT"/>
          <w:bCs/>
          <w:sz w:val="20"/>
          <w:szCs w:val="20"/>
          <w:lang w:val="ba-RU"/>
        </w:rPr>
        <w:t>Ҡ</w:t>
      </w:r>
      <w:r w:rsidRPr="00C121A5">
        <w:rPr>
          <w:rFonts w:ascii="BASHTAT" w:hAnsi="BASHTAT"/>
          <w:bCs/>
          <w:sz w:val="20"/>
          <w:szCs w:val="20"/>
        </w:rPr>
        <w:t>У</w:t>
      </w:r>
      <w:r w:rsidRPr="00C121A5">
        <w:rPr>
          <w:rFonts w:ascii="BASHTAT" w:hAnsi="BASHTAT"/>
          <w:bCs/>
          <w:sz w:val="20"/>
          <w:szCs w:val="20"/>
          <w:lang w:val="en-US"/>
        </w:rPr>
        <w:t>F</w:t>
      </w:r>
      <w:r w:rsidRPr="00C121A5">
        <w:rPr>
          <w:rFonts w:ascii="BASHTAT" w:hAnsi="BASHTAT"/>
          <w:bCs/>
          <w:sz w:val="20"/>
          <w:szCs w:val="20"/>
        </w:rPr>
        <w:t>АНА</w:t>
      </w:r>
      <w:r w:rsidRPr="00C121A5">
        <w:rPr>
          <w:rFonts w:ascii="BASHTAT" w:hAnsi="BASHTAT"/>
          <w:bCs/>
          <w:sz w:val="20"/>
          <w:szCs w:val="20"/>
          <w:lang w:val="ba-RU"/>
        </w:rPr>
        <w:t>Ҡ</w:t>
      </w:r>
      <w:r w:rsidRPr="00C121A5">
        <w:rPr>
          <w:rFonts w:ascii="BASHTAT" w:hAnsi="BASHTAT"/>
          <w:bCs/>
          <w:sz w:val="20"/>
          <w:szCs w:val="20"/>
        </w:rPr>
        <w:t xml:space="preserve">БАШ АУЫЛ СОВЕТЫ                                                               МУНИЦИПАЛЬНОГО </w:t>
      </w:r>
      <w:r w:rsidRPr="00C121A5">
        <w:rPr>
          <w:rFonts w:ascii="BASHTAT" w:hAnsi="BASHTAT"/>
          <w:bCs/>
          <w:sz w:val="20"/>
          <w:szCs w:val="20"/>
        </w:rPr>
        <w:tab/>
        <w:t>РАЙОНА</w:t>
      </w:r>
    </w:p>
    <w:p w:rsidR="00F31574" w:rsidRPr="00C121A5" w:rsidRDefault="00F31574" w:rsidP="00F31574">
      <w:pPr>
        <w:autoSpaceDN w:val="0"/>
        <w:spacing w:after="0"/>
        <w:ind w:left="709" w:hanging="709"/>
        <w:rPr>
          <w:rFonts w:ascii="Century Bash" w:hAnsi="Century Bash"/>
          <w:bCs/>
          <w:sz w:val="20"/>
          <w:szCs w:val="20"/>
        </w:rPr>
      </w:pPr>
      <w:r w:rsidRPr="00C121A5">
        <w:rPr>
          <w:rFonts w:ascii="BASHTAT" w:hAnsi="BASHTAT"/>
          <w:bCs/>
          <w:sz w:val="20"/>
          <w:szCs w:val="20"/>
        </w:rPr>
        <w:t>АУЫЛ БИЛ</w:t>
      </w:r>
      <w:r w:rsidRPr="00C121A5">
        <w:rPr>
          <w:rFonts w:ascii="BASHTAT" w:hAnsi="BASHTAT"/>
          <w:bCs/>
          <w:sz w:val="20"/>
          <w:szCs w:val="20"/>
          <w:lang w:val="ba-RU"/>
        </w:rPr>
        <w:t>Ә</w:t>
      </w:r>
      <w:r w:rsidRPr="00C121A5">
        <w:rPr>
          <w:rFonts w:ascii="BASHTAT" w:hAnsi="BASHTAT"/>
          <w:bCs/>
          <w:sz w:val="20"/>
          <w:szCs w:val="20"/>
        </w:rPr>
        <w:t>М</w:t>
      </w:r>
      <w:r w:rsidRPr="00C121A5">
        <w:rPr>
          <w:rFonts w:ascii="BASHTAT" w:hAnsi="BASHTAT"/>
          <w:bCs/>
          <w:sz w:val="20"/>
          <w:szCs w:val="20"/>
          <w:lang w:val="ba-RU"/>
        </w:rPr>
        <w:t>ӘҺ</w:t>
      </w:r>
      <w:r w:rsidRPr="00C121A5">
        <w:rPr>
          <w:rFonts w:ascii="BASHTAT" w:hAnsi="BASHTAT"/>
          <w:bCs/>
          <w:sz w:val="20"/>
          <w:szCs w:val="20"/>
        </w:rPr>
        <w:t>Е   ХАКИМИ</w:t>
      </w:r>
      <w:r w:rsidRPr="00C121A5">
        <w:rPr>
          <w:rFonts w:ascii="BASHTAT" w:hAnsi="BASHTAT"/>
          <w:bCs/>
          <w:sz w:val="20"/>
          <w:szCs w:val="20"/>
          <w:lang w:val="ba-RU"/>
        </w:rPr>
        <w:t>Ә</w:t>
      </w:r>
      <w:r w:rsidRPr="00C121A5">
        <w:rPr>
          <w:rFonts w:ascii="BASHTAT" w:hAnsi="BASHTAT"/>
          <w:bCs/>
          <w:sz w:val="20"/>
          <w:szCs w:val="20"/>
        </w:rPr>
        <w:t xml:space="preserve">ТЕ                                                   </w:t>
      </w:r>
      <w:r w:rsidRPr="00C121A5">
        <w:rPr>
          <w:rFonts w:ascii="BASHTAT" w:hAnsi="BASHTAT"/>
          <w:bCs/>
          <w:sz w:val="20"/>
          <w:szCs w:val="20"/>
          <w:lang w:val="ba-RU"/>
        </w:rPr>
        <w:t xml:space="preserve">   </w:t>
      </w:r>
      <w:r w:rsidRPr="00C121A5">
        <w:rPr>
          <w:rFonts w:ascii="BASHTAT" w:hAnsi="BASHTAT"/>
          <w:bCs/>
          <w:sz w:val="20"/>
          <w:szCs w:val="20"/>
        </w:rPr>
        <w:t xml:space="preserve">    </w:t>
      </w:r>
      <w:r>
        <w:rPr>
          <w:rFonts w:ascii="BASHTAT" w:hAnsi="BASHTAT"/>
          <w:bCs/>
          <w:sz w:val="20"/>
          <w:szCs w:val="20"/>
        </w:rPr>
        <w:t xml:space="preserve">     </w:t>
      </w:r>
      <w:r w:rsidRPr="00C121A5">
        <w:rPr>
          <w:rFonts w:ascii="BASHTAT" w:hAnsi="BASHTAT"/>
          <w:bCs/>
          <w:sz w:val="20"/>
          <w:szCs w:val="20"/>
        </w:rPr>
        <w:t xml:space="preserve">СТЕРЛИБАШЕВСКИЙ  РАЙОН            </w:t>
      </w:r>
      <w:r w:rsidRPr="00C121A5">
        <w:rPr>
          <w:rFonts w:ascii="BASHTAT" w:hAnsi="BASHTAT"/>
          <w:sz w:val="20"/>
          <w:szCs w:val="20"/>
        </w:rPr>
        <w:tab/>
      </w:r>
      <w:r w:rsidRPr="00C121A5">
        <w:rPr>
          <w:rFonts w:ascii="BASHTAT" w:hAnsi="BASHTAT"/>
          <w:sz w:val="20"/>
          <w:szCs w:val="20"/>
        </w:rPr>
        <w:tab/>
      </w:r>
      <w:r w:rsidRPr="00C121A5">
        <w:rPr>
          <w:rFonts w:ascii="BASHTAT" w:hAnsi="BASHTAT"/>
          <w:sz w:val="20"/>
          <w:szCs w:val="20"/>
        </w:rPr>
        <w:tab/>
      </w:r>
      <w:r w:rsidRPr="00C121A5">
        <w:rPr>
          <w:rFonts w:ascii="BASHTAT" w:hAnsi="BASHTAT"/>
          <w:sz w:val="20"/>
          <w:szCs w:val="20"/>
        </w:rPr>
        <w:tab/>
      </w:r>
      <w:r w:rsidRPr="00C121A5">
        <w:rPr>
          <w:rFonts w:ascii="BASHTAT" w:hAnsi="BASHTAT"/>
          <w:sz w:val="20"/>
          <w:szCs w:val="20"/>
        </w:rPr>
        <w:tab/>
        <w:t xml:space="preserve">              </w:t>
      </w:r>
      <w:r w:rsidRPr="00C121A5">
        <w:rPr>
          <w:rFonts w:ascii="BASHTAT" w:hAnsi="BASHTAT"/>
          <w:sz w:val="20"/>
          <w:szCs w:val="20"/>
          <w:lang w:val="ba-RU"/>
        </w:rPr>
        <w:t xml:space="preserve">                  </w:t>
      </w:r>
      <w:r>
        <w:rPr>
          <w:rFonts w:ascii="BASHTAT" w:hAnsi="BASHTAT"/>
          <w:sz w:val="20"/>
          <w:szCs w:val="20"/>
        </w:rPr>
        <w:t xml:space="preserve">         </w:t>
      </w:r>
      <w:r w:rsidRPr="00C121A5">
        <w:rPr>
          <w:rFonts w:ascii="BASHTAT" w:hAnsi="BASHTAT"/>
          <w:bCs/>
          <w:sz w:val="20"/>
          <w:szCs w:val="20"/>
        </w:rPr>
        <w:t>РЕСПУБЛИКИ БАШКОРТОСТАН</w:t>
      </w:r>
    </w:p>
    <w:p w:rsidR="00F31574" w:rsidRPr="00C121A5" w:rsidRDefault="00F31574" w:rsidP="00F31574">
      <w:pPr>
        <w:autoSpaceDN w:val="0"/>
        <w:spacing w:after="0" w:line="240" w:lineRule="atLeast"/>
        <w:jc w:val="both"/>
        <w:rPr>
          <w:rFonts w:ascii="Century Bash" w:hAnsi="Century Bash"/>
          <w:sz w:val="20"/>
          <w:szCs w:val="20"/>
        </w:rPr>
      </w:pPr>
      <w:r w:rsidRPr="00C121A5">
        <w:rPr>
          <w:rFonts w:ascii="BASHTAT" w:hAnsi="BASHTAT"/>
          <w:sz w:val="20"/>
          <w:szCs w:val="20"/>
        </w:rPr>
        <w:t xml:space="preserve">453172, </w:t>
      </w:r>
      <w:r w:rsidRPr="00C121A5">
        <w:rPr>
          <w:rFonts w:ascii="BASHTAT" w:hAnsi="BASHTAT"/>
          <w:sz w:val="20"/>
          <w:szCs w:val="20"/>
          <w:lang w:val="ba-RU"/>
        </w:rPr>
        <w:t>Ҡуға</w:t>
      </w:r>
      <w:proofErr w:type="spellStart"/>
      <w:r w:rsidRPr="00C121A5">
        <w:rPr>
          <w:rFonts w:ascii="BASHTAT" w:hAnsi="BASHTAT"/>
          <w:sz w:val="20"/>
          <w:szCs w:val="20"/>
        </w:rPr>
        <w:t>наkбаш</w:t>
      </w:r>
      <w:proofErr w:type="spellEnd"/>
      <w:r w:rsidRPr="00C121A5">
        <w:rPr>
          <w:rFonts w:ascii="BASHTAT" w:hAnsi="BASHTAT"/>
          <w:sz w:val="20"/>
          <w:szCs w:val="20"/>
        </w:rPr>
        <w:t xml:space="preserve"> </w:t>
      </w:r>
      <w:proofErr w:type="spellStart"/>
      <w:r w:rsidRPr="00C121A5">
        <w:rPr>
          <w:rFonts w:ascii="BASHTAT" w:hAnsi="BASHTAT"/>
          <w:sz w:val="20"/>
          <w:szCs w:val="20"/>
        </w:rPr>
        <w:t>ауылы</w:t>
      </w:r>
      <w:proofErr w:type="spellEnd"/>
      <w:r w:rsidRPr="00C121A5">
        <w:rPr>
          <w:rFonts w:ascii="BASHTAT" w:hAnsi="BASHTAT"/>
          <w:sz w:val="20"/>
          <w:szCs w:val="20"/>
        </w:rPr>
        <w:t>, М</w:t>
      </w:r>
      <w:r w:rsidRPr="00C121A5">
        <w:rPr>
          <w:rFonts w:ascii="BASHTAT" w:hAnsi="BASHTAT"/>
          <w:sz w:val="20"/>
          <w:szCs w:val="20"/>
          <w:lang w:val="ba-RU"/>
        </w:rPr>
        <w:t>ә</w:t>
      </w:r>
      <w:proofErr w:type="spellStart"/>
      <w:r w:rsidRPr="00C121A5">
        <w:rPr>
          <w:rFonts w:ascii="BASHTAT" w:hAnsi="BASHTAT"/>
          <w:sz w:val="20"/>
          <w:szCs w:val="20"/>
        </w:rPr>
        <w:t>кт</w:t>
      </w:r>
      <w:proofErr w:type="spellEnd"/>
      <w:r w:rsidRPr="00C121A5">
        <w:rPr>
          <w:rFonts w:ascii="BASHTAT" w:hAnsi="BASHTAT"/>
          <w:sz w:val="20"/>
          <w:szCs w:val="20"/>
          <w:lang w:val="ba-RU"/>
        </w:rPr>
        <w:t>ә</w:t>
      </w:r>
      <w:r w:rsidRPr="00C121A5">
        <w:rPr>
          <w:rFonts w:ascii="BASHTAT" w:hAnsi="BASHTAT"/>
          <w:sz w:val="20"/>
          <w:szCs w:val="20"/>
        </w:rPr>
        <w:t xml:space="preserve">п </w:t>
      </w:r>
      <w:proofErr w:type="spellStart"/>
      <w:r w:rsidRPr="00C121A5">
        <w:rPr>
          <w:rFonts w:ascii="BASHTAT" w:hAnsi="BASHTAT"/>
          <w:sz w:val="20"/>
          <w:szCs w:val="20"/>
        </w:rPr>
        <w:t>урамы</w:t>
      </w:r>
      <w:proofErr w:type="spellEnd"/>
      <w:r w:rsidRPr="00C121A5">
        <w:rPr>
          <w:rFonts w:ascii="Bahnschrift" w:hAnsi="Bahnschrift"/>
          <w:sz w:val="20"/>
          <w:szCs w:val="20"/>
        </w:rPr>
        <w:t>,</w:t>
      </w:r>
      <w:r w:rsidRPr="00C121A5">
        <w:rPr>
          <w:rFonts w:ascii="BASHTAT" w:hAnsi="BASHTAT"/>
          <w:sz w:val="20"/>
          <w:szCs w:val="20"/>
        </w:rPr>
        <w:t xml:space="preserve"> 5</w:t>
      </w:r>
      <w:r w:rsidRPr="00C121A5">
        <w:rPr>
          <w:rFonts w:ascii="Century Bash" w:hAnsi="Century Bash"/>
          <w:sz w:val="20"/>
          <w:szCs w:val="20"/>
        </w:rPr>
        <w:t xml:space="preserve">                            </w:t>
      </w:r>
      <w:r>
        <w:rPr>
          <w:rFonts w:ascii="Century Bash" w:hAnsi="Century Bash"/>
          <w:sz w:val="20"/>
          <w:szCs w:val="20"/>
        </w:rPr>
        <w:t xml:space="preserve">        </w:t>
      </w:r>
      <w:r w:rsidRPr="00C121A5">
        <w:rPr>
          <w:rFonts w:ascii="Century Bash" w:hAnsi="Century Bash"/>
          <w:sz w:val="20"/>
          <w:szCs w:val="20"/>
        </w:rPr>
        <w:t xml:space="preserve"> 453172, </w:t>
      </w:r>
      <w:proofErr w:type="spellStart"/>
      <w:r w:rsidRPr="00C121A5">
        <w:rPr>
          <w:rFonts w:ascii="Century Bash" w:hAnsi="Century Bash"/>
          <w:sz w:val="20"/>
          <w:szCs w:val="20"/>
        </w:rPr>
        <w:t>с</w:t>
      </w:r>
      <w:proofErr w:type="gramStart"/>
      <w:r w:rsidRPr="00C121A5">
        <w:rPr>
          <w:rFonts w:ascii="Century Bash" w:hAnsi="Century Bash"/>
          <w:sz w:val="20"/>
          <w:szCs w:val="20"/>
        </w:rPr>
        <w:t>.К</w:t>
      </w:r>
      <w:proofErr w:type="gramEnd"/>
      <w:r w:rsidRPr="00C121A5">
        <w:rPr>
          <w:rFonts w:ascii="Century Bash" w:hAnsi="Century Bash"/>
          <w:sz w:val="20"/>
          <w:szCs w:val="20"/>
        </w:rPr>
        <w:t>уганакбаш</w:t>
      </w:r>
      <w:proofErr w:type="spellEnd"/>
      <w:r w:rsidRPr="00C121A5">
        <w:rPr>
          <w:rFonts w:ascii="Century Bash" w:hAnsi="Century Bash"/>
          <w:sz w:val="20"/>
          <w:szCs w:val="20"/>
        </w:rPr>
        <w:t xml:space="preserve">, </w:t>
      </w:r>
      <w:proofErr w:type="spellStart"/>
      <w:r w:rsidRPr="00C121A5">
        <w:rPr>
          <w:rFonts w:ascii="Century Bash" w:hAnsi="Century Bash"/>
          <w:sz w:val="20"/>
          <w:szCs w:val="20"/>
        </w:rPr>
        <w:t>ул.Школьная</w:t>
      </w:r>
      <w:proofErr w:type="spellEnd"/>
      <w:r w:rsidRPr="00C121A5">
        <w:rPr>
          <w:rFonts w:ascii="Century Bash" w:hAnsi="Century Bash"/>
          <w:sz w:val="20"/>
          <w:szCs w:val="20"/>
        </w:rPr>
        <w:t>, 5</w:t>
      </w:r>
    </w:p>
    <w:p w:rsidR="00F31574" w:rsidRPr="00C121A5" w:rsidRDefault="00F31574" w:rsidP="00F31574">
      <w:pPr>
        <w:autoSpaceDN w:val="0"/>
        <w:spacing w:after="0"/>
        <w:jc w:val="both"/>
        <w:rPr>
          <w:rFonts w:ascii="Century Bash" w:hAnsi="Century Bash"/>
          <w:sz w:val="20"/>
          <w:szCs w:val="20"/>
        </w:rPr>
      </w:pPr>
      <w:r w:rsidRPr="00C121A5">
        <w:rPr>
          <w:sz w:val="20"/>
          <w:szCs w:val="20"/>
        </w:rPr>
        <w:t xml:space="preserve">                    Тел. 2-74-18                                                                                      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574" w:rsidRPr="00C121A5" w:rsidRDefault="00F31574" w:rsidP="00F31574">
      <w:pPr>
        <w:widowControl w:val="0"/>
        <w:autoSpaceDE w:val="0"/>
        <w:autoSpaceDN w:val="0"/>
        <w:adjustRightInd w:val="0"/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40AF09" wp14:editId="5D87B5D9">
                <wp:simplePos x="0" y="0"/>
                <wp:positionH relativeFrom="column">
                  <wp:posOffset>-114300</wp:posOffset>
                </wp:positionH>
                <wp:positionV relativeFrom="paragraph">
                  <wp:posOffset>92074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DJBBQU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C121A5">
        <w:rPr>
          <w:sz w:val="20"/>
          <w:szCs w:val="20"/>
        </w:rPr>
        <w:t xml:space="preserve">  </w:t>
      </w:r>
      <w:r w:rsidRPr="00C121A5">
        <w:rPr>
          <w:b/>
          <w:sz w:val="32"/>
          <w:szCs w:val="32"/>
        </w:rPr>
        <w:t xml:space="preserve"> </w:t>
      </w:r>
      <w:r w:rsidRPr="00C121A5">
        <w:rPr>
          <w:sz w:val="20"/>
        </w:rPr>
        <w:t xml:space="preserve"> </w:t>
      </w:r>
    </w:p>
    <w:p w:rsidR="00F31574" w:rsidRPr="008D5C79" w:rsidRDefault="00F31574" w:rsidP="00F31574">
      <w:pPr>
        <w:widowControl w:val="0"/>
        <w:autoSpaceDE w:val="0"/>
        <w:autoSpaceDN w:val="0"/>
        <w:adjustRightInd w:val="0"/>
        <w:spacing w:after="0" w:line="240" w:lineRule="auto"/>
      </w:pPr>
      <w:r w:rsidRPr="008D5C79">
        <w:rPr>
          <w:b/>
        </w:rPr>
        <w:t xml:space="preserve">             </w:t>
      </w:r>
      <w:r w:rsidRPr="008D5C79">
        <w:t xml:space="preserve">КАРАР                                                            </w:t>
      </w:r>
      <w:r>
        <w:t xml:space="preserve">       </w:t>
      </w:r>
      <w:r w:rsidRPr="008D5C79">
        <w:t xml:space="preserve">   ПОСТАНОВЛЕНИЕ</w:t>
      </w:r>
    </w:p>
    <w:p w:rsidR="00F31574" w:rsidRPr="008D5C79" w:rsidRDefault="00F31574" w:rsidP="00F31574">
      <w:pPr>
        <w:widowControl w:val="0"/>
        <w:autoSpaceDE w:val="0"/>
        <w:autoSpaceDN w:val="0"/>
        <w:adjustRightInd w:val="0"/>
        <w:spacing w:after="0" w:line="240" w:lineRule="auto"/>
      </w:pPr>
      <w:r w:rsidRPr="008D5C79">
        <w:t xml:space="preserve"> </w:t>
      </w:r>
    </w:p>
    <w:p w:rsidR="00F31574" w:rsidRPr="008D5C79" w:rsidRDefault="00F31574" w:rsidP="00F31574">
      <w:pPr>
        <w:widowControl w:val="0"/>
        <w:autoSpaceDE w:val="0"/>
        <w:autoSpaceDN w:val="0"/>
        <w:adjustRightInd w:val="0"/>
        <w:spacing w:line="240" w:lineRule="auto"/>
      </w:pPr>
      <w:r w:rsidRPr="008D5C79">
        <w:t xml:space="preserve">       «0</w:t>
      </w:r>
      <w:r>
        <w:t>8</w:t>
      </w:r>
      <w:r w:rsidRPr="008D5C79">
        <w:t xml:space="preserve">»  </w:t>
      </w:r>
      <w:r>
        <w:t>ноябрь</w:t>
      </w:r>
      <w:r w:rsidRPr="008D5C79">
        <w:t xml:space="preserve">  2021 й.                   № </w:t>
      </w:r>
      <w:r>
        <w:t>4</w:t>
      </w:r>
      <w:r>
        <w:t>7</w:t>
      </w:r>
      <w:r w:rsidRPr="008D5C79">
        <w:t xml:space="preserve">                     «0</w:t>
      </w:r>
      <w:r>
        <w:t>8</w:t>
      </w:r>
      <w:r w:rsidRPr="008D5C79">
        <w:t xml:space="preserve">»  </w:t>
      </w:r>
      <w:r>
        <w:t>ноября</w:t>
      </w:r>
      <w:r w:rsidRPr="008D5C79">
        <w:t xml:space="preserve">  2021 г.    </w:t>
      </w:r>
    </w:p>
    <w:p w:rsidR="0020449F" w:rsidRDefault="0020449F" w:rsidP="0020449F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 w:bidi="ru-RU"/>
        </w:rPr>
      </w:pPr>
    </w:p>
    <w:p w:rsidR="0020449F" w:rsidRPr="00C83257" w:rsidRDefault="0020449F" w:rsidP="0020449F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 w:bidi="ru-RU"/>
        </w:rPr>
      </w:pPr>
      <w:r w:rsidRPr="00C83257">
        <w:rPr>
          <w:rFonts w:eastAsia="Times New Roman"/>
          <w:b/>
          <w:bCs/>
          <w:lang w:eastAsia="ru-RU" w:bidi="ru-RU"/>
        </w:rPr>
        <w:t xml:space="preserve">Об утверждении Административного регламента по  предоставлению муниципальной услуги «Предоставление информации о порядке предоставления жилищно-коммунальных услуг» в сельском  поселении </w:t>
      </w:r>
      <w:r w:rsidR="00E74402">
        <w:rPr>
          <w:rFonts w:eastAsia="Times New Roman"/>
          <w:b/>
          <w:bCs/>
          <w:lang w:eastAsia="ru-RU" w:bidi="ru-RU"/>
        </w:rPr>
        <w:t xml:space="preserve">Куганакбашевский </w:t>
      </w:r>
      <w:r w:rsidRPr="00C83257">
        <w:rPr>
          <w:rFonts w:eastAsia="Times New Roman"/>
          <w:b/>
          <w:bCs/>
          <w:lang w:eastAsia="ru-RU" w:bidi="ru-RU"/>
        </w:rPr>
        <w:t xml:space="preserve"> сельсовет МР Стерлибашевский район </w:t>
      </w:r>
      <w:r w:rsidR="00F31574">
        <w:rPr>
          <w:rFonts w:eastAsia="Times New Roman"/>
          <w:b/>
          <w:bCs/>
          <w:lang w:eastAsia="ru-RU" w:bidi="ru-RU"/>
        </w:rPr>
        <w:t xml:space="preserve">                     </w:t>
      </w:r>
      <w:r w:rsidRPr="00C83257">
        <w:rPr>
          <w:rFonts w:eastAsia="Times New Roman"/>
          <w:b/>
          <w:bCs/>
          <w:lang w:eastAsia="ru-RU" w:bidi="ru-RU"/>
        </w:rPr>
        <w:t>Республики Башкортостан</w:t>
      </w:r>
    </w:p>
    <w:p w:rsidR="0020449F" w:rsidRPr="00C83257" w:rsidRDefault="0020449F" w:rsidP="0020449F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 w:bidi="ru-RU"/>
        </w:rPr>
      </w:pP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rFonts w:eastAsia="Times New Roman"/>
          <w:lang w:eastAsia="ru-RU" w:bidi="ru-RU"/>
        </w:rPr>
      </w:pPr>
      <w:r w:rsidRPr="00C83257">
        <w:rPr>
          <w:rFonts w:eastAsia="Times New Roman"/>
          <w:bCs/>
          <w:lang w:eastAsia="ru-RU" w:bidi="ru-RU"/>
        </w:rPr>
        <w:t>В соответствии с</w:t>
      </w:r>
      <w:r w:rsidRPr="00C83257">
        <w:rPr>
          <w:rFonts w:eastAsia="Times New Roman"/>
          <w:lang w:eastAsia="ru-RU" w:bidi="ru-RU"/>
        </w:rPr>
        <w:t xml:space="preserve">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C83257">
        <w:rPr>
          <w:rFonts w:eastAsia="Times New Roman"/>
          <w:bCs/>
          <w:lang w:eastAsia="ru-RU" w:bidi="ru-RU"/>
        </w:rPr>
        <w:t xml:space="preserve"> А</w:t>
      </w:r>
      <w:r w:rsidRPr="00C83257">
        <w:rPr>
          <w:rFonts w:eastAsia="Times New Roman"/>
          <w:lang w:eastAsia="ru-RU" w:bidi="ru-RU"/>
        </w:rPr>
        <w:t xml:space="preserve">дминистрация сельского поселения </w:t>
      </w:r>
      <w:r w:rsidR="00E74402">
        <w:rPr>
          <w:rFonts w:eastAsia="Times New Roman"/>
          <w:lang w:eastAsia="ru-RU" w:bidi="ru-RU"/>
        </w:rPr>
        <w:t xml:space="preserve">Куганакбашевский </w:t>
      </w:r>
      <w:r w:rsidRPr="00C83257">
        <w:rPr>
          <w:rFonts w:eastAsia="Times New Roman"/>
          <w:lang w:eastAsia="ru-RU" w:bidi="ru-RU"/>
        </w:rPr>
        <w:t xml:space="preserve"> сельсовет муниципального района Стерлибашевский район Республики Башкортостан </w:t>
      </w:r>
      <w:proofErr w:type="gramStart"/>
      <w:r w:rsidRPr="00C83257">
        <w:rPr>
          <w:rFonts w:eastAsia="Times New Roman"/>
          <w:lang w:eastAsia="ru-RU" w:bidi="ru-RU"/>
        </w:rPr>
        <w:t>п</w:t>
      </w:r>
      <w:proofErr w:type="gramEnd"/>
      <w:r w:rsidRPr="00C83257">
        <w:rPr>
          <w:rFonts w:eastAsia="Times New Roman"/>
          <w:lang w:eastAsia="ru-RU" w:bidi="ru-RU"/>
        </w:rPr>
        <w:t xml:space="preserve"> о с т а н о в  л я е т: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rFonts w:eastAsia="Times New Roman"/>
          <w:lang w:eastAsia="ru-RU" w:bidi="ru-RU"/>
        </w:rPr>
      </w:pPr>
      <w:r w:rsidRPr="00C83257">
        <w:rPr>
          <w:rFonts w:eastAsia="Times New Roman"/>
          <w:lang w:eastAsia="ru-RU" w:bidi="ru-RU"/>
        </w:rPr>
        <w:t>1. Утвердить Административный регламент по предоставлению муниципальной услуги «</w:t>
      </w:r>
      <w:r w:rsidRPr="00C83257">
        <w:rPr>
          <w:rFonts w:eastAsia="Times New Roman"/>
          <w:bCs/>
          <w:lang w:eastAsia="ru-RU" w:bidi="ru-RU"/>
        </w:rPr>
        <w:t xml:space="preserve">«Предоставление информации о порядке предоставления жилищно-коммунальных услуг» </w:t>
      </w:r>
      <w:r w:rsidRPr="00C83257">
        <w:rPr>
          <w:rFonts w:eastAsia="Times New Roman"/>
          <w:lang w:eastAsia="ru-RU" w:bidi="ru-RU"/>
        </w:rPr>
        <w:t xml:space="preserve"> в сельском поселении </w:t>
      </w:r>
      <w:r w:rsidR="00E74402">
        <w:rPr>
          <w:rFonts w:eastAsia="Times New Roman"/>
          <w:lang w:eastAsia="ru-RU" w:bidi="ru-RU"/>
        </w:rPr>
        <w:t xml:space="preserve">Куганакбашевский </w:t>
      </w:r>
      <w:r w:rsidRPr="00C83257">
        <w:rPr>
          <w:rFonts w:eastAsia="Times New Roman"/>
          <w:lang w:eastAsia="ru-RU" w:bidi="ru-RU"/>
        </w:rPr>
        <w:t xml:space="preserve"> сельсовет МР Стерлибашевский район Республики Башкортостан.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rFonts w:eastAsia="Times New Roman"/>
          <w:lang w:eastAsia="ru-RU" w:bidi="ru-RU"/>
        </w:rPr>
      </w:pPr>
      <w:r w:rsidRPr="00C83257">
        <w:rPr>
          <w:rFonts w:eastAsia="Times New Roman"/>
          <w:lang w:eastAsia="ru-RU" w:bidi="ru-RU"/>
        </w:rPr>
        <w:t xml:space="preserve">2. Признать утратившим силу постановление от </w:t>
      </w:r>
      <w:r w:rsidR="003C5CD4">
        <w:rPr>
          <w:rFonts w:eastAsia="Times New Roman"/>
          <w:lang w:eastAsia="ru-RU" w:bidi="ru-RU"/>
        </w:rPr>
        <w:t>12</w:t>
      </w:r>
      <w:r>
        <w:rPr>
          <w:rFonts w:eastAsia="Times New Roman"/>
          <w:lang w:eastAsia="ru-RU" w:bidi="ru-RU"/>
        </w:rPr>
        <w:t>.12.2018</w:t>
      </w:r>
      <w:r w:rsidRPr="00C83257">
        <w:rPr>
          <w:rFonts w:eastAsia="Times New Roman"/>
          <w:lang w:eastAsia="ru-RU" w:bidi="ru-RU"/>
        </w:rPr>
        <w:t xml:space="preserve"> года </w:t>
      </w:r>
    </w:p>
    <w:p w:rsidR="0020449F" w:rsidRPr="00C83257" w:rsidRDefault="0020449F" w:rsidP="0020449F">
      <w:pPr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№</w:t>
      </w:r>
      <w:r w:rsidR="003C5CD4">
        <w:rPr>
          <w:rFonts w:eastAsia="Times New Roman"/>
          <w:lang w:eastAsia="ru-RU" w:bidi="ru-RU"/>
        </w:rPr>
        <w:t>162</w:t>
      </w:r>
      <w:r w:rsidRPr="00C83257">
        <w:rPr>
          <w:rFonts w:eastAsia="Times New Roman"/>
          <w:lang w:eastAsia="ru-RU" w:bidi="ru-RU"/>
        </w:rPr>
        <w:t xml:space="preserve">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услуг» в  администрации сельского поселения </w:t>
      </w:r>
      <w:r w:rsidR="00E74402">
        <w:rPr>
          <w:rFonts w:eastAsia="Times New Roman"/>
          <w:lang w:eastAsia="ru-RU" w:bidi="ru-RU"/>
        </w:rPr>
        <w:t xml:space="preserve">Куганакбашевский </w:t>
      </w:r>
      <w:r w:rsidRPr="00C83257">
        <w:rPr>
          <w:rFonts w:eastAsia="Times New Roman"/>
          <w:lang w:eastAsia="ru-RU" w:bidi="ru-RU"/>
        </w:rPr>
        <w:t xml:space="preserve"> сельсовет муниципального района Стерлибашевский район Республики Башкортостан».</w:t>
      </w:r>
    </w:p>
    <w:p w:rsidR="00E74402" w:rsidRDefault="0020449F" w:rsidP="0020449F">
      <w:pPr>
        <w:spacing w:after="0" w:line="240" w:lineRule="auto"/>
        <w:ind w:firstLine="709"/>
        <w:jc w:val="both"/>
        <w:rPr>
          <w:rFonts w:eastAsia="Times New Roman"/>
          <w:lang w:eastAsia="ru-RU" w:bidi="ru-RU"/>
        </w:rPr>
      </w:pPr>
      <w:r w:rsidRPr="00C83257">
        <w:rPr>
          <w:rFonts w:eastAsia="Times New Roman"/>
          <w:lang w:eastAsia="ru-RU" w:bidi="ru-RU"/>
        </w:rPr>
        <w:t>3</w:t>
      </w:r>
      <w:r w:rsidRPr="00C83257">
        <w:rPr>
          <w:rFonts w:eastAsia="Times New Roman"/>
          <w:lang w:val="x-none" w:eastAsia="ru-RU" w:bidi="ru-RU"/>
        </w:rPr>
        <w:t xml:space="preserve">. Настоящее постановление опубликовать на официальном сайте администрации сельского поселения </w:t>
      </w:r>
      <w:r w:rsidR="00E74402">
        <w:rPr>
          <w:rFonts w:eastAsia="Times New Roman"/>
          <w:lang w:eastAsia="ru-RU" w:bidi="ru-RU"/>
        </w:rPr>
        <w:t xml:space="preserve">Куганакбашевский </w:t>
      </w:r>
      <w:r w:rsidRPr="00C83257">
        <w:rPr>
          <w:rFonts w:eastAsia="Times New Roman"/>
          <w:lang w:val="x-none" w:eastAsia="ru-RU" w:bidi="ru-RU"/>
        </w:rPr>
        <w:t xml:space="preserve"> сельсовет МР Стерлибашевский район РБ</w:t>
      </w:r>
      <w:r w:rsidR="00E74402">
        <w:rPr>
          <w:rFonts w:eastAsia="Times New Roman"/>
          <w:lang w:eastAsia="ru-RU" w:bidi="ru-RU"/>
        </w:rPr>
        <w:t xml:space="preserve">: </w:t>
      </w:r>
      <w:r w:rsidRPr="00C83257">
        <w:rPr>
          <w:rFonts w:eastAsia="Times New Roman"/>
          <w:lang w:val="x-none" w:eastAsia="ru-RU" w:bidi="ru-RU"/>
        </w:rPr>
        <w:t xml:space="preserve"> </w:t>
      </w:r>
      <w:hyperlink r:id="rId9" w:history="1">
        <w:r w:rsidR="00E74402" w:rsidRPr="00AC7142">
          <w:rPr>
            <w:rStyle w:val="a5"/>
            <w:rFonts w:eastAsia="Times New Roman"/>
            <w:lang w:val="en-US" w:eastAsia="ru-RU" w:bidi="ru-RU"/>
          </w:rPr>
          <w:t>http</w:t>
        </w:r>
        <w:r w:rsidR="00E74402" w:rsidRPr="00E74402">
          <w:rPr>
            <w:rStyle w:val="a5"/>
            <w:rFonts w:eastAsia="Times New Roman"/>
            <w:lang w:eastAsia="ru-RU" w:bidi="ru-RU"/>
          </w:rPr>
          <w:t>://</w:t>
        </w:r>
        <w:r w:rsidR="00E74402" w:rsidRPr="00AC7142">
          <w:rPr>
            <w:rStyle w:val="a5"/>
            <w:rFonts w:eastAsia="Times New Roman"/>
            <w:lang w:val="en-US" w:eastAsia="ru-RU" w:bidi="ru-RU"/>
          </w:rPr>
          <w:t>www</w:t>
        </w:r>
        <w:r w:rsidR="00E74402" w:rsidRPr="00E74402">
          <w:rPr>
            <w:rStyle w:val="a5"/>
            <w:rFonts w:eastAsia="Times New Roman"/>
            <w:lang w:eastAsia="ru-RU" w:bidi="ru-RU"/>
          </w:rPr>
          <w:t>.</w:t>
        </w:r>
        <w:proofErr w:type="spellStart"/>
        <w:r w:rsidR="00E74402" w:rsidRPr="00AC7142">
          <w:rPr>
            <w:rStyle w:val="a5"/>
            <w:rFonts w:eastAsia="Times New Roman"/>
            <w:lang w:val="en-US" w:eastAsia="ru-RU" w:bidi="ru-RU"/>
          </w:rPr>
          <w:t>kuganakbash</w:t>
        </w:r>
        <w:proofErr w:type="spellEnd"/>
        <w:r w:rsidR="00E74402" w:rsidRPr="00E74402">
          <w:rPr>
            <w:rStyle w:val="a5"/>
            <w:rFonts w:eastAsia="Times New Roman"/>
            <w:lang w:eastAsia="ru-RU" w:bidi="ru-RU"/>
          </w:rPr>
          <w:t>.</w:t>
        </w:r>
        <w:proofErr w:type="spellStart"/>
        <w:r w:rsidR="00E74402" w:rsidRPr="00AC7142">
          <w:rPr>
            <w:rStyle w:val="a5"/>
            <w:rFonts w:eastAsia="Times New Roman"/>
            <w:lang w:val="en-US" w:eastAsia="ru-RU" w:bidi="ru-RU"/>
          </w:rPr>
          <w:t>ru</w:t>
        </w:r>
        <w:proofErr w:type="spellEnd"/>
        <w:r w:rsidR="00E74402" w:rsidRPr="00E74402">
          <w:rPr>
            <w:rStyle w:val="a5"/>
            <w:rFonts w:eastAsia="Times New Roman"/>
            <w:lang w:eastAsia="ru-RU" w:bidi="ru-RU"/>
          </w:rPr>
          <w:t>/</w:t>
        </w:r>
      </w:hyperlink>
    </w:p>
    <w:p w:rsidR="0020449F" w:rsidRPr="00C83257" w:rsidRDefault="0020449F" w:rsidP="0020449F">
      <w:pPr>
        <w:spacing w:after="0" w:line="240" w:lineRule="auto"/>
        <w:ind w:firstLine="709"/>
        <w:jc w:val="both"/>
        <w:rPr>
          <w:rFonts w:eastAsia="Times New Roman"/>
          <w:bCs/>
          <w:lang w:eastAsia="ru-RU" w:bidi="ru-RU"/>
        </w:rPr>
      </w:pPr>
      <w:r w:rsidRPr="00C83257">
        <w:rPr>
          <w:rFonts w:eastAsia="Times New Roman"/>
          <w:lang w:eastAsia="ru-RU" w:bidi="ru-RU"/>
        </w:rPr>
        <w:t xml:space="preserve">4. </w:t>
      </w:r>
      <w:proofErr w:type="gramStart"/>
      <w:r w:rsidRPr="00C83257">
        <w:rPr>
          <w:rFonts w:eastAsia="Times New Roman"/>
          <w:bCs/>
          <w:lang w:eastAsia="ru-RU" w:bidi="ru-RU"/>
        </w:rPr>
        <w:t>Контроль  за</w:t>
      </w:r>
      <w:proofErr w:type="gramEnd"/>
      <w:r w:rsidRPr="00C83257">
        <w:rPr>
          <w:rFonts w:eastAsia="Times New Roman"/>
          <w:bCs/>
          <w:lang w:eastAsia="ru-RU" w:bidi="ru-RU"/>
        </w:rPr>
        <w:t xml:space="preserve"> исполнением  настоящего постановления оставляю за собой.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rFonts w:eastAsia="Times New Roman"/>
          <w:bCs/>
          <w:lang w:eastAsia="ru-RU" w:bidi="ru-RU"/>
        </w:rPr>
      </w:pPr>
    </w:p>
    <w:p w:rsidR="00F31574" w:rsidRDefault="00F31574" w:rsidP="00E74402">
      <w:pPr>
        <w:spacing w:after="0" w:line="240" w:lineRule="auto"/>
        <w:rPr>
          <w:rFonts w:eastAsia="Times New Roman"/>
          <w:bCs/>
          <w:lang w:eastAsia="ru-RU" w:bidi="ru-RU"/>
        </w:rPr>
      </w:pPr>
    </w:p>
    <w:p w:rsidR="00E93707" w:rsidRDefault="00E93707" w:rsidP="00E74402">
      <w:pPr>
        <w:spacing w:after="0" w:line="240" w:lineRule="auto"/>
        <w:rPr>
          <w:rFonts w:eastAsia="Times New Roman"/>
          <w:bCs/>
          <w:lang w:eastAsia="ru-RU" w:bidi="ru-RU"/>
        </w:rPr>
      </w:pPr>
    </w:p>
    <w:p w:rsidR="00F31574" w:rsidRDefault="00F31574" w:rsidP="00E74402">
      <w:pPr>
        <w:spacing w:after="0" w:line="240" w:lineRule="auto"/>
        <w:rPr>
          <w:rFonts w:eastAsia="Times New Roman"/>
          <w:bCs/>
          <w:lang w:eastAsia="ru-RU" w:bidi="ru-RU"/>
        </w:rPr>
      </w:pPr>
    </w:p>
    <w:p w:rsidR="0020449F" w:rsidRPr="00C83257" w:rsidRDefault="00F31574" w:rsidP="00E74402">
      <w:pPr>
        <w:spacing w:after="0" w:line="240" w:lineRule="auto"/>
        <w:rPr>
          <w:rFonts w:eastAsia="Times New Roman"/>
          <w:bCs/>
          <w:lang w:eastAsia="ru-RU" w:bidi="ru-RU"/>
        </w:rPr>
      </w:pPr>
      <w:r>
        <w:rPr>
          <w:rFonts w:eastAsia="Times New Roman"/>
          <w:bCs/>
          <w:lang w:eastAsia="ru-RU" w:bidi="ru-RU"/>
        </w:rPr>
        <w:t xml:space="preserve">            </w:t>
      </w:r>
      <w:proofErr w:type="spellStart"/>
      <w:r w:rsidR="00E74402">
        <w:rPr>
          <w:rFonts w:eastAsia="Times New Roman"/>
          <w:bCs/>
          <w:lang w:eastAsia="ru-RU" w:bidi="ru-RU"/>
        </w:rPr>
        <w:t>И.о</w:t>
      </w:r>
      <w:proofErr w:type="spellEnd"/>
      <w:r w:rsidR="00E74402">
        <w:rPr>
          <w:rFonts w:eastAsia="Times New Roman"/>
          <w:bCs/>
          <w:lang w:eastAsia="ru-RU" w:bidi="ru-RU"/>
        </w:rPr>
        <w:t>.</w:t>
      </w:r>
      <w:r w:rsidR="0020449F" w:rsidRPr="00C83257">
        <w:rPr>
          <w:rFonts w:eastAsia="Times New Roman"/>
          <w:bCs/>
          <w:lang w:eastAsia="ru-RU" w:bidi="ru-RU"/>
        </w:rPr>
        <w:t xml:space="preserve"> </w:t>
      </w:r>
      <w:r w:rsidR="00E74402">
        <w:rPr>
          <w:rFonts w:eastAsia="Times New Roman"/>
          <w:bCs/>
          <w:lang w:eastAsia="ru-RU" w:bidi="ru-RU"/>
        </w:rPr>
        <w:t>г</w:t>
      </w:r>
      <w:r w:rsidR="0020449F" w:rsidRPr="00C83257">
        <w:rPr>
          <w:rFonts w:eastAsia="Times New Roman"/>
          <w:bCs/>
          <w:lang w:eastAsia="ru-RU" w:bidi="ru-RU"/>
        </w:rPr>
        <w:t>лав</w:t>
      </w:r>
      <w:r w:rsidR="00E74402">
        <w:rPr>
          <w:rFonts w:eastAsia="Times New Roman"/>
          <w:bCs/>
          <w:lang w:eastAsia="ru-RU" w:bidi="ru-RU"/>
        </w:rPr>
        <w:t>ы</w:t>
      </w:r>
      <w:r w:rsidR="0020449F" w:rsidRPr="00C83257">
        <w:rPr>
          <w:rFonts w:eastAsia="Times New Roman"/>
          <w:bCs/>
          <w:lang w:eastAsia="ru-RU" w:bidi="ru-RU"/>
        </w:rPr>
        <w:t xml:space="preserve"> сельского поселения    </w:t>
      </w:r>
      <w:r w:rsidR="0020449F">
        <w:rPr>
          <w:rFonts w:eastAsia="Times New Roman"/>
          <w:bCs/>
          <w:lang w:eastAsia="ru-RU" w:bidi="ru-RU"/>
        </w:rPr>
        <w:t xml:space="preserve">                         </w:t>
      </w:r>
      <w:r w:rsidR="0020449F" w:rsidRPr="00C83257">
        <w:rPr>
          <w:rFonts w:eastAsia="Times New Roman"/>
          <w:bCs/>
          <w:lang w:eastAsia="ru-RU" w:bidi="ru-RU"/>
        </w:rPr>
        <w:t xml:space="preserve">       </w:t>
      </w:r>
      <w:r w:rsidR="0020449F">
        <w:rPr>
          <w:rFonts w:eastAsia="Times New Roman"/>
          <w:bCs/>
          <w:lang w:eastAsia="ru-RU" w:bidi="ru-RU"/>
        </w:rPr>
        <w:t xml:space="preserve"> </w:t>
      </w:r>
      <w:r w:rsidR="00E74402">
        <w:rPr>
          <w:rFonts w:eastAsia="Times New Roman"/>
          <w:bCs/>
          <w:lang w:eastAsia="ru-RU" w:bidi="ru-RU"/>
        </w:rPr>
        <w:t>Г.Р.Синагулова</w:t>
      </w:r>
    </w:p>
    <w:p w:rsidR="0020449F" w:rsidRPr="00C83257" w:rsidRDefault="0020449F" w:rsidP="00E74402">
      <w:pPr>
        <w:spacing w:after="0" w:line="240" w:lineRule="auto"/>
        <w:rPr>
          <w:rFonts w:eastAsia="Times New Roman"/>
          <w:bCs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3"/>
      </w:tblGrid>
      <w:tr w:rsidR="0020449F" w:rsidRPr="00C83257" w:rsidTr="00C6488D">
        <w:trPr>
          <w:trHeight w:val="1385"/>
        </w:trPr>
        <w:tc>
          <w:tcPr>
            <w:tcW w:w="4983" w:type="dxa"/>
          </w:tcPr>
          <w:p w:rsidR="0020449F" w:rsidRPr="00C83257" w:rsidRDefault="0020449F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20449F" w:rsidRPr="00C83257" w:rsidRDefault="0020449F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83" w:type="dxa"/>
          </w:tcPr>
          <w:p w:rsidR="00E93707" w:rsidRDefault="00E93707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E93707" w:rsidRDefault="00E93707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E93707" w:rsidRDefault="00E93707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E93707" w:rsidRDefault="00E93707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E93707" w:rsidRDefault="00E93707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E93707" w:rsidRDefault="00E93707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20449F" w:rsidRPr="00C83257" w:rsidRDefault="0020449F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C83257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Утвержден</w:t>
            </w:r>
          </w:p>
          <w:p w:rsidR="0020449F" w:rsidRPr="00C83257" w:rsidRDefault="0020449F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C83257">
              <w:rPr>
                <w:rFonts w:eastAsia="Times New Roman"/>
                <w:sz w:val="24"/>
                <w:szCs w:val="24"/>
                <w:lang w:eastAsia="ru-RU" w:bidi="ru-RU"/>
              </w:rPr>
              <w:t>постановлением Администрации</w:t>
            </w:r>
          </w:p>
          <w:p w:rsidR="0020449F" w:rsidRPr="00C83257" w:rsidRDefault="0020449F" w:rsidP="00C648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C83257">
              <w:rPr>
                <w:rFonts w:eastAsia="Times New Roman"/>
                <w:sz w:val="24"/>
                <w:szCs w:val="24"/>
                <w:lang w:eastAsia="ru-RU" w:bidi="ru-RU"/>
              </w:rPr>
              <w:t xml:space="preserve">сельского поселения </w:t>
            </w:r>
            <w:r w:rsidR="00E74402">
              <w:rPr>
                <w:rFonts w:eastAsia="Times New Roman"/>
                <w:sz w:val="24"/>
                <w:szCs w:val="24"/>
                <w:lang w:eastAsia="ru-RU" w:bidi="ru-RU"/>
              </w:rPr>
              <w:t xml:space="preserve">Куганакбашевский </w:t>
            </w:r>
            <w:r w:rsidRPr="00C83257">
              <w:rPr>
                <w:rFonts w:eastAsia="Times New Roman"/>
                <w:sz w:val="24"/>
                <w:szCs w:val="24"/>
                <w:lang w:eastAsia="ru-RU" w:bidi="ru-RU"/>
              </w:rPr>
              <w:t xml:space="preserve">  </w:t>
            </w:r>
          </w:p>
          <w:p w:rsidR="0020449F" w:rsidRPr="00C83257" w:rsidRDefault="0020449F" w:rsidP="00C6488D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 w:bidi="ru-RU"/>
              </w:rPr>
            </w:pPr>
            <w:r w:rsidRPr="00C83257">
              <w:rPr>
                <w:rFonts w:eastAsia="Times New Roman"/>
                <w:sz w:val="24"/>
                <w:szCs w:val="24"/>
                <w:lang w:eastAsia="ru-RU" w:bidi="ru-RU"/>
              </w:rPr>
              <w:t>сельсовет МР Стерлибашевский район РБ</w:t>
            </w:r>
          </w:p>
          <w:p w:rsidR="0020449F" w:rsidRPr="00C83257" w:rsidRDefault="0020449F" w:rsidP="00F3157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C83257">
              <w:rPr>
                <w:rFonts w:eastAsia="Times New Roman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08.11.2021 №</w:t>
            </w:r>
            <w:r w:rsidR="00F31574">
              <w:rPr>
                <w:rFonts w:eastAsia="Times New Roman"/>
                <w:sz w:val="24"/>
                <w:szCs w:val="24"/>
                <w:lang w:eastAsia="ru-RU" w:bidi="ru-RU"/>
              </w:rPr>
              <w:t>47</w:t>
            </w:r>
          </w:p>
        </w:tc>
      </w:tr>
    </w:tbl>
    <w:p w:rsidR="0020449F" w:rsidRPr="00C83257" w:rsidRDefault="0020449F" w:rsidP="0020449F">
      <w:pPr>
        <w:widowControl w:val="0"/>
        <w:spacing w:after="0" w:line="240" w:lineRule="auto"/>
        <w:contextualSpacing/>
        <w:rPr>
          <w:b/>
          <w:color w:val="000000"/>
        </w:rPr>
      </w:pP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lang w:bidi="ru-RU"/>
        </w:rPr>
      </w:pPr>
      <w:r w:rsidRPr="00C83257">
        <w:rPr>
          <w:b/>
          <w:color w:val="000000"/>
        </w:rPr>
        <w:t>Административный регламент предоставления муниципальной услуги «Предоставление информации о порядке предоставления жилищно-коммунальных услуг</w:t>
      </w:r>
      <w:r w:rsidRPr="00C83257">
        <w:rPr>
          <w:b/>
          <w:bCs/>
          <w:color w:val="000000"/>
        </w:rPr>
        <w:t>» в</w:t>
      </w:r>
      <w:r w:rsidRPr="00C83257">
        <w:rPr>
          <w:b/>
          <w:color w:val="000000"/>
        </w:rPr>
        <w:t xml:space="preserve"> </w:t>
      </w:r>
      <w:r w:rsidRPr="00C83257">
        <w:rPr>
          <w:b/>
          <w:bCs/>
          <w:color w:val="000000"/>
          <w:lang w:bidi="ru-RU"/>
        </w:rPr>
        <w:t xml:space="preserve">сельском поселении </w:t>
      </w:r>
      <w:r w:rsidR="00E74402">
        <w:rPr>
          <w:b/>
          <w:bCs/>
          <w:color w:val="000000"/>
          <w:lang w:bidi="ru-RU"/>
        </w:rPr>
        <w:t xml:space="preserve">Куганакбашевский </w:t>
      </w:r>
      <w:r w:rsidRPr="00C83257">
        <w:rPr>
          <w:b/>
          <w:bCs/>
          <w:color w:val="000000"/>
          <w:lang w:bidi="ru-RU"/>
        </w:rPr>
        <w:t xml:space="preserve"> сельсовет муниципального района Стерлибашевский район 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bCs/>
          <w:color w:val="000000"/>
          <w:lang w:bidi="ru-RU"/>
        </w:rPr>
        <w:t>Республики Башкортостан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jc w:val="right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I. Общие положения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</w:p>
    <w:p w:rsidR="0020449F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  <w:r w:rsidRPr="00C83257">
        <w:rPr>
          <w:b/>
          <w:bCs/>
          <w:color w:val="000000"/>
        </w:rPr>
        <w:t>Предмет регулирования Административного регламента</w:t>
      </w:r>
    </w:p>
    <w:p w:rsidR="00F31574" w:rsidRPr="00C83257" w:rsidRDefault="00F31574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</w:p>
    <w:p w:rsidR="0020449F" w:rsidRPr="00F31574" w:rsidRDefault="0020449F" w:rsidP="00F31574">
      <w:pPr>
        <w:pStyle w:val="a3"/>
        <w:widowControl w:val="0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F31574">
        <w:rPr>
          <w:color w:val="000000"/>
        </w:rPr>
        <w:t xml:space="preserve">Административный регламент предоставления муниципальной услуги </w:t>
      </w:r>
      <w:r w:rsidRPr="00F31574">
        <w:rPr>
          <w:bCs/>
          <w:color w:val="000000"/>
        </w:rPr>
        <w:t>«</w:t>
      </w:r>
      <w:r w:rsidRPr="00F31574">
        <w:rPr>
          <w:color w:val="000000"/>
        </w:rPr>
        <w:t>Предоставление информации о порядке предоставления жилищно-коммунальных услуг</w:t>
      </w:r>
      <w:r w:rsidRPr="00F31574">
        <w:rPr>
          <w:bCs/>
          <w:color w:val="000000"/>
        </w:rPr>
        <w:t>»</w:t>
      </w:r>
      <w:r w:rsidRPr="00F31574">
        <w:rPr>
          <w:color w:val="000000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информированию населения о порядке предоставления жилищно-коммунальных услуг в </w:t>
      </w:r>
      <w:r w:rsidRPr="00F31574">
        <w:rPr>
          <w:color w:val="000000"/>
          <w:lang w:bidi="ru-RU"/>
        </w:rPr>
        <w:t xml:space="preserve">сельском поселении </w:t>
      </w:r>
      <w:r w:rsidR="00E74402" w:rsidRPr="00F31574">
        <w:rPr>
          <w:rFonts w:eastAsia="Times New Roman"/>
          <w:lang w:eastAsia="ru-RU" w:bidi="ru-RU"/>
        </w:rPr>
        <w:t xml:space="preserve">Куганакбашевский </w:t>
      </w:r>
      <w:r w:rsidRPr="00F31574">
        <w:rPr>
          <w:color w:val="000000"/>
          <w:lang w:bidi="ru-RU"/>
        </w:rPr>
        <w:t xml:space="preserve"> сельсовет муниципального района Стерлибашевский район Республики Башкортостан </w:t>
      </w:r>
      <w:r w:rsidRPr="00F31574">
        <w:rPr>
          <w:color w:val="000000"/>
        </w:rPr>
        <w:t>(далее – административный регламент).</w:t>
      </w:r>
      <w:proofErr w:type="gramEnd"/>
    </w:p>
    <w:p w:rsidR="0020449F" w:rsidRPr="00C83257" w:rsidRDefault="0020449F" w:rsidP="00F315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</w:p>
    <w:p w:rsidR="0020449F" w:rsidRPr="00C83257" w:rsidRDefault="0020449F" w:rsidP="002044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Круг заявителей</w:t>
      </w:r>
    </w:p>
    <w:p w:rsidR="0020449F" w:rsidRPr="00C83257" w:rsidRDefault="0020449F" w:rsidP="002044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1.2.1 Заявителями являются физические лица и юридические лица (далее – Заявитель).</w:t>
      </w:r>
    </w:p>
    <w:p w:rsidR="0020449F" w:rsidRPr="00C83257" w:rsidRDefault="0020449F" w:rsidP="002044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0449F" w:rsidRPr="00C83257" w:rsidRDefault="0020449F" w:rsidP="002044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Требования к порядку информирования о предоставлении муниципальной услуги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1.3. Информирование о порядке предоставления муниципальной услуги осуществляется:</w:t>
      </w:r>
    </w:p>
    <w:p w:rsidR="0020449F" w:rsidRPr="00C83257" w:rsidRDefault="0020449F" w:rsidP="002044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 xml:space="preserve">непосредственно при личном приеме заявителя в Администрации </w:t>
      </w:r>
      <w:r w:rsidRPr="00C83257">
        <w:rPr>
          <w:color w:val="000000"/>
          <w:lang w:bidi="ru-RU"/>
        </w:rPr>
        <w:t xml:space="preserve">сельского поселения </w:t>
      </w:r>
      <w:r w:rsidR="00E74402">
        <w:rPr>
          <w:rFonts w:eastAsia="Times New Roman"/>
          <w:lang w:eastAsia="ru-RU" w:bidi="ru-RU"/>
        </w:rPr>
        <w:t xml:space="preserve">Куганакбашевский </w:t>
      </w:r>
      <w:r w:rsidRPr="00C83257">
        <w:rPr>
          <w:color w:val="000000"/>
          <w:lang w:bidi="ru-RU"/>
        </w:rPr>
        <w:t xml:space="preserve"> сельсовет муниципального района Стерлибашевский район Республики Башкортостан</w:t>
      </w:r>
      <w:r w:rsidRPr="00C83257">
        <w:rPr>
          <w:color w:val="000000"/>
        </w:rPr>
        <w:t xml:space="preserve"> 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по телефону в Администрации (Уполномоченном органе) или многофункциональном центре;</w:t>
      </w:r>
    </w:p>
    <w:p w:rsidR="0020449F" w:rsidRPr="00C83257" w:rsidRDefault="0020449F" w:rsidP="002044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письменно, в том числе посредством электронной почты, факсимильной связи;</w:t>
      </w:r>
    </w:p>
    <w:p w:rsidR="0020449F" w:rsidRPr="00C83257" w:rsidRDefault="0020449F" w:rsidP="002044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посредством размещения в открытой и доступной форме информации:</w:t>
      </w:r>
    </w:p>
    <w:p w:rsidR="0020449F" w:rsidRPr="00C83257" w:rsidRDefault="0020449F" w:rsidP="0020449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на Портале государственных и муниципальных услуг (функций) Республики Башкортостан (</w:t>
      </w:r>
      <w:hyperlink r:id="rId10" w:history="1">
        <w:r w:rsidRPr="00C83257">
          <w:rPr>
            <w:rStyle w:val="a5"/>
            <w:color w:val="000000"/>
          </w:rPr>
          <w:t>www.gosuslugi.bashkortostan.ru</w:t>
        </w:r>
      </w:hyperlink>
      <w:r w:rsidRPr="00C83257">
        <w:rPr>
          <w:color w:val="000000"/>
        </w:rPr>
        <w:t>) (далее – РПГУ);</w:t>
      </w:r>
    </w:p>
    <w:p w:rsidR="0020449F" w:rsidRPr="00C83257" w:rsidRDefault="0020449F" w:rsidP="00F3157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rPr>
          <w:color w:val="000000"/>
        </w:rPr>
      </w:pPr>
      <w:r w:rsidRPr="00C83257">
        <w:rPr>
          <w:color w:val="000000"/>
        </w:rPr>
        <w:t>на официальном сайте Администрации (Уполномоченного органа)  в информационно</w:t>
      </w:r>
      <w:r w:rsidR="00F31574">
        <w:rPr>
          <w:color w:val="000000"/>
        </w:rPr>
        <w:t xml:space="preserve"> </w:t>
      </w:r>
      <w:r w:rsidRPr="00C83257">
        <w:rPr>
          <w:color w:val="000000"/>
        </w:rPr>
        <w:t>-</w:t>
      </w:r>
      <w:r w:rsidR="00F31574">
        <w:rPr>
          <w:color w:val="000000"/>
        </w:rPr>
        <w:t xml:space="preserve"> </w:t>
      </w:r>
      <w:r w:rsidRPr="00C83257">
        <w:rPr>
          <w:color w:val="000000"/>
        </w:rPr>
        <w:t>телекоммуникационной сети Интернет</w:t>
      </w:r>
      <w:r w:rsidR="00F31574">
        <w:rPr>
          <w:color w:val="000000"/>
        </w:rPr>
        <w:t>:</w:t>
      </w:r>
      <w:r w:rsidR="00F31574">
        <w:rPr>
          <w:rFonts w:eastAsia="Times New Roman"/>
          <w:lang w:eastAsia="ru-RU" w:bidi="ru-RU"/>
        </w:rPr>
        <w:t xml:space="preserve"> </w:t>
      </w:r>
      <w:r w:rsidR="00F31574" w:rsidRPr="00C83257">
        <w:rPr>
          <w:rFonts w:eastAsia="Times New Roman"/>
          <w:lang w:val="x-none" w:eastAsia="ru-RU" w:bidi="ru-RU"/>
        </w:rPr>
        <w:t xml:space="preserve"> </w:t>
      </w:r>
      <w:hyperlink r:id="rId11" w:history="1">
        <w:r w:rsidR="00F31574" w:rsidRPr="00AC7142">
          <w:rPr>
            <w:rStyle w:val="a5"/>
            <w:rFonts w:eastAsia="Times New Roman"/>
            <w:lang w:val="en-US" w:eastAsia="ru-RU" w:bidi="ru-RU"/>
          </w:rPr>
          <w:t>http</w:t>
        </w:r>
        <w:r w:rsidR="00F31574" w:rsidRPr="00E74402">
          <w:rPr>
            <w:rStyle w:val="a5"/>
            <w:rFonts w:eastAsia="Times New Roman"/>
            <w:lang w:eastAsia="ru-RU" w:bidi="ru-RU"/>
          </w:rPr>
          <w:t>://</w:t>
        </w:r>
        <w:r w:rsidR="00F31574" w:rsidRPr="00AC7142">
          <w:rPr>
            <w:rStyle w:val="a5"/>
            <w:rFonts w:eastAsia="Times New Roman"/>
            <w:lang w:val="en-US" w:eastAsia="ru-RU" w:bidi="ru-RU"/>
          </w:rPr>
          <w:t>www</w:t>
        </w:r>
        <w:r w:rsidR="00F31574" w:rsidRPr="00E74402">
          <w:rPr>
            <w:rStyle w:val="a5"/>
            <w:rFonts w:eastAsia="Times New Roman"/>
            <w:lang w:eastAsia="ru-RU" w:bidi="ru-RU"/>
          </w:rPr>
          <w:t>.</w:t>
        </w:r>
        <w:proofErr w:type="spellStart"/>
        <w:r w:rsidR="00F31574" w:rsidRPr="00AC7142">
          <w:rPr>
            <w:rStyle w:val="a5"/>
            <w:rFonts w:eastAsia="Times New Roman"/>
            <w:lang w:val="en-US" w:eastAsia="ru-RU" w:bidi="ru-RU"/>
          </w:rPr>
          <w:t>kuganakbash</w:t>
        </w:r>
        <w:proofErr w:type="spellEnd"/>
        <w:r w:rsidR="00F31574" w:rsidRPr="00E74402">
          <w:rPr>
            <w:rStyle w:val="a5"/>
            <w:rFonts w:eastAsia="Times New Roman"/>
            <w:lang w:eastAsia="ru-RU" w:bidi="ru-RU"/>
          </w:rPr>
          <w:t>.</w:t>
        </w:r>
        <w:proofErr w:type="spellStart"/>
        <w:r w:rsidR="00F31574" w:rsidRPr="00AC7142">
          <w:rPr>
            <w:rStyle w:val="a5"/>
            <w:rFonts w:eastAsia="Times New Roman"/>
            <w:lang w:val="en-US" w:eastAsia="ru-RU" w:bidi="ru-RU"/>
          </w:rPr>
          <w:t>ru</w:t>
        </w:r>
        <w:proofErr w:type="spellEnd"/>
        <w:r w:rsidR="00F31574" w:rsidRPr="00E74402">
          <w:rPr>
            <w:rStyle w:val="a5"/>
            <w:rFonts w:eastAsia="Times New Roman"/>
            <w:lang w:eastAsia="ru-RU" w:bidi="ru-RU"/>
          </w:rPr>
          <w:t>/</w:t>
        </w:r>
      </w:hyperlink>
      <w:r>
        <w:rPr>
          <w:rFonts w:eastAsia="Times New Roman"/>
          <w:lang w:eastAsia="ru-RU" w:bidi="ru-RU"/>
        </w:rPr>
        <w:t xml:space="preserve"> </w:t>
      </w:r>
      <w:r w:rsidRPr="00C83257">
        <w:rPr>
          <w:color w:val="000000"/>
        </w:rPr>
        <w:t xml:space="preserve">  (далее </w:t>
      </w:r>
      <w:r w:rsidRPr="00C83257">
        <w:rPr>
          <w:bCs/>
          <w:color w:val="000000"/>
        </w:rPr>
        <w:t>–</w:t>
      </w:r>
      <w:r w:rsidRPr="00C83257">
        <w:rPr>
          <w:color w:val="000000"/>
        </w:rPr>
        <w:t xml:space="preserve"> официальный сайт);</w:t>
      </w:r>
    </w:p>
    <w:p w:rsidR="0020449F" w:rsidRPr="00C83257" w:rsidRDefault="0020449F" w:rsidP="0020449F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1.4. Информирование осуществляется по вопросам, касающимся: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способов подачи заявления о предоставлении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документов, необходимых для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порядка и сроков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1.5. При устном обращении заявителя (лично или по телефону)  должностное лицо  Администрации (Уполномоченного органа),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83257">
        <w:rPr>
          <w:color w:val="000000"/>
        </w:rPr>
        <w:t>обратившихся</w:t>
      </w:r>
      <w:proofErr w:type="gramEnd"/>
      <w:r w:rsidRPr="00C83257">
        <w:rPr>
          <w:color w:val="000000"/>
        </w:rPr>
        <w:t xml:space="preserve">                 по интересующим вопросам.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должностного лица принявшего телефонный звонок.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Если должностное лицо  Администрации (Уполномоченного органа) не может самостоятельно дать ответ, телефонный звонок</w:t>
      </w:r>
      <w:r w:rsidRPr="00C83257">
        <w:rPr>
          <w:i/>
          <w:color w:val="000000"/>
        </w:rPr>
        <w:t xml:space="preserve"> </w:t>
      </w:r>
      <w:r w:rsidRPr="00C83257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изложить обращение в письменной форме; 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назначить другое время для консультаций.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Должностное лицо 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Продолжительность информирования по телефону не должна превышать 10 минут.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Информирование осуществляется в соответствии с графиком приема граждан.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1.6. </w:t>
      </w:r>
      <w:proofErr w:type="gramStart"/>
      <w:r w:rsidRPr="00C83257">
        <w:rPr>
          <w:color w:val="000000"/>
        </w:rPr>
        <w:t xml:space="preserve">По письменному обращению  должностное лицо 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C83257">
          <w:rPr>
            <w:rStyle w:val="a5"/>
            <w:color w:val="000000"/>
            <w:u w:val="none"/>
          </w:rPr>
          <w:t>пункте</w:t>
        </w:r>
      </w:hyperlink>
      <w:r w:rsidRPr="00C83257">
        <w:rPr>
          <w:color w:val="000000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1.7 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1.8. На официальном сайте Администрации (Уполномоченного органа) наряду со сведениями, указанными в пункте 1.7 настоящего Административного регламента, размещаются: 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порядок и способы подачи заявления о предоставлении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порядок и способы предварительной записи на подачу заявления о предоставлении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1.9. На информационных стендах Администрации (Уполномоченного органа) подлежит размещению информация: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сроки предоставления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образцы заполнения заявления и приложений к заявлениям;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порядок и способы подачи заявления о предоставлении 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порядок и способы получения разъяснений по порядку предоставления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20449F" w:rsidRPr="00C83257" w:rsidRDefault="0020449F" w:rsidP="0020449F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 xml:space="preserve">порядок записи на личный прием к должностным лицам; </w:t>
      </w:r>
    </w:p>
    <w:p w:rsidR="0020449F" w:rsidRPr="00C83257" w:rsidRDefault="0020449F" w:rsidP="002044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bCs/>
          <w:color w:val="000000"/>
        </w:rPr>
        <w:t>–  п</w:t>
      </w:r>
      <w:r w:rsidRPr="00C83257">
        <w:rPr>
          <w:color w:val="000000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1.10.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F31574" w:rsidRDefault="00F31574" w:rsidP="002044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color w:val="000000"/>
        </w:rPr>
      </w:pP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color w:val="000000"/>
        </w:rPr>
      </w:pPr>
      <w:r w:rsidRPr="00C83257">
        <w:rPr>
          <w:b/>
          <w:color w:val="000000"/>
        </w:rPr>
        <w:t xml:space="preserve">Порядок, форма, место размещения и способы 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/>
        </w:rPr>
      </w:pPr>
      <w:r w:rsidRPr="00C83257">
        <w:rPr>
          <w:b/>
          <w:color w:val="000000"/>
        </w:rPr>
        <w:t>получения справочной информации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C83257">
        <w:rPr>
          <w:color w:val="000000"/>
        </w:rPr>
        <w:t>1.14. С</w:t>
      </w:r>
      <w:r w:rsidRPr="00C83257">
        <w:rPr>
          <w:bCs/>
          <w:color w:val="000000"/>
        </w:rPr>
        <w:t xml:space="preserve">правочная информация об </w:t>
      </w:r>
      <w:r w:rsidRPr="00C83257">
        <w:rPr>
          <w:color w:val="000000"/>
        </w:rPr>
        <w:t xml:space="preserve">Администрации (Уполномоченном органе), структурных подразделениях, предоставляющих муниципальную услугу, </w:t>
      </w:r>
      <w:r w:rsidRPr="00C83257">
        <w:rPr>
          <w:bCs/>
          <w:color w:val="000000"/>
        </w:rPr>
        <w:t xml:space="preserve">размещена </w:t>
      </w:r>
      <w:proofErr w:type="gramStart"/>
      <w:r w:rsidRPr="00C83257">
        <w:rPr>
          <w:bCs/>
          <w:color w:val="000000"/>
        </w:rPr>
        <w:t>на</w:t>
      </w:r>
      <w:proofErr w:type="gramEnd"/>
      <w:r w:rsidRPr="00C83257">
        <w:rPr>
          <w:bCs/>
          <w:color w:val="000000"/>
        </w:rPr>
        <w:t>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C83257">
        <w:rPr>
          <w:bCs/>
          <w:color w:val="000000"/>
        </w:rPr>
        <w:t xml:space="preserve">информационных </w:t>
      </w:r>
      <w:proofErr w:type="gramStart"/>
      <w:r w:rsidRPr="00C83257">
        <w:rPr>
          <w:bCs/>
          <w:color w:val="000000"/>
        </w:rPr>
        <w:t>стендах</w:t>
      </w:r>
      <w:proofErr w:type="gramEnd"/>
      <w:r w:rsidRPr="00C83257">
        <w:rPr>
          <w:bCs/>
          <w:color w:val="000000"/>
        </w:rPr>
        <w:t xml:space="preserve"> Администрации (Уполномоченного органа);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C83257">
        <w:rPr>
          <w:bCs/>
          <w:color w:val="000000"/>
        </w:rPr>
        <w:lastRenderedPageBreak/>
        <w:t xml:space="preserve">официальном </w:t>
      </w:r>
      <w:proofErr w:type="gramStart"/>
      <w:r w:rsidRPr="00C83257">
        <w:rPr>
          <w:bCs/>
          <w:color w:val="000000"/>
        </w:rPr>
        <w:t>сайте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bCs/>
          <w:color w:val="000000"/>
        </w:rPr>
        <w:t xml:space="preserve">в </w:t>
      </w:r>
      <w:r w:rsidRPr="00C83257">
        <w:rPr>
          <w:color w:val="00000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83257">
        <w:rPr>
          <w:bCs/>
          <w:color w:val="000000"/>
        </w:rPr>
        <w:t xml:space="preserve"> на </w:t>
      </w:r>
      <w:r w:rsidRPr="00C83257">
        <w:rPr>
          <w:color w:val="000000"/>
        </w:rPr>
        <w:t>РПГУ</w:t>
      </w:r>
      <w:r w:rsidRPr="00C83257">
        <w:rPr>
          <w:bCs/>
          <w:color w:val="000000"/>
        </w:rPr>
        <w:t xml:space="preserve">.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C83257">
        <w:rPr>
          <w:bCs/>
          <w:color w:val="000000"/>
        </w:rPr>
        <w:t>Справочной является информация: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20449F" w:rsidRPr="00C83257" w:rsidRDefault="0020449F" w:rsidP="0020449F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bookmarkStart w:id="0" w:name="Par20"/>
      <w:bookmarkEnd w:id="0"/>
      <w:r w:rsidRPr="00C83257">
        <w:rPr>
          <w:b/>
          <w:bCs/>
          <w:color w:val="000000"/>
        </w:rPr>
        <w:t>II. Стандарт предоставления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/>
        </w:rPr>
      </w:pPr>
      <w:r w:rsidRPr="00C83257">
        <w:rPr>
          <w:b/>
          <w:bCs/>
          <w:color w:val="000000"/>
        </w:rPr>
        <w:t>Наименование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2.1. Муниципальная услуга </w:t>
      </w:r>
      <w:r w:rsidRPr="00C83257">
        <w:rPr>
          <w:bCs/>
          <w:color w:val="000000"/>
        </w:rPr>
        <w:t>«</w:t>
      </w:r>
      <w:r w:rsidRPr="00C83257">
        <w:rPr>
          <w:color w:val="000000"/>
        </w:rPr>
        <w:t>Предоставление информации о порядке предоставления жилищно-коммунальных услуг</w:t>
      </w:r>
      <w:r w:rsidRPr="00C83257">
        <w:rPr>
          <w:bCs/>
          <w:color w:val="000000"/>
        </w:rPr>
        <w:t>»</w:t>
      </w:r>
      <w:r w:rsidRPr="00C83257">
        <w:rPr>
          <w:color w:val="000000"/>
        </w:rPr>
        <w:t>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/>
        </w:rPr>
      </w:pPr>
      <w:r w:rsidRPr="00C83257">
        <w:rPr>
          <w:b/>
          <w:color w:val="000000"/>
        </w:rPr>
        <w:t>Наименование органа местного самоуправления (организации), предоставляющего (щей) муниципальную услугу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2.2. Муниципальная услуга предоставляется Администрацией сельского поселения Стерлибашевский муниципального района Стерлибашевский район Республики Башкортостан.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F31574" w:rsidRDefault="0020449F" w:rsidP="00E9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</w:rPr>
      </w:pPr>
      <w:r w:rsidRPr="00C83257">
        <w:rPr>
          <w:color w:val="000000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31574" w:rsidRDefault="00F31574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F31574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Описание результата предоставления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  <w:r w:rsidRPr="00C83257">
        <w:rPr>
          <w:color w:val="000000"/>
        </w:rPr>
        <w:t>2.5. Результатом предоставления муниципальной услуги является: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- справка</w:t>
      </w:r>
      <w:r w:rsidRPr="00C83257">
        <w:rPr>
          <w:color w:val="000000"/>
        </w:rPr>
        <w:t xml:space="preserve"> о порядке предоставления жилищно-коммунальных услуг;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1276"/>
        <w:contextualSpacing/>
        <w:jc w:val="both"/>
        <w:rPr>
          <w:color w:val="000000"/>
        </w:rPr>
      </w:pPr>
      <w:r>
        <w:rPr>
          <w:color w:val="000000"/>
        </w:rPr>
        <w:t>- документ, содержащий в себе мотивированный отказ</w:t>
      </w:r>
      <w:r w:rsidRPr="00C83257">
        <w:rPr>
          <w:color w:val="000000"/>
        </w:rPr>
        <w:t xml:space="preserve"> в </w:t>
      </w:r>
      <w:r w:rsidRPr="00C83257">
        <w:rPr>
          <w:rStyle w:val="extended-textshort"/>
          <w:bCs/>
          <w:color w:val="000000"/>
        </w:rPr>
        <w:t>предоставлении</w:t>
      </w:r>
      <w:r w:rsidRPr="00C83257">
        <w:rPr>
          <w:rStyle w:val="extended-textshort"/>
          <w:color w:val="000000"/>
        </w:rPr>
        <w:t xml:space="preserve"> </w:t>
      </w:r>
      <w:r>
        <w:rPr>
          <w:rStyle w:val="extended-textshort"/>
          <w:bCs/>
          <w:color w:val="000000"/>
        </w:rPr>
        <w:t>услуги</w:t>
      </w:r>
      <w:r w:rsidRPr="00C83257">
        <w:rPr>
          <w:rStyle w:val="extended-textshort"/>
          <w:color w:val="000000"/>
        </w:rPr>
        <w:t>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 xml:space="preserve">Срок предоставления </w:t>
      </w:r>
      <w:r w:rsidRPr="00C83257">
        <w:rPr>
          <w:b/>
          <w:color w:val="000000"/>
        </w:rPr>
        <w:t>муниципальной</w:t>
      </w:r>
      <w:r w:rsidRPr="00C83257">
        <w:rPr>
          <w:b/>
          <w:bCs/>
          <w:color w:val="00000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83257">
        <w:rPr>
          <w:b/>
          <w:color w:val="000000"/>
        </w:rPr>
        <w:t>муниципальной</w:t>
      </w:r>
      <w:r w:rsidRPr="00C83257">
        <w:rPr>
          <w:b/>
          <w:bCs/>
          <w:color w:val="000000"/>
        </w:rPr>
        <w:t xml:space="preserve"> услуги, срок приостановления предоставления</w:t>
      </w:r>
      <w:r w:rsidRPr="00C83257">
        <w:rPr>
          <w:b/>
          <w:color w:val="000000"/>
        </w:rPr>
        <w:t xml:space="preserve"> муниципальной</w:t>
      </w:r>
      <w:r w:rsidRPr="00C83257">
        <w:rPr>
          <w:b/>
          <w:bCs/>
          <w:color w:val="000000"/>
        </w:rPr>
        <w:t xml:space="preserve"> услуги в случае, если возможность приостановления </w:t>
      </w:r>
      <w:r w:rsidRPr="00C83257">
        <w:rPr>
          <w:b/>
          <w:bCs/>
          <w:color w:val="000000"/>
        </w:rPr>
        <w:lastRenderedPageBreak/>
        <w:t xml:space="preserve">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83257">
        <w:rPr>
          <w:b/>
          <w:color w:val="000000"/>
        </w:rPr>
        <w:t>муниципальной</w:t>
      </w:r>
      <w:r w:rsidRPr="00C83257">
        <w:rPr>
          <w:b/>
          <w:bCs/>
          <w:color w:val="000000"/>
        </w:rPr>
        <w:t xml:space="preserve">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2.6. Срок выдачи письменной информации о порядке предоставления жилищно-коммунальных услуг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30 календарных дней.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подпунктами 2.8.2, 2.8.3, Административного регламента надлежащим образом оформленных документов.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жилищно-коммунальных услуг в соответствии с требованиями подпункта «б» </w:t>
      </w:r>
      <w:hyperlink r:id="rId13" w:history="1">
        <w:r w:rsidRPr="00C83257">
          <w:rPr>
            <w:color w:val="000000"/>
          </w:rPr>
          <w:t>пункта</w:t>
        </w:r>
      </w:hyperlink>
      <w:r w:rsidRPr="00C83257">
        <w:rPr>
          <w:color w:val="000000"/>
        </w:rPr>
        <w:t xml:space="preserve"> 3.2.4  Административного регламента.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2.8.2, 2.8.3,   Административного регламента надлежащим образом оформленных документов.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Нормативные правовые акты, регулирующие предоставление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83257">
        <w:rPr>
          <w:bCs/>
          <w:color w:val="000000"/>
        </w:rPr>
        <w:t xml:space="preserve">официальном сайте Администрации (Уполномоченного органа), в </w:t>
      </w:r>
      <w:r w:rsidRPr="00C83257">
        <w:rPr>
          <w:color w:val="00000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83257">
        <w:rPr>
          <w:bCs/>
          <w:color w:val="000000"/>
        </w:rPr>
        <w:t xml:space="preserve"> на РПГУ</w:t>
      </w:r>
      <w:r w:rsidRPr="00C83257">
        <w:rPr>
          <w:color w:val="000000"/>
        </w:rPr>
        <w:t>.</w:t>
      </w:r>
    </w:p>
    <w:p w:rsidR="00F31574" w:rsidRPr="00C83257" w:rsidRDefault="00F31574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bookmarkStart w:id="1" w:name="Par0"/>
      <w:bookmarkEnd w:id="1"/>
      <w:r w:rsidRPr="00C83257">
        <w:rPr>
          <w:color w:val="000000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C83257">
        <w:rPr>
          <w:bCs/>
          <w:color w:val="000000"/>
        </w:rPr>
        <w:t xml:space="preserve">2.8.1. заявление </w:t>
      </w:r>
      <w:r w:rsidRPr="00C83257">
        <w:rPr>
          <w:color w:val="000000"/>
        </w:rPr>
        <w:t>о предоставлении информации о порядке предоставления жилищно-коммунальных услуг</w:t>
      </w:r>
      <w:r w:rsidRPr="00C83257">
        <w:rPr>
          <w:bCs/>
          <w:color w:val="000000"/>
        </w:rPr>
        <w:t xml:space="preserve"> 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20449F" w:rsidRPr="00C83257" w:rsidRDefault="0020449F" w:rsidP="0020449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lastRenderedPageBreak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0449F" w:rsidRPr="00C83257" w:rsidRDefault="0020449F" w:rsidP="0020449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путем заполнения формы запроса через «Личный кабинет» РПГУ (далее – отправление в электронной форме);</w:t>
      </w:r>
    </w:p>
    <w:p w:rsidR="0020449F" w:rsidRPr="00F31574" w:rsidRDefault="0020449F" w:rsidP="0020449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31574">
        <w:rPr>
          <w:color w:val="000000"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20449F" w:rsidRPr="00F31574" w:rsidRDefault="0020449F" w:rsidP="0020449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31574">
        <w:rPr>
          <w:color w:val="000000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20449F" w:rsidRPr="00F31574" w:rsidRDefault="0020449F" w:rsidP="0020449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31574">
        <w:rPr>
          <w:color w:val="000000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</w:r>
    </w:p>
    <w:p w:rsidR="0020449F" w:rsidRPr="00F31574" w:rsidRDefault="0020449F" w:rsidP="0020449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31574">
        <w:rPr>
          <w:color w:val="000000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 виде электронного документа, который направляется Заявителю в «Личный кабинет» РПГУ.</w:t>
      </w:r>
    </w:p>
    <w:p w:rsidR="0020449F" w:rsidRPr="00C83257" w:rsidRDefault="0020449F" w:rsidP="002044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 xml:space="preserve">2.8.2.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Федерации; </w:t>
      </w:r>
    </w:p>
    <w:p w:rsidR="0020449F" w:rsidRPr="00C83257" w:rsidRDefault="0020449F" w:rsidP="002044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83257">
        <w:rPr>
          <w:color w:val="000000"/>
        </w:rPr>
        <w:t>ии и ау</w:t>
      </w:r>
      <w:proofErr w:type="gramEnd"/>
      <w:r w:rsidRPr="00C83257">
        <w:rPr>
          <w:color w:val="000000"/>
        </w:rPr>
        <w:t>тентификации (далее – ЕСИА).</w:t>
      </w:r>
    </w:p>
    <w:p w:rsidR="0020449F" w:rsidRPr="00C83257" w:rsidRDefault="0020449F" w:rsidP="002044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 w:rsidRPr="00C83257">
        <w:rPr>
          <w:color w:val="000000"/>
        </w:rPr>
        <w:t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F31574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proofErr w:type="gramStart"/>
      <w:r w:rsidRPr="00C83257">
        <w:rPr>
          <w:b/>
          <w:bCs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2.9. Для предоставления муниципальной услуги документы, находящиеся в</w:t>
      </w:r>
      <w:r w:rsidRPr="00C83257">
        <w:rPr>
          <w:b/>
          <w:bCs/>
          <w:color w:val="000000"/>
        </w:rPr>
        <w:t xml:space="preserve"> </w:t>
      </w:r>
      <w:r w:rsidRPr="00C83257">
        <w:rPr>
          <w:bCs/>
          <w:color w:val="000000"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Pr="00C83257">
        <w:rPr>
          <w:color w:val="000000"/>
        </w:rPr>
        <w:t xml:space="preserve"> не требуются.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E93707" w:rsidRDefault="00E93707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E93707" w:rsidRDefault="00E93707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  <w:sz w:val="32"/>
        </w:rPr>
      </w:pPr>
      <w:r w:rsidRPr="00C83257">
        <w:rPr>
          <w:b/>
          <w:color w:val="000000"/>
        </w:rPr>
        <w:lastRenderedPageBreak/>
        <w:t>Указание на запрет требовать от заявителя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2.10. При предоставлении муниципальной услуги запрещается требовать от заявителя: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proofErr w:type="gramStart"/>
      <w:r w:rsidRPr="00C83257">
        <w:rPr>
          <w:color w:val="000000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83257">
        <w:rPr>
          <w:color w:val="000000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0449F" w:rsidRPr="00C83257" w:rsidRDefault="0020449F" w:rsidP="0020449F">
      <w:pPr>
        <w:pStyle w:val="HTM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832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0449F" w:rsidRPr="00C83257" w:rsidRDefault="0020449F" w:rsidP="0020449F">
      <w:pPr>
        <w:pStyle w:val="HTM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832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0449F" w:rsidRPr="00C83257" w:rsidRDefault="0020449F" w:rsidP="0020449F">
      <w:pPr>
        <w:pStyle w:val="HTM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832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0449F" w:rsidRPr="00C83257" w:rsidRDefault="0020449F" w:rsidP="0020449F">
      <w:pPr>
        <w:pStyle w:val="HTM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832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0449F" w:rsidRPr="00C83257" w:rsidRDefault="0020449F" w:rsidP="0020449F">
      <w:pPr>
        <w:pStyle w:val="HTM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8325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 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0449F" w:rsidRPr="00C83257" w:rsidRDefault="0020449F" w:rsidP="0020449F">
      <w:pPr>
        <w:pStyle w:val="HTM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83257">
        <w:rPr>
          <w:rFonts w:ascii="Times New Roman" w:hAnsi="Times New Roman"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C83257">
          <w:rPr>
            <w:rFonts w:ascii="Times New Roman" w:hAnsi="Times New Roman"/>
            <w:color w:val="000000"/>
            <w:sz w:val="28"/>
            <w:szCs w:val="28"/>
          </w:rPr>
          <w:t xml:space="preserve">пунктом 7.2 </w:t>
        </w:r>
        <w:r w:rsidRPr="00C83257">
          <w:rPr>
            <w:rFonts w:ascii="Times New Roman" w:hAnsi="Times New Roman"/>
            <w:color w:val="000000"/>
            <w:sz w:val="28"/>
            <w:szCs w:val="28"/>
          </w:rPr>
          <w:lastRenderedPageBreak/>
          <w:t>части 1 статьи 16</w:t>
        </w:r>
      </w:hyperlink>
      <w:r w:rsidRPr="00C83257">
        <w:rPr>
          <w:rFonts w:ascii="Times New Roman" w:hAnsi="Times New Roman"/>
          <w:color w:val="000000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2.11. При предоставлении муниципальных услуг в электронной форме с использованием РПГУ запрещено: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требовать от заявителя совершения иных действий, кроме прохождения идентификац</w:t>
      </w:r>
      <w:proofErr w:type="gramStart"/>
      <w:r w:rsidRPr="00C83257">
        <w:rPr>
          <w:color w:val="000000"/>
        </w:rPr>
        <w:t>ии и ау</w:t>
      </w:r>
      <w:proofErr w:type="gramEnd"/>
      <w:r w:rsidRPr="00C83257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F31574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Pr="00C83257">
        <w:rPr>
          <w:color w:val="000000"/>
        </w:rPr>
        <w:t>неустановление</w:t>
      </w:r>
      <w:proofErr w:type="spellEnd"/>
      <w:r w:rsidRPr="00C83257">
        <w:rPr>
          <w:color w:val="000000"/>
        </w:rPr>
        <w:t xml:space="preserve"> личности заявителя (представителя заявителя) (</w:t>
      </w:r>
      <w:proofErr w:type="spellStart"/>
      <w:r w:rsidRPr="00C83257">
        <w:rPr>
          <w:color w:val="000000"/>
        </w:rPr>
        <w:t>непредъявление</w:t>
      </w:r>
      <w:proofErr w:type="spellEnd"/>
      <w:r w:rsidRPr="00C83257">
        <w:rPr>
          <w:color w:val="000000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C83257">
        <w:rPr>
          <w:color w:val="000000"/>
        </w:rPr>
        <w:t>неподтверждение</w:t>
      </w:r>
      <w:proofErr w:type="spellEnd"/>
      <w:r w:rsidRPr="00C83257">
        <w:rPr>
          <w:color w:val="000000"/>
        </w:rPr>
        <w:t xml:space="preserve"> полномочий представителя;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информации о порядке предоставления жилищно-коммунальных услуг, поданным в электронной форме с использованием РПГУ.</w:t>
      </w:r>
    </w:p>
    <w:p w:rsidR="0020449F" w:rsidRPr="00C83257" w:rsidRDefault="0020449F" w:rsidP="0020449F">
      <w:pPr>
        <w:spacing w:after="0" w:line="240" w:lineRule="auto"/>
        <w:ind w:firstLine="709"/>
        <w:rPr>
          <w:color w:val="000000"/>
        </w:rPr>
      </w:pPr>
    </w:p>
    <w:p w:rsidR="00E93707" w:rsidRDefault="00E93707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E93707" w:rsidRDefault="00E93707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</w:p>
    <w:p w:rsidR="00F31574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2.14. Основания для приостановления предоставления муниципальной услуги отсутствуют.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2.15. Основанием для отказа в предоставлении муниципальной услуги является наличие в заявлении о предоставлении информации о порядке предоставления жилищно-коммунальных услуг запроса информации о персональных данных, доступ к которой ограничен Федеральным законом от 27 июля 2006 года № 152-ФЗ «О персональных данных».  Отказ предоставляется в части запроса информации о персональных данных.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</w:p>
    <w:p w:rsidR="00F31574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2.16. </w:t>
      </w:r>
      <w:proofErr w:type="gramStart"/>
      <w:r w:rsidRPr="00C83257">
        <w:rPr>
          <w:color w:val="00000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F31574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2.17. За предоставление муниципальной услуги плата не взимается.</w:t>
      </w:r>
    </w:p>
    <w:p w:rsidR="0020449F" w:rsidRPr="00C83257" w:rsidRDefault="0020449F" w:rsidP="0020449F">
      <w:pPr>
        <w:spacing w:after="0" w:line="240" w:lineRule="auto"/>
        <w:ind w:firstLine="709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C83257">
        <w:rPr>
          <w:bCs/>
          <w:color w:val="000000"/>
        </w:rPr>
        <w:t>муниципальной</w:t>
      </w:r>
      <w:r w:rsidRPr="00C83257">
        <w:rPr>
          <w:color w:val="000000"/>
        </w:rPr>
        <w:t xml:space="preserve"> услуги, не взимается в связи с отсутствием таких услуг.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Максимальный срок ожидания в очереди не превышает 15 минут.</w:t>
      </w:r>
    </w:p>
    <w:p w:rsidR="0020449F" w:rsidRPr="00C83257" w:rsidRDefault="0020449F" w:rsidP="0020449F">
      <w:pPr>
        <w:spacing w:after="0" w:line="240" w:lineRule="auto"/>
        <w:ind w:firstLine="709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2.20. </w:t>
      </w:r>
      <w:proofErr w:type="gramStart"/>
      <w:r w:rsidRPr="00C83257">
        <w:rPr>
          <w:color w:val="000000"/>
        </w:rPr>
        <w:t xml:space="preserve">Все заявления о предоставлении информации о порядке предоставления жилищно-коммунальных услуг, в том числе поступившие в электронной форме, почтовым отправлением, посредством личного обращения в </w:t>
      </w:r>
      <w:r w:rsidRPr="00C83257">
        <w:rPr>
          <w:color w:val="000000"/>
        </w:rPr>
        <w:lastRenderedPageBreak/>
        <w:t>Администрацию (Уполномоченный орган), либо  поданные через многофункциональный центр, принятые к рассмотрению Уполномоченным органом, подлежат регистрации в течение одного рабочего дня.</w:t>
      </w:r>
      <w:proofErr w:type="gramEnd"/>
    </w:p>
    <w:p w:rsidR="0020449F" w:rsidRPr="00C83257" w:rsidRDefault="0020449F" w:rsidP="0020449F">
      <w:pPr>
        <w:spacing w:after="0" w:line="240" w:lineRule="auto"/>
        <w:ind w:firstLine="709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Требования к зданиям (сооружениям) и  помещениям, в которых предоставляется муниципальная услуга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449F" w:rsidRPr="00C83257" w:rsidRDefault="0020449F" w:rsidP="0020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C83257">
        <w:rPr>
          <w:color w:val="000000"/>
        </w:rPr>
        <w:t xml:space="preserve">( </w:t>
      </w:r>
      <w:proofErr w:type="gramEnd"/>
      <w:r w:rsidRPr="00C83257">
        <w:rPr>
          <w:color w:val="000000"/>
        </w:rPr>
        <w:t xml:space="preserve">но не менее одного места) для бесплатной парковки транспортных средств, управляемых инвалидами </w:t>
      </w:r>
      <w:r w:rsidRPr="00C83257">
        <w:rPr>
          <w:color w:val="000000"/>
          <w:lang w:val="en-US"/>
        </w:rPr>
        <w:t>I</w:t>
      </w:r>
      <w:r w:rsidRPr="00C83257">
        <w:rPr>
          <w:color w:val="000000"/>
        </w:rPr>
        <w:t xml:space="preserve">, </w:t>
      </w:r>
      <w:r w:rsidRPr="00C83257">
        <w:rPr>
          <w:color w:val="000000"/>
          <w:lang w:val="en-US"/>
        </w:rPr>
        <w:t>II</w:t>
      </w:r>
      <w:r w:rsidRPr="00C83257">
        <w:rPr>
          <w:color w:val="000000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C83257">
        <w:rPr>
          <w:color w:val="000000"/>
          <w:lang w:val="en-US"/>
        </w:rPr>
        <w:t>III</w:t>
      </w:r>
      <w:r w:rsidRPr="00C83257">
        <w:rPr>
          <w:color w:val="000000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0449F" w:rsidRPr="00C83257" w:rsidRDefault="0020449F" w:rsidP="0020449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наименование;</w:t>
      </w:r>
    </w:p>
    <w:p w:rsidR="0020449F" w:rsidRPr="00C83257" w:rsidRDefault="0020449F" w:rsidP="0020449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местонахождение и юридический адрес;</w:t>
      </w:r>
    </w:p>
    <w:p w:rsidR="0020449F" w:rsidRPr="00C83257" w:rsidRDefault="0020449F" w:rsidP="0020449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режим работы;</w:t>
      </w:r>
    </w:p>
    <w:p w:rsidR="0020449F" w:rsidRPr="00C83257" w:rsidRDefault="0020449F" w:rsidP="0020449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график приема;</w:t>
      </w:r>
    </w:p>
    <w:p w:rsidR="0020449F" w:rsidRPr="00C83257" w:rsidRDefault="0020449F" w:rsidP="0020449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номера телефонов для справок.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Помещения, в которых предоставляется муниципальная услуга, оснащаются: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противопожарной системой и средствами пожаротушения;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системой оповещения о возникновении чрезвычайной ситуации;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средствами оказания первой медицинской помощи;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туалетными комнатами для посетителей.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номера кабинета и наименования отдела;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графика приема Заявителей.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При предоставлении муниципальной услуги инвалидам обеспечиваются: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допуск </w:t>
      </w:r>
      <w:proofErr w:type="spellStart"/>
      <w:r w:rsidRPr="00C83257">
        <w:rPr>
          <w:color w:val="000000"/>
        </w:rPr>
        <w:t>сурдопереводчика</w:t>
      </w:r>
      <w:proofErr w:type="spellEnd"/>
      <w:r w:rsidRPr="00C83257">
        <w:rPr>
          <w:color w:val="000000"/>
        </w:rPr>
        <w:t xml:space="preserve"> и </w:t>
      </w:r>
      <w:proofErr w:type="spellStart"/>
      <w:r w:rsidRPr="00C83257">
        <w:rPr>
          <w:color w:val="000000"/>
        </w:rPr>
        <w:t>тифлосурдопереводчика</w:t>
      </w:r>
      <w:proofErr w:type="spellEnd"/>
      <w:r w:rsidRPr="00C83257">
        <w:rPr>
          <w:color w:val="000000"/>
        </w:rPr>
        <w:t>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C83257">
        <w:rPr>
          <w:b/>
          <w:bCs/>
          <w:color w:val="00000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2.22. Основными показателями доступности предоставления муниципальной услуги являются: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2.22.3.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2.22.4. Возможность получения заявителем уведомлений о предоставлении муниципальной услуги с помощью РПГУ.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2.23. Основными показателями качества предоставления муниципальной услуги являются: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2.23.4. Отсутствие нарушений установленных сроков в процессе предоставления муниципальной услуги.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83257">
        <w:rPr>
          <w:color w:val="000000"/>
        </w:rPr>
        <w:t>итогам</w:t>
      </w:r>
      <w:proofErr w:type="gramEnd"/>
      <w:r w:rsidRPr="00C83257">
        <w:rPr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0449F" w:rsidRPr="00C83257" w:rsidRDefault="0020449F" w:rsidP="0020449F">
      <w:pPr>
        <w:spacing w:after="0" w:line="240" w:lineRule="auto"/>
        <w:ind w:firstLine="709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C83257">
        <w:rPr>
          <w:b/>
          <w:bCs/>
          <w:color w:val="000000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C83257">
        <w:rPr>
          <w:color w:val="000000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2.25. Предоставление муниципальной услуги по экстерриториальному принципу не осуществляется.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4434AB" w:rsidRDefault="004434AB" w:rsidP="0020449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</w:p>
    <w:p w:rsidR="004434AB" w:rsidRDefault="004434AB" w:rsidP="0020449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</w:p>
    <w:p w:rsidR="004434AB" w:rsidRDefault="004434AB" w:rsidP="0020449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</w:p>
    <w:p w:rsidR="004434AB" w:rsidRDefault="004434AB" w:rsidP="0020449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/>
        </w:rPr>
      </w:pPr>
      <w:r w:rsidRPr="00C83257">
        <w:rPr>
          <w:b/>
          <w:color w:val="000000"/>
          <w:lang w:val="en-US"/>
        </w:rPr>
        <w:lastRenderedPageBreak/>
        <w:t>III</w:t>
      </w:r>
      <w:r w:rsidRPr="00C83257">
        <w:rPr>
          <w:b/>
          <w:color w:val="00000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/>
        </w:rPr>
      </w:pPr>
      <w:r w:rsidRPr="00C83257">
        <w:rPr>
          <w:b/>
          <w:bCs/>
          <w:color w:val="000000"/>
        </w:rPr>
        <w:t>Исчерпывающий перечень административных процедур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C83257">
        <w:rPr>
          <w:color w:val="000000"/>
        </w:rPr>
        <w:t>3.1 Предоставление муниципальной услуги включает в себя следующие административные процедуры: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прием и регистрация заявления о предоставлении информации о порядке предоставления жилищно-коммунальных услуг и передача их на исполнение;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рассмотрение заявления и подготовка письма о предоставлении информации о порядке предоставления жилищно-коммунальных услуг и (или) решения об отказе в </w:t>
      </w:r>
      <w:r w:rsidRPr="00C83257">
        <w:rPr>
          <w:rStyle w:val="extended-textshort"/>
          <w:bCs/>
          <w:color w:val="000000"/>
        </w:rPr>
        <w:t>предоставлении</w:t>
      </w:r>
      <w:r w:rsidRPr="00C83257">
        <w:rPr>
          <w:rStyle w:val="extended-textshort"/>
          <w:color w:val="000000"/>
        </w:rPr>
        <w:t xml:space="preserve"> </w:t>
      </w:r>
      <w:r w:rsidRPr="00C83257">
        <w:rPr>
          <w:rStyle w:val="extended-textshort"/>
          <w:bCs/>
          <w:color w:val="000000"/>
        </w:rPr>
        <w:t>информации</w:t>
      </w:r>
      <w:r w:rsidRPr="00C83257">
        <w:rPr>
          <w:rStyle w:val="extended-textshort"/>
          <w:color w:val="000000"/>
        </w:rPr>
        <w:t>;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C83257">
        <w:rPr>
          <w:color w:val="000000"/>
        </w:rPr>
        <w:t xml:space="preserve">выдача информации о порядке предоставления жилищно-коммунальных услуг заявителю </w:t>
      </w:r>
      <w:proofErr w:type="gramStart"/>
      <w:r w:rsidRPr="00C83257">
        <w:rPr>
          <w:color w:val="000000"/>
        </w:rPr>
        <w:t>и(</w:t>
      </w:r>
      <w:proofErr w:type="gramEnd"/>
      <w:r w:rsidRPr="00C83257">
        <w:rPr>
          <w:color w:val="000000"/>
        </w:rPr>
        <w:t xml:space="preserve">или) решения об отказе в </w:t>
      </w:r>
      <w:r w:rsidRPr="00C83257">
        <w:rPr>
          <w:rStyle w:val="extended-textshort"/>
          <w:bCs/>
          <w:color w:val="000000"/>
        </w:rPr>
        <w:t>предоставлении</w:t>
      </w:r>
      <w:r w:rsidRPr="00C83257">
        <w:rPr>
          <w:rStyle w:val="extended-textshort"/>
          <w:color w:val="000000"/>
        </w:rPr>
        <w:t xml:space="preserve"> </w:t>
      </w:r>
      <w:r w:rsidRPr="00C83257">
        <w:rPr>
          <w:rStyle w:val="extended-textshort"/>
          <w:bCs/>
          <w:color w:val="000000"/>
        </w:rPr>
        <w:t>информации</w:t>
      </w:r>
      <w:r w:rsidRPr="00C83257">
        <w:rPr>
          <w:rStyle w:val="extended-textshort"/>
          <w:color w:val="000000"/>
        </w:rPr>
        <w:t>.</w:t>
      </w:r>
    </w:p>
    <w:p w:rsidR="0020449F" w:rsidRDefault="0020449F" w:rsidP="002044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</w:rPr>
      </w:pPr>
      <w:r w:rsidRPr="00C83257">
        <w:rPr>
          <w:color w:val="000000"/>
        </w:rPr>
        <w:t>Описание административных процедур приведено в Приложении № 4                  к административному регламенту.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C83257">
        <w:rPr>
          <w:b/>
          <w:color w:val="000000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3.2. Особенности предоставления услуги в электронной форме.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3.2.1. При предоставлении муниципальной услуги в электронной форме заявителю обеспечиваются: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получение информации о порядке и сроках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– запрос);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формирование запроса;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получение результата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получение сведений о ходе выполнения запроса;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осуществление оценки качества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3.2.2. Запись на прием в Администрацию (Уполномоченный орган) или многофункциональный центр для подачи запроса.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а) ознакомления с расписанием работы Администрации (Уполномоченного органа) или многофункционального центра, а также                       с доступными для записи на прием датами и интервалами времени приема;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83257">
        <w:rPr>
          <w:color w:val="000000"/>
        </w:rPr>
        <w:t>ии и ау</w:t>
      </w:r>
      <w:proofErr w:type="gramEnd"/>
      <w:r w:rsidRPr="00C83257">
        <w:rPr>
          <w:color w:val="000000"/>
        </w:rPr>
        <w:t>тентификации в соответствии                                  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3.2.3. Формирование запроса.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На РПГУ размещаются образцы заполнения электронной формы запроса.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При формировании запроса заявителю обеспечивается: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в) возможность печати на бумажном носителе копии электронной формы запроса;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                           в федеральной системе «Единая система идентификации и аутентификации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               в единой системе идентификации</w:t>
      </w:r>
      <w:proofErr w:type="gramEnd"/>
      <w:r w:rsidRPr="00C83257">
        <w:rPr>
          <w:color w:val="000000"/>
        </w:rPr>
        <w:t xml:space="preserve"> и аутентификации;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3257">
        <w:rPr>
          <w:color w:val="000000"/>
        </w:rPr>
        <w:t>потери</w:t>
      </w:r>
      <w:proofErr w:type="gramEnd"/>
      <w:r w:rsidRPr="00C83257">
        <w:rPr>
          <w:color w:val="000000"/>
        </w:rPr>
        <w:t xml:space="preserve"> ранее введенной информации;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Сформированный и подписанный </w:t>
      </w:r>
      <w:proofErr w:type="gramStart"/>
      <w:r w:rsidRPr="00C83257">
        <w:rPr>
          <w:color w:val="000000"/>
        </w:rPr>
        <w:t>запрос</w:t>
      </w:r>
      <w:proofErr w:type="gramEnd"/>
      <w:r w:rsidRPr="00C83257">
        <w:rPr>
          <w:color w:val="000000"/>
        </w:rPr>
        <w:t xml:space="preserve"> и иные документы, необходимые для предоставления муниципальной услуги, направляются    в Администрацию (Уполномоченный орган) посредством РПГУ.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  <w:spacing w:val="-6"/>
        </w:rPr>
        <w:t xml:space="preserve">3.2.4. </w:t>
      </w:r>
      <w:r w:rsidRPr="00C83257">
        <w:rPr>
          <w:color w:val="000000"/>
        </w:rPr>
        <w:t>Администрация (Уполномоченный орган) обеспечивает: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>а) прием документов, необходимых для предоставления муниципальной услуги;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20449F" w:rsidRPr="00C83257" w:rsidRDefault="0020449F" w:rsidP="0020449F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C83257">
        <w:rPr>
          <w:sz w:val="28"/>
          <w:szCs w:val="28"/>
        </w:rPr>
        <w:t xml:space="preserve">3.2.5. </w:t>
      </w:r>
      <w:r w:rsidRPr="00C8325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3257">
        <w:rPr>
          <w:sz w:val="28"/>
          <w:szCs w:val="28"/>
        </w:rPr>
        <w:t>должностного лица Администрации (Уполномоченного органа), ответственного за прием                     и регистрацию заявления (далее – ответственное должностное лицо)</w:t>
      </w:r>
      <w:r w:rsidRPr="00C83257">
        <w:rPr>
          <w:spacing w:val="-6"/>
          <w:sz w:val="28"/>
          <w:szCs w:val="28"/>
        </w:rPr>
        <w:t xml:space="preserve">                                          в СМЭВ.</w:t>
      </w:r>
    </w:p>
    <w:p w:rsidR="0020449F" w:rsidRPr="00C83257" w:rsidRDefault="0020449F" w:rsidP="0020449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83257">
        <w:rPr>
          <w:rFonts w:eastAsia="Calibri"/>
          <w:color w:val="000000"/>
          <w:sz w:val="28"/>
          <w:szCs w:val="28"/>
          <w:lang w:eastAsia="en-US"/>
        </w:rPr>
        <w:t>Ответственное должностное лицо:</w:t>
      </w:r>
    </w:p>
    <w:p w:rsidR="0020449F" w:rsidRPr="00C83257" w:rsidRDefault="0020449F" w:rsidP="0020449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3257">
        <w:rPr>
          <w:color w:val="000000"/>
          <w:sz w:val="28"/>
          <w:szCs w:val="28"/>
        </w:rPr>
        <w:t>проверяет наличие электронных заявлений, поступивших с РПГУ,                      с периодом не реже двух раз в день;</w:t>
      </w:r>
    </w:p>
    <w:p w:rsidR="0020449F" w:rsidRPr="00C83257" w:rsidRDefault="0020449F" w:rsidP="0020449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3257">
        <w:rPr>
          <w:color w:val="000000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0449F" w:rsidRPr="00C83257" w:rsidRDefault="0020449F" w:rsidP="0020449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3257">
        <w:rPr>
          <w:color w:val="000000"/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3.2.6. Заявителю в качестве результата предоставления муниципальной услуги обеспечивается возможность получения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подписи.</w:t>
      </w:r>
    </w:p>
    <w:p w:rsidR="0020449F" w:rsidRPr="00C83257" w:rsidRDefault="0020449F" w:rsidP="0020449F">
      <w:pPr>
        <w:pStyle w:val="formattext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C83257">
        <w:rPr>
          <w:rFonts w:eastAsia="Calibri"/>
          <w:color w:val="000000"/>
          <w:sz w:val="28"/>
          <w:szCs w:val="28"/>
          <w:lang w:eastAsia="en-US"/>
        </w:rPr>
        <w:t xml:space="preserve">3.2.7. </w:t>
      </w:r>
      <w:r w:rsidRPr="00C83257">
        <w:rPr>
          <w:color w:val="000000"/>
          <w:sz w:val="28"/>
          <w:szCs w:val="28"/>
        </w:rPr>
        <w:t xml:space="preserve">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C83257">
        <w:rPr>
          <w:color w:val="000000"/>
          <w:spacing w:val="-6"/>
          <w:sz w:val="28"/>
          <w:szCs w:val="28"/>
        </w:rPr>
        <w:t>время.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При предоставлении услуги в электронной форме заявителю направляется: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 w:rsidRPr="00C83257">
        <w:rPr>
          <w:color w:val="000000"/>
        </w:rPr>
        <w:lastRenderedPageBreak/>
        <w:t>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3.2.8. </w:t>
      </w:r>
      <w:proofErr w:type="gramStart"/>
      <w:r w:rsidRPr="00C83257">
        <w:rPr>
          <w:color w:val="000000"/>
        </w:rPr>
        <w:t xml:space="preserve">Оценка качества предоставления услуги осуществляется                         в соответствии с </w:t>
      </w:r>
      <w:hyperlink r:id="rId15" w:history="1">
        <w:r w:rsidRPr="00C83257">
          <w:rPr>
            <w:color w:val="000000"/>
          </w:rPr>
          <w:t>Правилами</w:t>
        </w:r>
      </w:hyperlink>
      <w:r w:rsidRPr="00C83257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83257">
        <w:rPr>
          <w:color w:val="000000"/>
        </w:rPr>
        <w:t xml:space="preserve"> № </w:t>
      </w:r>
      <w:proofErr w:type="gramStart"/>
      <w:r w:rsidRPr="00C83257">
        <w:rPr>
          <w:color w:val="000000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3.2.9. </w:t>
      </w:r>
      <w:proofErr w:type="gramStart"/>
      <w:r w:rsidRPr="00C83257">
        <w:rPr>
          <w:color w:val="000000"/>
        </w:rPr>
        <w:t xml:space="preserve">Заявителю обеспечивается возможность направления жалобы                  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C83257">
          <w:rPr>
            <w:color w:val="000000"/>
          </w:rPr>
          <w:t>статьей 11.2</w:t>
        </w:r>
      </w:hyperlink>
      <w:r w:rsidRPr="00C83257">
        <w:rPr>
          <w:color w:val="000000"/>
        </w:rPr>
        <w:t xml:space="preserve"> Федерального закона № 210-ФЗ и в порядке, установленном </w:t>
      </w:r>
      <w:hyperlink r:id="rId17" w:history="1">
        <w:r w:rsidRPr="00C83257">
          <w:rPr>
            <w:color w:val="000000"/>
          </w:rPr>
          <w:t>постановлением</w:t>
        </w:r>
      </w:hyperlink>
      <w:r w:rsidRPr="00C83257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C83257">
        <w:rPr>
          <w:color w:val="000000"/>
        </w:rPr>
        <w:t xml:space="preserve"> государственных и муниципальных услуг».</w:t>
      </w:r>
    </w:p>
    <w:p w:rsidR="0020449F" w:rsidRPr="00C83257" w:rsidRDefault="0020449F" w:rsidP="0020449F">
      <w:pPr>
        <w:spacing w:after="0" w:line="240" w:lineRule="auto"/>
        <w:ind w:firstLine="709"/>
        <w:jc w:val="center"/>
        <w:rPr>
          <w:b/>
          <w:bCs/>
          <w:color w:val="000000"/>
        </w:rPr>
      </w:pP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C83257">
        <w:rPr>
          <w:b/>
          <w:color w:val="000000"/>
          <w:lang w:val="en-US"/>
        </w:rPr>
        <w:t>IV</w:t>
      </w:r>
      <w:r w:rsidRPr="00C83257">
        <w:rPr>
          <w:b/>
          <w:color w:val="000000"/>
        </w:rPr>
        <w:t>. Формы контроля за исполнением административного регламента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C83257">
        <w:rPr>
          <w:b/>
          <w:color w:val="000000"/>
        </w:rPr>
        <w:t xml:space="preserve">Порядок осуществления текущего </w:t>
      </w:r>
      <w:proofErr w:type="gramStart"/>
      <w:r w:rsidRPr="00C83257">
        <w:rPr>
          <w:b/>
          <w:color w:val="000000"/>
        </w:rPr>
        <w:t>контроля за</w:t>
      </w:r>
      <w:proofErr w:type="gramEnd"/>
      <w:r w:rsidRPr="00C83257">
        <w:rPr>
          <w:b/>
          <w:color w:val="000000"/>
        </w:rPr>
        <w:t xml:space="preserve"> соблюдением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и исполнением ответственными должностными лицами положений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а также принятием ими решений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 xml:space="preserve">4.1. Текущий </w:t>
      </w:r>
      <w:proofErr w:type="gramStart"/>
      <w:r w:rsidRPr="00C83257">
        <w:rPr>
          <w:color w:val="000000"/>
        </w:rPr>
        <w:t>контроль за</w:t>
      </w:r>
      <w:proofErr w:type="gramEnd"/>
      <w:r w:rsidRPr="00C83257">
        <w:rPr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lastRenderedPageBreak/>
        <w:t>Для текущего контроля используются сведения служебной корреспонденции, устная и письменная информация                            должностных лиц Администрации (Уполномоченного органа).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Текущий контроль осуществляется путем проведения проверок: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решений о предоставлении (об отказе в предоставлении)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выявления и устранения нарушений прав граждан;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C83257">
        <w:rPr>
          <w:b/>
          <w:color w:val="000000"/>
        </w:rPr>
        <w:t xml:space="preserve">Порядок и периодичность осуществления </w:t>
      </w:r>
      <w:proofErr w:type="gramStart"/>
      <w:r w:rsidRPr="00C83257">
        <w:rPr>
          <w:b/>
          <w:color w:val="000000"/>
        </w:rPr>
        <w:t>плановых</w:t>
      </w:r>
      <w:proofErr w:type="gramEnd"/>
      <w:r w:rsidRPr="00C83257">
        <w:rPr>
          <w:b/>
          <w:color w:val="000000"/>
        </w:rPr>
        <w:t xml:space="preserve"> и внеплановых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проверок полноты и качества предоставления муниципальной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 xml:space="preserve">услуги, в том числе порядок и формы </w:t>
      </w:r>
      <w:proofErr w:type="gramStart"/>
      <w:r w:rsidRPr="00C83257">
        <w:rPr>
          <w:b/>
          <w:color w:val="000000"/>
        </w:rPr>
        <w:t>контроля за</w:t>
      </w:r>
      <w:proofErr w:type="gramEnd"/>
      <w:r w:rsidRPr="00C83257">
        <w:rPr>
          <w:b/>
          <w:color w:val="000000"/>
        </w:rPr>
        <w:t xml:space="preserve"> полнотой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и качеством предоставления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 xml:space="preserve">4.2. </w:t>
      </w:r>
      <w:proofErr w:type="gramStart"/>
      <w:r w:rsidRPr="00C83257">
        <w:rPr>
          <w:color w:val="000000"/>
        </w:rPr>
        <w:t>Контроль за</w:t>
      </w:r>
      <w:proofErr w:type="gramEnd"/>
      <w:r w:rsidRPr="00C83257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соблюдение сроков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соблюдение положений настоящего Административного регламента;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Основанием для проведения внеплановых проверок являются: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Проверка осуществляется на основании приказа Администрации (Уполномоченного органа).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4434AB" w:rsidRDefault="004434AB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4434AB" w:rsidRDefault="004434AB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4434AB" w:rsidRDefault="004434AB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4434AB" w:rsidRDefault="004434AB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C83257">
        <w:rPr>
          <w:b/>
          <w:color w:val="000000"/>
        </w:rPr>
        <w:lastRenderedPageBreak/>
        <w:t>Ответственность должностных лиц за решения и действия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 xml:space="preserve">(бездействие), </w:t>
      </w:r>
      <w:proofErr w:type="gramStart"/>
      <w:r w:rsidRPr="00C83257">
        <w:rPr>
          <w:b/>
          <w:color w:val="000000"/>
        </w:rPr>
        <w:t>принимаемые</w:t>
      </w:r>
      <w:proofErr w:type="gramEnd"/>
      <w:r w:rsidRPr="00C83257">
        <w:rPr>
          <w:b/>
          <w:color w:val="000000"/>
        </w:rPr>
        <w:t xml:space="preserve"> (осуществляемые) ими в ходе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предоставления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C83257">
        <w:rPr>
          <w:b/>
          <w:color w:val="000000"/>
        </w:rPr>
        <w:t xml:space="preserve">Требования к порядку и формам </w:t>
      </w:r>
      <w:proofErr w:type="gramStart"/>
      <w:r w:rsidRPr="00C83257">
        <w:rPr>
          <w:b/>
          <w:color w:val="000000"/>
        </w:rPr>
        <w:t>контроля за</w:t>
      </w:r>
      <w:proofErr w:type="gramEnd"/>
      <w:r w:rsidRPr="00C83257">
        <w:rPr>
          <w:b/>
          <w:color w:val="000000"/>
        </w:rPr>
        <w:t xml:space="preserve"> предоставлением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муниципальной услуги, в том числе со стороны граждан,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их объединений и организаций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 xml:space="preserve">4.7. Граждане, их объединения и организации имеют право осуществлять </w:t>
      </w:r>
      <w:proofErr w:type="gramStart"/>
      <w:r w:rsidRPr="00C83257">
        <w:rPr>
          <w:color w:val="000000"/>
        </w:rPr>
        <w:t>контроль за</w:t>
      </w:r>
      <w:proofErr w:type="gramEnd"/>
      <w:r w:rsidRPr="00C83257">
        <w:rPr>
          <w:color w:val="00000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Граждане, их объединения и организации также имеют право: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C83257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/>
        </w:rPr>
      </w:pPr>
      <w:r w:rsidRPr="00C83257">
        <w:rPr>
          <w:b/>
          <w:color w:val="000000"/>
          <w:lang w:val="en-US"/>
        </w:rPr>
        <w:t>V</w:t>
      </w:r>
      <w:r w:rsidRPr="00C83257">
        <w:rPr>
          <w:b/>
          <w:color w:val="000000"/>
        </w:rPr>
        <w:t xml:space="preserve">. Досудебный (внесудебный) порядок обжалования решений </w:t>
      </w:r>
    </w:p>
    <w:p w:rsidR="0020449F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/>
        </w:rPr>
      </w:pPr>
      <w:r w:rsidRPr="00C83257">
        <w:rPr>
          <w:b/>
          <w:color w:val="000000"/>
        </w:rPr>
        <w:t>и действий (бездействия) органа, предоставляющего муниципальную услугу, а также их должностных лиц, муниципальных служащих</w:t>
      </w:r>
    </w:p>
    <w:p w:rsidR="00454CDC" w:rsidRPr="00C83257" w:rsidRDefault="00454CDC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 w:rsidRPr="00C83257">
        <w:rPr>
          <w:b/>
          <w:color w:val="000000"/>
        </w:rPr>
        <w:t xml:space="preserve"> </w:t>
      </w:r>
      <w:proofErr w:type="gramStart"/>
      <w:r w:rsidRPr="00C83257">
        <w:rPr>
          <w:b/>
          <w:color w:val="000000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5.1. </w:t>
      </w:r>
      <w:proofErr w:type="gramStart"/>
      <w:r w:rsidRPr="00C83257">
        <w:rPr>
          <w:color w:val="000000"/>
        </w:rPr>
        <w:t xml:space="preserve">Заявитель (представитель) имеет право на досудебное (внесудебное обжалование)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 -  жалоба). 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454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C83257">
        <w:rPr>
          <w:b/>
          <w:color w:val="000000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5.2. В досудебном (внесудебном порядке) заявитель (представитель) вправе обратиться с жалобой в письменной форме на бумажном носителе или в электронной форме: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действие (бездействие) Уполномоченного органа, руководителя Уполномоченного органа;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к руководителю РГАУ МФЦ – на решение и действия (бездействие) работника РГАУ МФЦ;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 к учредителю РГАУ МФЦ – на решение и действия (бездействие) многофункционального центра.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>В ___________________определяются</w:t>
      </w:r>
      <w:proofErr w:type="gramEnd"/>
      <w:r w:rsidRPr="00C83257">
        <w:rPr>
          <w:color w:val="000000"/>
        </w:rPr>
        <w:t xml:space="preserve"> уполномоченные на рассмотрение жалоб должностные лица.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</w:p>
    <w:p w:rsidR="0020449F" w:rsidRPr="004434AB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4434AB">
        <w:rPr>
          <w:b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0449F" w:rsidRPr="004434AB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  <w:r w:rsidRPr="00C83257">
        <w:rPr>
          <w:b/>
          <w:color w:val="000000"/>
        </w:rPr>
        <w:t>Перечень нормативных правовых актов, регулирующих порядок досудебного (внесудебного</w:t>
      </w:r>
      <w:proofErr w:type="gramStart"/>
      <w:r w:rsidRPr="00C83257">
        <w:rPr>
          <w:b/>
          <w:color w:val="000000"/>
        </w:rPr>
        <w:t>)о</w:t>
      </w:r>
      <w:proofErr w:type="gramEnd"/>
      <w:r w:rsidRPr="00C83257">
        <w:rPr>
          <w:b/>
          <w:color w:val="000000"/>
        </w:rPr>
        <w:t>бжалования действий (бездействия) и (или0 решений, принятых (осуществленных) в ходе предоставления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>Федеральным законом № 210-ФЗ;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постановлением (решением) ______________ (указывается муниципальный нормативный правовой акт об утверждении) «Правил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0449F" w:rsidRPr="00C83257" w:rsidRDefault="0020449F" w:rsidP="0020449F">
      <w:pPr>
        <w:spacing w:after="0" w:line="240" w:lineRule="auto"/>
        <w:jc w:val="center"/>
        <w:rPr>
          <w:b/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 xml:space="preserve">Исчерпывающий перечень административных процедур (действий)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 xml:space="preserve">при предоставлении муниципальной услуги, </w:t>
      </w:r>
      <w:proofErr w:type="gramStart"/>
      <w:r w:rsidRPr="00C83257">
        <w:rPr>
          <w:b/>
          <w:color w:val="000000"/>
        </w:rPr>
        <w:t>выполняемых</w:t>
      </w:r>
      <w:proofErr w:type="gramEnd"/>
      <w:r w:rsidRPr="00C83257">
        <w:rPr>
          <w:b/>
          <w:color w:val="000000"/>
        </w:rPr>
        <w:t xml:space="preserve"> многофункциональными центрами предоставления государственных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и муниципальных услуг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6.1 Многофункциональный центр осуществляет: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муниципальных 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83257">
        <w:rPr>
          <w:color w:val="000000"/>
        </w:rPr>
        <w:t>заверение выписок</w:t>
      </w:r>
      <w:proofErr w:type="gramEnd"/>
      <w:r w:rsidRPr="00C83257">
        <w:rPr>
          <w:color w:val="000000"/>
        </w:rPr>
        <w:t xml:space="preserve"> из информационных систем органов, предоставляющих муниципальные  услуги;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иные процедуры и действия, предусмотренные Федеральным законом № 210-ФЗ.</w:t>
      </w:r>
    </w:p>
    <w:p w:rsidR="0020449F" w:rsidRPr="00C83257" w:rsidRDefault="0020449F" w:rsidP="0020449F">
      <w:pPr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Информирование заявителей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6.2. Информирование заявителя </w:t>
      </w:r>
      <w:proofErr w:type="gramStart"/>
      <w:r w:rsidRPr="00C83257">
        <w:rPr>
          <w:color w:val="000000"/>
        </w:rPr>
        <w:t>осуществляется многофункциональными центрами осуществляется</w:t>
      </w:r>
      <w:proofErr w:type="gramEnd"/>
      <w:r w:rsidRPr="00C83257">
        <w:rPr>
          <w:color w:val="000000"/>
        </w:rPr>
        <w:t xml:space="preserve"> следующими способами: 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При личном обращении работник 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 РГАУ МФЦ осуществляет не более 10 минут; 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 случае если для подготовки ответа требуется более продолжительное время, работник  РГАУ МФЦ, осуществляющий индивидуальное устное консультирование по телефону, может предложить заявителю: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назначить другое время для консультаций.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</w:t>
      </w:r>
      <w:proofErr w:type="gramEnd"/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 </w:t>
      </w:r>
    </w:p>
    <w:p w:rsidR="0020449F" w:rsidRPr="00C83257" w:rsidRDefault="0020449F" w:rsidP="0020449F">
      <w:pPr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 xml:space="preserve">Прием запросов заявителей о предоставлении </w:t>
      </w:r>
      <w:proofErr w:type="gramStart"/>
      <w:r w:rsidRPr="00C83257">
        <w:rPr>
          <w:b/>
          <w:color w:val="000000"/>
        </w:rPr>
        <w:t>муниципальной</w:t>
      </w:r>
      <w:proofErr w:type="gramEnd"/>
      <w:r w:rsidRPr="00C83257">
        <w:rPr>
          <w:b/>
          <w:color w:val="000000"/>
        </w:rPr>
        <w:t xml:space="preserve"> </w:t>
      </w:r>
    </w:p>
    <w:p w:rsidR="0020449F" w:rsidRPr="00C83257" w:rsidRDefault="0020449F" w:rsidP="0020449F">
      <w:pPr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услуги и иных документов, необходимых для предоставления муниципальной услуги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C83257">
        <w:rPr>
          <w:color w:val="000000"/>
        </w:rPr>
        <w:t>мультиталон</w:t>
      </w:r>
      <w:proofErr w:type="spellEnd"/>
      <w:r w:rsidRPr="00C83257">
        <w:rPr>
          <w:color w:val="000000"/>
        </w:rPr>
        <w:t xml:space="preserve"> электронной очереди. 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Работник РГАУ МФЦ осуществляет следующие действия: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lastRenderedPageBreak/>
        <w:t>принимает от заявителей заявление на предоставление муниципальной услуги;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принимает от заявителей документы, необходимые для получения муниципальной услуги;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услуги,                 о чем делается соответствующая запись в расписке  в приеме документов;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 - АИС МФЦ) если иное не предусмотрено соглашениями                      о взаимодействии;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83257">
        <w:rPr>
          <w:color w:val="000000"/>
        </w:rPr>
        <w:t>контакт-центра</w:t>
      </w:r>
      <w:proofErr w:type="gramEnd"/>
      <w:r w:rsidRPr="00C83257">
        <w:rPr>
          <w:color w:val="00000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6.4.Работник РГАУ МФЦ не вправе требовать от заявителя: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C83257">
        <w:rPr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C83257">
        <w:rPr>
          <w:color w:val="000000"/>
        </w:rPr>
        <w:lastRenderedPageBreak/>
        <w:t>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   за исключением документов</w:t>
      </w:r>
      <w:proofErr w:type="gramEnd"/>
      <w:r w:rsidRPr="00C83257">
        <w:rPr>
          <w:color w:val="000000"/>
        </w:rPr>
        <w:t xml:space="preserve">, подлежащих обязательному представлению заявителем </w:t>
      </w:r>
      <w:r w:rsidR="00454CDC">
        <w:rPr>
          <w:color w:val="000000"/>
        </w:rPr>
        <w:t xml:space="preserve"> </w:t>
      </w:r>
      <w:r w:rsidRPr="00C83257">
        <w:rPr>
          <w:color w:val="000000"/>
        </w:rPr>
        <w:t xml:space="preserve">в соответствии с частью 6 статьи 7 Федерального закона     № 210-ФЗ. Заявитель </w:t>
      </w:r>
      <w:r w:rsidR="00454CDC">
        <w:rPr>
          <w:color w:val="000000"/>
        </w:rPr>
        <w:t xml:space="preserve"> </w:t>
      </w:r>
      <w:r w:rsidRPr="00C83257">
        <w:rPr>
          <w:color w:val="000000"/>
        </w:rPr>
        <w:t>вправе пре</w:t>
      </w:r>
      <w:r w:rsidR="00454CDC">
        <w:rPr>
          <w:color w:val="000000"/>
        </w:rPr>
        <w:t xml:space="preserve">дставить указанные документы   </w:t>
      </w:r>
      <w:r w:rsidRPr="00C83257">
        <w:rPr>
          <w:color w:val="000000"/>
        </w:rPr>
        <w:t>и информацию по собственной инициативе;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0449F" w:rsidRPr="00C83257" w:rsidRDefault="0020449F" w:rsidP="002044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C83257">
        <w:rPr>
          <w:bCs/>
          <w:color w:val="000000"/>
        </w:rPr>
        <w:t xml:space="preserve">Порядок и сроки передачи </w:t>
      </w:r>
      <w:r w:rsidRPr="00C83257">
        <w:rPr>
          <w:color w:val="000000"/>
        </w:rPr>
        <w:t xml:space="preserve">РГАУ МФЦ </w:t>
      </w:r>
      <w:r w:rsidRPr="00C83257">
        <w:rPr>
          <w:bCs/>
          <w:color w:val="000000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C83257">
        <w:rPr>
          <w:color w:val="000000"/>
        </w:rPr>
        <w:t>Администрацию (Уполномоченный орган)</w:t>
      </w:r>
      <w:r w:rsidRPr="00C83257">
        <w:rPr>
          <w:bCs/>
          <w:color w:val="000000"/>
        </w:rPr>
        <w:t xml:space="preserve"> определяются соглашением                    о взаимодействии, заключенным между </w:t>
      </w:r>
      <w:r w:rsidRPr="00C83257">
        <w:rPr>
          <w:color w:val="000000"/>
        </w:rPr>
        <w:t xml:space="preserve">многофункциональным центром                    </w:t>
      </w:r>
      <w:r w:rsidRPr="00C83257">
        <w:rPr>
          <w:bCs/>
          <w:color w:val="000000"/>
        </w:rPr>
        <w:t>и Администрацией в порядке, установленном Постановлением № 797.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C83257">
        <w:rPr>
          <w:b/>
          <w:color w:val="000000"/>
        </w:rPr>
        <w:t>Выдача заявителю результата предоставления муниципальной услуги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6.6.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                                  в структурное подразделение РГАУ МФЦ для последующей выдачи заявителю (представителю). 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8" w:history="1">
        <w:r w:rsidRPr="00C83257">
          <w:rPr>
            <w:rStyle w:val="a5"/>
            <w:color w:val="000000"/>
            <w:u w:val="none"/>
          </w:rPr>
          <w:t>Постановлением</w:t>
        </w:r>
      </w:hyperlink>
      <w:r w:rsidRPr="00C83257">
        <w:rPr>
          <w:color w:val="000000"/>
        </w:rPr>
        <w:t xml:space="preserve"> № 797.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 xml:space="preserve">6.7.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 w:rsidRPr="00C83257">
        <w:rPr>
          <w:color w:val="000000"/>
        </w:rPr>
        <w:lastRenderedPageBreak/>
        <w:t>из терминала электронной очереди, соответствующего цели обращения, либо по предварительной записи.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Работник РГАУ МФЦ осуществляет следующие действия: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определяет статус исполнения запроса заявителя в АИС МФЦ;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0449F" w:rsidRPr="00C83257" w:rsidRDefault="0020449F" w:rsidP="0020449F">
      <w:pPr>
        <w:tabs>
          <w:tab w:val="left" w:pos="7920"/>
        </w:tabs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20449F" w:rsidRDefault="0020449F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434AB" w:rsidRDefault="004434AB" w:rsidP="0020449F">
      <w:pPr>
        <w:rPr>
          <w:color w:val="000000"/>
        </w:rPr>
      </w:pPr>
    </w:p>
    <w:p w:rsidR="00454CDC" w:rsidRPr="00C83257" w:rsidRDefault="00454CDC" w:rsidP="0020449F">
      <w:pPr>
        <w:rPr>
          <w:color w:val="000000"/>
        </w:rPr>
      </w:pPr>
    </w:p>
    <w:tbl>
      <w:tblPr>
        <w:tblW w:w="10864" w:type="dxa"/>
        <w:tblLook w:val="04A0" w:firstRow="1" w:lastRow="0" w:firstColumn="1" w:lastColumn="0" w:noHBand="0" w:noVBand="1"/>
      </w:tblPr>
      <w:tblGrid>
        <w:gridCol w:w="4928"/>
        <w:gridCol w:w="5936"/>
      </w:tblGrid>
      <w:tr w:rsidR="0020449F" w:rsidRPr="00C83257" w:rsidTr="00454CDC">
        <w:trPr>
          <w:trHeight w:val="2654"/>
        </w:trPr>
        <w:tc>
          <w:tcPr>
            <w:tcW w:w="4928" w:type="dxa"/>
            <w:shd w:val="clear" w:color="auto" w:fill="auto"/>
          </w:tcPr>
          <w:p w:rsidR="0020449F" w:rsidRPr="00C83257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/>
              </w:rPr>
            </w:pPr>
          </w:p>
        </w:tc>
        <w:tc>
          <w:tcPr>
            <w:tcW w:w="5936" w:type="dxa"/>
            <w:shd w:val="clear" w:color="auto" w:fill="auto"/>
          </w:tcPr>
          <w:p w:rsidR="0020449F" w:rsidRPr="00454CDC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54CDC">
              <w:rPr>
                <w:color w:val="000000"/>
                <w:sz w:val="24"/>
                <w:szCs w:val="24"/>
              </w:rPr>
              <w:t>Приложение №1</w:t>
            </w:r>
          </w:p>
          <w:p w:rsidR="0020449F" w:rsidRPr="00454CDC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54CDC">
              <w:rPr>
                <w:color w:val="000000"/>
                <w:sz w:val="24"/>
                <w:szCs w:val="24"/>
              </w:rPr>
              <w:t>к Административному регламенту</w:t>
            </w:r>
          </w:p>
          <w:p w:rsidR="0020449F" w:rsidRPr="00454CDC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54CDC">
              <w:rPr>
                <w:color w:val="000000"/>
                <w:sz w:val="24"/>
                <w:szCs w:val="24"/>
              </w:rPr>
              <w:t xml:space="preserve">предоставления муниципальной услуги </w:t>
            </w:r>
          </w:p>
          <w:p w:rsidR="003E7CE2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54CDC">
              <w:rPr>
                <w:color w:val="000000"/>
                <w:sz w:val="24"/>
                <w:szCs w:val="24"/>
              </w:rPr>
              <w:t xml:space="preserve">Администрацией сельского поселения </w:t>
            </w:r>
            <w:r w:rsidR="003E7CE2">
              <w:rPr>
                <w:color w:val="000000"/>
                <w:sz w:val="24"/>
                <w:szCs w:val="24"/>
              </w:rPr>
              <w:t>Куганакбашевский  сельсовет</w:t>
            </w:r>
            <w:r w:rsidR="003E7CE2" w:rsidRPr="00454CDC">
              <w:rPr>
                <w:color w:val="000000"/>
                <w:sz w:val="24"/>
                <w:szCs w:val="24"/>
              </w:rPr>
              <w:t xml:space="preserve"> </w:t>
            </w:r>
            <w:r w:rsidR="003E7CE2">
              <w:rPr>
                <w:color w:val="000000"/>
                <w:sz w:val="24"/>
                <w:szCs w:val="24"/>
              </w:rPr>
              <w:t xml:space="preserve"> </w:t>
            </w:r>
            <w:r w:rsidR="003E7CE2">
              <w:rPr>
                <w:color w:val="000000"/>
                <w:sz w:val="24"/>
                <w:szCs w:val="24"/>
              </w:rPr>
              <w:t>м</w:t>
            </w:r>
            <w:r w:rsidRPr="00454CDC">
              <w:rPr>
                <w:color w:val="000000"/>
                <w:sz w:val="24"/>
                <w:szCs w:val="24"/>
              </w:rPr>
              <w:t>униципального</w:t>
            </w:r>
          </w:p>
          <w:p w:rsidR="0020449F" w:rsidRPr="00454CDC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54CDC">
              <w:rPr>
                <w:color w:val="000000"/>
                <w:sz w:val="24"/>
                <w:szCs w:val="24"/>
              </w:rPr>
              <w:t xml:space="preserve"> района Стерлибашевский район Республики Башкортостан  муниципальной услуги «Предоставление </w:t>
            </w:r>
          </w:p>
          <w:p w:rsidR="0020449F" w:rsidRPr="00454CDC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54CDC">
              <w:rPr>
                <w:color w:val="000000"/>
                <w:sz w:val="24"/>
                <w:szCs w:val="24"/>
              </w:rPr>
              <w:t xml:space="preserve">информации о порядке предоставления </w:t>
            </w:r>
          </w:p>
          <w:p w:rsidR="0020449F" w:rsidRPr="00454CDC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454CDC">
              <w:rPr>
                <w:color w:val="000000"/>
                <w:sz w:val="24"/>
                <w:szCs w:val="24"/>
              </w:rPr>
              <w:t>жилищно-коммунальных услуг»</w:t>
            </w:r>
          </w:p>
          <w:p w:rsidR="0020449F" w:rsidRPr="00C83257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color w:val="000000"/>
              </w:rPr>
            </w:pPr>
          </w:p>
        </w:tc>
      </w:tr>
    </w:tbl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В 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_____________________________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C83257">
        <w:rPr>
          <w:color w:val="000000"/>
        </w:rPr>
        <w:t>(наименование Администрации, Уполномоченного органа)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</w:p>
    <w:p w:rsidR="0020449F" w:rsidRPr="00C83257" w:rsidRDefault="0020449F" w:rsidP="002044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От _________________________</w:t>
      </w:r>
    </w:p>
    <w:p w:rsidR="0020449F" w:rsidRPr="00C83257" w:rsidRDefault="0020449F" w:rsidP="0020449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/>
        </w:rPr>
      </w:pPr>
      <w:proofErr w:type="gramStart"/>
      <w:r w:rsidRPr="00C83257">
        <w:rPr>
          <w:color w:val="000000"/>
        </w:rPr>
        <w:t>(Ф.И.О. (отчество при наличии)</w:t>
      </w:r>
      <w:proofErr w:type="gramEnd"/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ИНН:________________________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ОГРН: 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Реквизиты основного документа, удостоверяющего личность: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__________________________________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_________________________________________________________________________________________________________________________________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color w:val="000000"/>
        </w:rPr>
      </w:pPr>
      <w:r w:rsidRPr="00C83257">
        <w:rPr>
          <w:color w:val="000000"/>
        </w:rPr>
        <w:t>(указывается наименование документы, номер, кем и когда выдан)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Адрес места нахождения: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_____________________________ __________________________________________________________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Фактический адрес нахождения (при наличии):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__________________________________ ____________________________________________________________________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Адрес электронной почты: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__________________________________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Номер контактного телефона: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  <w:r w:rsidRPr="00C83257">
        <w:rPr>
          <w:color w:val="000000"/>
        </w:rPr>
        <w:t>__________________________________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3828"/>
        <w:jc w:val="both"/>
        <w:rPr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color w:val="000000"/>
        </w:rPr>
      </w:pPr>
    </w:p>
    <w:p w:rsidR="0020449F" w:rsidRPr="00C83257" w:rsidRDefault="0020449F" w:rsidP="0020449F">
      <w:pPr>
        <w:spacing w:after="0" w:line="240" w:lineRule="auto"/>
        <w:ind w:firstLine="709"/>
        <w:jc w:val="center"/>
        <w:rPr>
          <w:color w:val="000000"/>
        </w:rPr>
      </w:pPr>
      <w:r w:rsidRPr="00C83257">
        <w:rPr>
          <w:color w:val="000000"/>
        </w:rPr>
        <w:t>Заявление</w:t>
      </w:r>
    </w:p>
    <w:p w:rsidR="0020449F" w:rsidRPr="00C83257" w:rsidRDefault="0020449F" w:rsidP="0020449F">
      <w:pPr>
        <w:spacing w:after="0" w:line="240" w:lineRule="auto"/>
        <w:rPr>
          <w:color w:val="000000"/>
        </w:rPr>
      </w:pPr>
      <w:r w:rsidRPr="00C83257">
        <w:rPr>
          <w:color w:val="000000"/>
        </w:rPr>
        <w:t xml:space="preserve">Прошу Вас предоставить информацию по вопросу (отметить </w:t>
      </w:r>
      <w:proofErr w:type="gramStart"/>
      <w:r w:rsidRPr="00C83257">
        <w:rPr>
          <w:color w:val="000000"/>
        </w:rPr>
        <w:t>нужное</w:t>
      </w:r>
      <w:proofErr w:type="gramEnd"/>
      <w:r w:rsidRPr="00C83257">
        <w:rPr>
          <w:color w:val="000000"/>
        </w:rPr>
        <w:t>):</w:t>
      </w:r>
    </w:p>
    <w:p w:rsidR="0020449F" w:rsidRPr="00C83257" w:rsidRDefault="0020449F" w:rsidP="0020449F">
      <w:pPr>
        <w:spacing w:after="0" w:line="240" w:lineRule="auto"/>
        <w:rPr>
          <w:color w:val="00000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5"/>
      </w:tblGrid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 xml:space="preserve">об установленных ценах (тарифах) на услуги и работы по содержанию и ремонту общего имущества в многоквартирных домах и жилых </w:t>
            </w:r>
            <w:r w:rsidRPr="00C83257">
              <w:rPr>
                <w:color w:val="000000"/>
              </w:rPr>
              <w:lastRenderedPageBreak/>
              <w:t>помещений в них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размерах оплаты в соответствии с установленными ценами (тарифами)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об объеме, о перечне и качестве оказываемых услуг и (или) выполняемых работ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муниципальных программах в жилищной сфере и в сфере коммунальных услуг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лицах, осуществляющих эксплуатацию указанных объектов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  <w:tr w:rsidR="0020449F" w:rsidRPr="00C83257" w:rsidTr="00C6488D">
        <w:tc>
          <w:tcPr>
            <w:tcW w:w="817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755" w:type="dxa"/>
            <w:shd w:val="clear" w:color="auto" w:fill="auto"/>
          </w:tcPr>
          <w:p w:rsidR="0020449F" w:rsidRPr="00C83257" w:rsidRDefault="0020449F" w:rsidP="00C6488D">
            <w:pPr>
              <w:spacing w:after="0" w:line="240" w:lineRule="auto"/>
              <w:rPr>
                <w:color w:val="000000"/>
              </w:rPr>
            </w:pPr>
            <w:r w:rsidRPr="00C83257">
              <w:rPr>
                <w:color w:val="000000"/>
              </w:rPr>
              <w:t>о состоянии расчетов потребителей с исполнителями коммунальных услуг</w:t>
            </w:r>
          </w:p>
        </w:tc>
      </w:tr>
    </w:tbl>
    <w:p w:rsidR="0020449F" w:rsidRPr="00C83257" w:rsidRDefault="0020449F" w:rsidP="0020449F">
      <w:pPr>
        <w:spacing w:after="0" w:line="240" w:lineRule="auto"/>
        <w:ind w:firstLine="851"/>
        <w:rPr>
          <w:color w:val="000000"/>
        </w:rPr>
      </w:pPr>
      <w:r w:rsidRPr="00C83257">
        <w:rPr>
          <w:color w:val="000000"/>
        </w:rPr>
        <w:t>иное:</w:t>
      </w:r>
    </w:p>
    <w:p w:rsidR="0020449F" w:rsidRPr="00C83257" w:rsidRDefault="0020449F" w:rsidP="0020449F">
      <w:pPr>
        <w:spacing w:after="0" w:line="240" w:lineRule="auto"/>
        <w:rPr>
          <w:color w:val="000000"/>
        </w:rPr>
      </w:pPr>
      <w:r w:rsidRPr="00C83257">
        <w:rPr>
          <w:color w:val="000000"/>
        </w:rPr>
        <w:t xml:space="preserve"> __________________________________________________________________</w:t>
      </w: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  <w:sz w:val="20"/>
          <w:szCs w:val="20"/>
        </w:rPr>
        <w:t>(интересующая заявителя тема, вопрос, событие, факт, сведения запрашиваемой информации)</w:t>
      </w:r>
      <w:r w:rsidRPr="00C83257"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</w:rPr>
      </w:pPr>
    </w:p>
    <w:p w:rsidR="0020449F" w:rsidRPr="00C83257" w:rsidRDefault="0020449F" w:rsidP="0020449F">
      <w:pPr>
        <w:autoSpaceDE w:val="0"/>
        <w:autoSpaceDN w:val="0"/>
        <w:adjustRightInd w:val="0"/>
        <w:ind w:firstLine="546"/>
        <w:jc w:val="both"/>
        <w:rPr>
          <w:color w:val="000000"/>
        </w:rPr>
      </w:pPr>
      <w:r w:rsidRPr="00C83257">
        <w:rPr>
          <w:color w:val="000000"/>
        </w:rPr>
        <w:t>Способ получения заявителем результатов предоставления муниципальной услуги</w:t>
      </w:r>
      <w:r w:rsidRPr="00C83257">
        <w:rPr>
          <w:color w:val="000000"/>
        </w:rPr>
        <w:br/>
        <w:t>(</w:t>
      </w:r>
      <w:proofErr w:type="gramStart"/>
      <w:r w:rsidRPr="00C83257">
        <w:rPr>
          <w:color w:val="000000"/>
        </w:rPr>
        <w:t>нужное</w:t>
      </w:r>
      <w:proofErr w:type="gramEnd"/>
      <w:r w:rsidRPr="00C83257">
        <w:rPr>
          <w:color w:val="000000"/>
        </w:rPr>
        <w:t xml:space="preserve"> отметить):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0449F" w:rsidRPr="00C83257" w:rsidTr="00C6488D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9F" w:rsidRPr="00C83257" w:rsidRDefault="0020449F" w:rsidP="00C6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20449F" w:rsidRPr="00C83257" w:rsidRDefault="0020449F" w:rsidP="00C6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83257">
              <w:rPr>
                <w:color w:val="000000"/>
              </w:rPr>
              <w:t xml:space="preserve">   в виде бумажного документа, который Заявитель получает непосредственно при личном обращении в Администрации (Уполномоченном органе);  </w:t>
            </w:r>
          </w:p>
        </w:tc>
      </w:tr>
      <w:tr w:rsidR="0020449F" w:rsidRPr="00C83257" w:rsidTr="00C6488D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9F" w:rsidRPr="00C83257" w:rsidRDefault="0020449F" w:rsidP="00C6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20449F" w:rsidRPr="00C83257" w:rsidRDefault="0020449F" w:rsidP="00C6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83257">
              <w:rPr>
                <w:color w:val="000000"/>
              </w:rPr>
              <w:t xml:space="preserve">   в виде бумажного документа, который Заявитель получает непосредственно  </w:t>
            </w:r>
          </w:p>
        </w:tc>
      </w:tr>
    </w:tbl>
    <w:p w:rsidR="0020449F" w:rsidRPr="00C83257" w:rsidRDefault="0020449F" w:rsidP="0020449F">
      <w:pPr>
        <w:autoSpaceDE w:val="0"/>
        <w:autoSpaceDN w:val="0"/>
        <w:adjustRightInd w:val="0"/>
        <w:jc w:val="both"/>
        <w:rPr>
          <w:color w:val="000000"/>
        </w:rPr>
      </w:pPr>
      <w:r w:rsidRPr="00C83257">
        <w:rPr>
          <w:color w:val="000000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0449F" w:rsidRPr="00C83257" w:rsidTr="00C6488D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9F" w:rsidRPr="00C83257" w:rsidRDefault="0020449F" w:rsidP="00C6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20449F" w:rsidRPr="00C83257" w:rsidRDefault="0020449F" w:rsidP="00C6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83257">
              <w:rPr>
                <w:color w:val="000000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0449F" w:rsidRPr="00C83257" w:rsidRDefault="0020449F" w:rsidP="0020449F">
      <w:pPr>
        <w:autoSpaceDE w:val="0"/>
        <w:autoSpaceDN w:val="0"/>
        <w:adjustRightInd w:val="0"/>
        <w:jc w:val="both"/>
        <w:rPr>
          <w:color w:val="000000"/>
        </w:rPr>
      </w:pPr>
      <w:r w:rsidRPr="00C83257">
        <w:rPr>
          <w:color w:val="000000"/>
        </w:rPr>
        <w:t>почтового отправления;</w:t>
      </w:r>
    </w:p>
    <w:tbl>
      <w:tblPr>
        <w:tblW w:w="100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20449F" w:rsidRPr="00C83257" w:rsidTr="00C6488D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9F" w:rsidRPr="00C83257" w:rsidRDefault="0020449F" w:rsidP="00C6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20449F" w:rsidRPr="00C83257" w:rsidRDefault="0020449F" w:rsidP="00C6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C83257">
              <w:rPr>
                <w:color w:val="000000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C83257">
              <w:rPr>
                <w:color w:val="000000"/>
              </w:rPr>
              <w:t>в</w:t>
            </w:r>
            <w:proofErr w:type="gramEnd"/>
            <w:r w:rsidRPr="00C83257">
              <w:rPr>
                <w:color w:val="000000"/>
              </w:rPr>
              <w:t xml:space="preserve"> «Личный </w:t>
            </w:r>
          </w:p>
        </w:tc>
      </w:tr>
    </w:tbl>
    <w:p w:rsidR="0020449F" w:rsidRPr="00C83257" w:rsidRDefault="0020449F" w:rsidP="0020449F">
      <w:pPr>
        <w:autoSpaceDE w:val="0"/>
        <w:autoSpaceDN w:val="0"/>
        <w:adjustRightInd w:val="0"/>
        <w:jc w:val="both"/>
        <w:rPr>
          <w:color w:val="000000"/>
        </w:rPr>
      </w:pPr>
      <w:r w:rsidRPr="00C83257">
        <w:rPr>
          <w:color w:val="000000"/>
        </w:rPr>
        <w:t>Кабинет» РПГУ</w:t>
      </w:r>
    </w:p>
    <w:p w:rsidR="0020449F" w:rsidRPr="00C83257" w:rsidRDefault="0020449F" w:rsidP="0020449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</w:rPr>
      </w:pPr>
      <w:r w:rsidRPr="00C83257">
        <w:rPr>
          <w:color w:val="000000"/>
        </w:rPr>
        <w:t>_____________________          _________                  «___»  _________201__г.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(Ф.И.О.(отчество при наличии</w:t>
      </w:r>
      <w:proofErr w:type="gramStart"/>
      <w:r w:rsidRPr="00C83257">
        <w:rPr>
          <w:color w:val="000000"/>
          <w:sz w:val="18"/>
          <w:szCs w:val="18"/>
        </w:rPr>
        <w:t>)з</w:t>
      </w:r>
      <w:proofErr w:type="gramEnd"/>
      <w:r w:rsidRPr="00C83257">
        <w:rPr>
          <w:color w:val="000000"/>
          <w:sz w:val="18"/>
          <w:szCs w:val="18"/>
        </w:rPr>
        <w:t>аявителя/представителя)                     (подпись)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18"/>
          <w:szCs w:val="18"/>
        </w:rPr>
      </w:pPr>
    </w:p>
    <w:p w:rsidR="0020449F" w:rsidRPr="00C83257" w:rsidRDefault="0020449F" w:rsidP="0020449F">
      <w:pPr>
        <w:spacing w:after="0" w:line="240" w:lineRule="auto"/>
        <w:ind w:firstLine="567"/>
        <w:jc w:val="both"/>
        <w:rPr>
          <w:color w:val="000000"/>
        </w:rPr>
      </w:pPr>
      <w:r w:rsidRPr="00C83257">
        <w:rPr>
          <w:color w:val="00000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</w:t>
      </w:r>
      <w:proofErr w:type="gramStart"/>
      <w:r w:rsidRPr="00C83257">
        <w:rPr>
          <w:color w:val="000000"/>
        </w:rPr>
        <w:t>,и</w:t>
      </w:r>
      <w:proofErr w:type="gramEnd"/>
      <w:r w:rsidRPr="00C83257">
        <w:rPr>
          <w:color w:val="000000"/>
        </w:rPr>
        <w:t>спользование, 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</w:rPr>
      </w:pPr>
      <w:r w:rsidRPr="00C83257">
        <w:rPr>
          <w:color w:val="000000"/>
        </w:rPr>
        <w:t>«__»________20_ г.                                                                 _________________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18"/>
          <w:szCs w:val="16"/>
        </w:rPr>
      </w:pPr>
      <w:r w:rsidRPr="00C83257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C83257">
        <w:rPr>
          <w:color w:val="000000"/>
          <w:sz w:val="18"/>
          <w:szCs w:val="16"/>
        </w:rPr>
        <w:t xml:space="preserve">                                     </w:t>
      </w:r>
      <w:proofErr w:type="gramStart"/>
      <w:r w:rsidRPr="00C83257">
        <w:rPr>
          <w:color w:val="000000"/>
          <w:sz w:val="18"/>
          <w:szCs w:val="16"/>
        </w:rPr>
        <w:t xml:space="preserve">(подпись заявителя/ </w:t>
      </w:r>
      <w:proofErr w:type="gramEnd"/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18"/>
          <w:szCs w:val="16"/>
        </w:rPr>
      </w:pPr>
      <w:r w:rsidRPr="00C83257">
        <w:rPr>
          <w:color w:val="000000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20449F" w:rsidRPr="00C83257" w:rsidRDefault="0020449F" w:rsidP="0020449F">
      <w:pPr>
        <w:spacing w:after="0" w:line="240" w:lineRule="auto"/>
        <w:jc w:val="both"/>
        <w:rPr>
          <w:b/>
          <w:color w:val="000000"/>
        </w:rPr>
      </w:pPr>
      <w:r w:rsidRPr="00C83257">
        <w:rPr>
          <w:b/>
          <w:color w:val="000000"/>
          <w:sz w:val="32"/>
        </w:rPr>
        <w:t xml:space="preserve">                                         </w:t>
      </w:r>
      <w:r w:rsidRPr="00C83257">
        <w:rPr>
          <w:b/>
          <w:color w:val="000000"/>
        </w:rPr>
        <w:t xml:space="preserve">                                                  </w:t>
      </w:r>
    </w:p>
    <w:p w:rsidR="0020449F" w:rsidRPr="00C83257" w:rsidRDefault="0020449F" w:rsidP="0020449F">
      <w:pPr>
        <w:spacing w:after="0" w:line="240" w:lineRule="auto"/>
        <w:jc w:val="both"/>
        <w:rPr>
          <w:b/>
          <w:color w:val="000000"/>
        </w:rPr>
      </w:pPr>
    </w:p>
    <w:p w:rsidR="0020449F" w:rsidRDefault="0020449F" w:rsidP="0020449F">
      <w:pPr>
        <w:spacing w:after="0" w:line="240" w:lineRule="auto"/>
        <w:jc w:val="both"/>
        <w:rPr>
          <w:b/>
          <w:color w:val="000000"/>
        </w:rPr>
      </w:pPr>
    </w:p>
    <w:p w:rsidR="00454CDC" w:rsidRDefault="00454CDC" w:rsidP="0020449F">
      <w:pPr>
        <w:spacing w:after="0" w:line="240" w:lineRule="auto"/>
        <w:jc w:val="both"/>
        <w:rPr>
          <w:b/>
          <w:color w:val="000000"/>
        </w:rPr>
      </w:pPr>
    </w:p>
    <w:p w:rsidR="00454CDC" w:rsidRDefault="00454CDC" w:rsidP="0020449F">
      <w:pPr>
        <w:spacing w:after="0" w:line="240" w:lineRule="auto"/>
        <w:jc w:val="both"/>
        <w:rPr>
          <w:b/>
          <w:color w:val="000000"/>
        </w:rPr>
      </w:pPr>
    </w:p>
    <w:p w:rsidR="00454CDC" w:rsidRDefault="00454CDC" w:rsidP="0020449F">
      <w:pPr>
        <w:spacing w:after="0" w:line="240" w:lineRule="auto"/>
        <w:jc w:val="both"/>
        <w:rPr>
          <w:b/>
          <w:color w:val="000000"/>
        </w:rPr>
      </w:pPr>
    </w:p>
    <w:p w:rsidR="00454CDC" w:rsidRDefault="00454CDC" w:rsidP="0020449F">
      <w:pPr>
        <w:spacing w:after="0" w:line="240" w:lineRule="auto"/>
        <w:jc w:val="both"/>
        <w:rPr>
          <w:b/>
          <w:color w:val="000000"/>
        </w:rPr>
      </w:pPr>
    </w:p>
    <w:p w:rsidR="00454CDC" w:rsidRDefault="00454CDC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3E7CE2" w:rsidRDefault="003E7CE2" w:rsidP="0020449F">
      <w:pPr>
        <w:spacing w:after="0" w:line="240" w:lineRule="auto"/>
        <w:jc w:val="both"/>
        <w:rPr>
          <w:b/>
          <w:color w:val="000000"/>
        </w:rPr>
      </w:pPr>
    </w:p>
    <w:p w:rsidR="00EA03DA" w:rsidRDefault="00EA03DA" w:rsidP="0020449F">
      <w:pPr>
        <w:spacing w:after="0" w:line="240" w:lineRule="auto"/>
        <w:jc w:val="both"/>
        <w:rPr>
          <w:b/>
          <w:color w:val="000000"/>
        </w:rPr>
      </w:pPr>
    </w:p>
    <w:p w:rsidR="00EA03DA" w:rsidRDefault="00EA03DA" w:rsidP="0020449F">
      <w:pPr>
        <w:spacing w:after="0" w:line="240" w:lineRule="auto"/>
        <w:jc w:val="both"/>
        <w:rPr>
          <w:b/>
          <w:color w:val="000000"/>
        </w:rPr>
      </w:pPr>
    </w:p>
    <w:p w:rsidR="00454CDC" w:rsidRDefault="00454CDC" w:rsidP="0020449F">
      <w:pPr>
        <w:spacing w:after="0" w:line="240" w:lineRule="auto"/>
        <w:jc w:val="both"/>
        <w:rPr>
          <w:b/>
          <w:color w:val="000000"/>
        </w:rPr>
      </w:pPr>
    </w:p>
    <w:p w:rsidR="00454CDC" w:rsidRPr="00C83257" w:rsidRDefault="00454CDC" w:rsidP="0020449F">
      <w:pPr>
        <w:spacing w:after="0" w:line="240" w:lineRule="auto"/>
        <w:jc w:val="both"/>
        <w:rPr>
          <w:b/>
          <w:color w:val="000000"/>
        </w:rPr>
      </w:pPr>
    </w:p>
    <w:p w:rsidR="0020449F" w:rsidRPr="00454CDC" w:rsidRDefault="0020449F" w:rsidP="0020449F">
      <w:pPr>
        <w:spacing w:after="0" w:line="240" w:lineRule="auto"/>
        <w:jc w:val="both"/>
        <w:rPr>
          <w:color w:val="000000"/>
          <w:sz w:val="24"/>
          <w:szCs w:val="24"/>
        </w:rPr>
      </w:pPr>
      <w:r w:rsidRPr="00C83257">
        <w:rPr>
          <w:b/>
          <w:color w:val="000000"/>
        </w:rPr>
        <w:lastRenderedPageBreak/>
        <w:t xml:space="preserve">                                                            </w:t>
      </w:r>
      <w:r w:rsidR="00454CDC">
        <w:rPr>
          <w:b/>
          <w:color w:val="000000"/>
        </w:rPr>
        <w:t xml:space="preserve"> </w:t>
      </w:r>
      <w:r w:rsidRPr="00454CDC">
        <w:rPr>
          <w:color w:val="000000"/>
          <w:sz w:val="24"/>
          <w:szCs w:val="24"/>
        </w:rPr>
        <w:t>Приложение №  2</w:t>
      </w:r>
    </w:p>
    <w:p w:rsidR="0020449F" w:rsidRPr="00454CDC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color w:val="000000"/>
          <w:sz w:val="24"/>
          <w:szCs w:val="24"/>
        </w:rPr>
      </w:pPr>
      <w:r w:rsidRPr="00454CDC">
        <w:rPr>
          <w:color w:val="000000"/>
          <w:sz w:val="24"/>
          <w:szCs w:val="24"/>
        </w:rPr>
        <w:t>к Административному регламенту</w:t>
      </w:r>
    </w:p>
    <w:p w:rsidR="0020449F" w:rsidRPr="00454CDC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color w:val="000000"/>
          <w:sz w:val="24"/>
          <w:szCs w:val="24"/>
        </w:rPr>
      </w:pPr>
      <w:r w:rsidRPr="00454CDC">
        <w:rPr>
          <w:color w:val="000000"/>
          <w:sz w:val="24"/>
          <w:szCs w:val="24"/>
        </w:rPr>
        <w:t xml:space="preserve">предоставления муниципальной услуги Администрацией сельского поселения </w:t>
      </w:r>
      <w:r w:rsidR="00454CDC">
        <w:rPr>
          <w:color w:val="000000"/>
          <w:sz w:val="24"/>
          <w:szCs w:val="24"/>
        </w:rPr>
        <w:t>Куганакбашевский  сельсовет</w:t>
      </w:r>
      <w:r w:rsidRPr="00454CDC">
        <w:rPr>
          <w:color w:val="000000"/>
          <w:sz w:val="24"/>
          <w:szCs w:val="24"/>
        </w:rPr>
        <w:t xml:space="preserve"> </w:t>
      </w:r>
      <w:r w:rsidR="00454CDC">
        <w:rPr>
          <w:color w:val="000000"/>
          <w:sz w:val="24"/>
          <w:szCs w:val="24"/>
        </w:rPr>
        <w:t xml:space="preserve"> </w:t>
      </w:r>
      <w:r w:rsidRPr="00454CDC">
        <w:rPr>
          <w:color w:val="000000"/>
          <w:sz w:val="24"/>
          <w:szCs w:val="24"/>
        </w:rPr>
        <w:t>муниципального района Стерлибашевский район Республики Башкортостан  муниципальной услуги «Предоставление информации о порядке предоставления  жилищно-коммунальных услуг»</w:t>
      </w:r>
    </w:p>
    <w:p w:rsidR="0020449F" w:rsidRPr="00454CDC" w:rsidRDefault="0020449F" w:rsidP="0020449F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20449F" w:rsidRPr="00C83257" w:rsidRDefault="0020449F" w:rsidP="0020449F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C83257">
        <w:rPr>
          <w:color w:val="000000"/>
          <w:sz w:val="24"/>
          <w:szCs w:val="24"/>
        </w:rPr>
        <w:t>ФОРМА</w:t>
      </w:r>
      <w:r w:rsidRPr="00C83257">
        <w:rPr>
          <w:color w:val="000000"/>
          <w:sz w:val="24"/>
          <w:szCs w:val="24"/>
        </w:rPr>
        <w:br/>
        <w:t>согласия на обработку персональных данных</w:t>
      </w:r>
    </w:p>
    <w:p w:rsidR="0020449F" w:rsidRPr="00C83257" w:rsidRDefault="0020449F" w:rsidP="0020449F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20449F" w:rsidRPr="00C83257" w:rsidRDefault="0020449F" w:rsidP="0020449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0449F" w:rsidRPr="00C83257" w:rsidRDefault="0020449F" w:rsidP="0020449F">
      <w:pPr>
        <w:spacing w:after="0" w:line="240" w:lineRule="auto"/>
        <w:ind w:left="4536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 xml:space="preserve">Главе Администрации (Руководителю Уполномоченного органа)  </w:t>
      </w:r>
    </w:p>
    <w:p w:rsidR="0020449F" w:rsidRPr="00C83257" w:rsidRDefault="0020449F" w:rsidP="0020449F">
      <w:pPr>
        <w:spacing w:after="0" w:line="240" w:lineRule="auto"/>
        <w:ind w:left="4536"/>
        <w:rPr>
          <w:color w:val="000000"/>
          <w:sz w:val="20"/>
        </w:rPr>
      </w:pPr>
      <w:r w:rsidRPr="00C83257">
        <w:rPr>
          <w:color w:val="000000"/>
          <w:sz w:val="18"/>
          <w:szCs w:val="18"/>
        </w:rPr>
        <w:t>____</w:t>
      </w:r>
      <w:r w:rsidRPr="00C83257">
        <w:rPr>
          <w:color w:val="000000"/>
          <w:sz w:val="20"/>
        </w:rPr>
        <w:t>__________________________________________</w:t>
      </w:r>
    </w:p>
    <w:p w:rsidR="0020449F" w:rsidRPr="00C83257" w:rsidRDefault="0020449F" w:rsidP="0020449F">
      <w:pPr>
        <w:spacing w:after="0" w:line="240" w:lineRule="auto"/>
        <w:ind w:left="4536"/>
        <w:rPr>
          <w:color w:val="000000"/>
          <w:sz w:val="15"/>
          <w:szCs w:val="15"/>
        </w:rPr>
      </w:pPr>
      <w:r w:rsidRPr="00C83257">
        <w:rPr>
          <w:color w:val="000000"/>
          <w:sz w:val="15"/>
          <w:szCs w:val="15"/>
        </w:rPr>
        <w:t>(указывается полное наименование должности и ФИ</w:t>
      </w:r>
      <w:proofErr w:type="gramStart"/>
      <w:r w:rsidRPr="00C83257">
        <w:rPr>
          <w:color w:val="000000"/>
          <w:sz w:val="15"/>
          <w:szCs w:val="15"/>
        </w:rPr>
        <w:t>О(</w:t>
      </w:r>
      <w:proofErr w:type="gramEnd"/>
      <w:r w:rsidRPr="00C83257">
        <w:rPr>
          <w:color w:val="000000"/>
          <w:sz w:val="15"/>
          <w:szCs w:val="15"/>
        </w:rPr>
        <w:t>отчество при наличии))</w:t>
      </w:r>
    </w:p>
    <w:p w:rsidR="0020449F" w:rsidRPr="00C83257" w:rsidRDefault="0020449F" w:rsidP="0020449F">
      <w:pPr>
        <w:spacing w:after="0" w:line="240" w:lineRule="auto"/>
        <w:ind w:left="4536"/>
        <w:rPr>
          <w:color w:val="000000"/>
          <w:sz w:val="20"/>
        </w:rPr>
      </w:pPr>
      <w:r w:rsidRPr="00C83257">
        <w:rPr>
          <w:color w:val="000000"/>
          <w:sz w:val="18"/>
          <w:szCs w:val="18"/>
        </w:rPr>
        <w:t>от ____________________________________________________</w:t>
      </w:r>
      <w:r w:rsidRPr="00C83257">
        <w:rPr>
          <w:color w:val="000000"/>
          <w:sz w:val="20"/>
        </w:rPr>
        <w:t>________________________________________________</w:t>
      </w:r>
    </w:p>
    <w:p w:rsidR="0020449F" w:rsidRPr="00C83257" w:rsidRDefault="0020449F" w:rsidP="0020449F">
      <w:pPr>
        <w:spacing w:after="0" w:line="240" w:lineRule="auto"/>
        <w:ind w:left="4536"/>
        <w:rPr>
          <w:color w:val="000000"/>
          <w:sz w:val="15"/>
          <w:szCs w:val="15"/>
        </w:rPr>
      </w:pPr>
      <w:r w:rsidRPr="00C83257">
        <w:rPr>
          <w:color w:val="000000"/>
          <w:sz w:val="15"/>
          <w:szCs w:val="15"/>
        </w:rPr>
        <w:t xml:space="preserve">                         (фамилия, имя, отчество (отчество при наличии))</w:t>
      </w:r>
    </w:p>
    <w:p w:rsidR="0020449F" w:rsidRPr="00C83257" w:rsidRDefault="0020449F" w:rsidP="0020449F">
      <w:pPr>
        <w:spacing w:after="0" w:line="240" w:lineRule="auto"/>
        <w:ind w:left="4536"/>
        <w:rPr>
          <w:color w:val="000000"/>
          <w:sz w:val="16"/>
          <w:szCs w:val="16"/>
        </w:rPr>
      </w:pPr>
      <w:r w:rsidRPr="00C83257">
        <w:rPr>
          <w:color w:val="000000"/>
          <w:sz w:val="16"/>
          <w:szCs w:val="16"/>
        </w:rPr>
        <w:t>____________________________________________________________</w:t>
      </w:r>
    </w:p>
    <w:p w:rsidR="0020449F" w:rsidRPr="00C83257" w:rsidRDefault="0020449F" w:rsidP="0020449F">
      <w:pPr>
        <w:spacing w:after="0" w:line="240" w:lineRule="auto"/>
        <w:ind w:left="4536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проживающег</w:t>
      </w:r>
      <w:proofErr w:type="gramStart"/>
      <w:r w:rsidRPr="00C83257">
        <w:rPr>
          <w:color w:val="000000"/>
          <w:sz w:val="18"/>
          <w:szCs w:val="18"/>
        </w:rPr>
        <w:t>о(</w:t>
      </w:r>
      <w:proofErr w:type="gramEnd"/>
      <w:r w:rsidRPr="00C83257">
        <w:rPr>
          <w:color w:val="000000"/>
          <w:sz w:val="18"/>
          <w:szCs w:val="18"/>
        </w:rPr>
        <w:t>ей) по адресу: __________________________</w:t>
      </w:r>
    </w:p>
    <w:p w:rsidR="0020449F" w:rsidRPr="00C83257" w:rsidRDefault="0020449F" w:rsidP="0020449F">
      <w:pPr>
        <w:spacing w:after="0" w:line="240" w:lineRule="auto"/>
        <w:ind w:left="4536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20449F" w:rsidRPr="00C83257" w:rsidRDefault="0020449F" w:rsidP="0020449F">
      <w:pPr>
        <w:tabs>
          <w:tab w:val="left" w:pos="8844"/>
        </w:tabs>
        <w:spacing w:after="0" w:line="240" w:lineRule="auto"/>
        <w:ind w:left="4536"/>
        <w:rPr>
          <w:color w:val="000000"/>
          <w:sz w:val="20"/>
        </w:rPr>
      </w:pPr>
      <w:r w:rsidRPr="00C83257">
        <w:rPr>
          <w:color w:val="000000"/>
          <w:sz w:val="18"/>
          <w:szCs w:val="18"/>
        </w:rPr>
        <w:t>контактный телефон</w:t>
      </w:r>
      <w:r w:rsidRPr="00C83257">
        <w:rPr>
          <w:color w:val="000000"/>
          <w:sz w:val="20"/>
        </w:rPr>
        <w:t xml:space="preserve"> _______________________________________________</w:t>
      </w:r>
    </w:p>
    <w:p w:rsidR="0020449F" w:rsidRPr="00C83257" w:rsidRDefault="0020449F" w:rsidP="0020449F">
      <w:pPr>
        <w:spacing w:after="0" w:line="240" w:lineRule="auto"/>
        <w:jc w:val="center"/>
        <w:rPr>
          <w:b/>
          <w:color w:val="000000"/>
          <w:sz w:val="20"/>
        </w:rPr>
      </w:pPr>
    </w:p>
    <w:p w:rsidR="0020449F" w:rsidRPr="00C83257" w:rsidRDefault="0020449F" w:rsidP="0020449F">
      <w:pP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20449F" w:rsidRPr="00C83257" w:rsidRDefault="0020449F" w:rsidP="0020449F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ЗАЯВЛЕНИЕ</w:t>
      </w:r>
    </w:p>
    <w:p w:rsidR="0020449F" w:rsidRPr="00C83257" w:rsidRDefault="0020449F" w:rsidP="0020449F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о согласии на обработку персональных данных</w:t>
      </w:r>
    </w:p>
    <w:p w:rsidR="0020449F" w:rsidRPr="00C83257" w:rsidRDefault="0020449F" w:rsidP="0020449F">
      <w:pPr>
        <w:spacing w:after="0" w:line="240" w:lineRule="auto"/>
        <w:jc w:val="center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лиц, не являющихся заявителями</w:t>
      </w:r>
    </w:p>
    <w:p w:rsidR="0020449F" w:rsidRPr="00C83257" w:rsidRDefault="0020449F" w:rsidP="0020449F">
      <w:pPr>
        <w:spacing w:after="0" w:line="240" w:lineRule="auto"/>
        <w:jc w:val="center"/>
        <w:rPr>
          <w:b/>
          <w:color w:val="000000"/>
          <w:sz w:val="20"/>
        </w:rPr>
      </w:pPr>
    </w:p>
    <w:p w:rsidR="0020449F" w:rsidRPr="00C83257" w:rsidRDefault="0020449F" w:rsidP="0020449F">
      <w:pPr>
        <w:pStyle w:val="8"/>
        <w:ind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Я, _______________________________________________________________________________________________________</w:t>
      </w:r>
    </w:p>
    <w:p w:rsidR="0020449F" w:rsidRPr="00C83257" w:rsidRDefault="0020449F" w:rsidP="0020449F">
      <w:pPr>
        <w:pStyle w:val="8"/>
        <w:ind w:firstLine="708"/>
        <w:jc w:val="center"/>
        <w:rPr>
          <w:color w:val="000000"/>
          <w:sz w:val="15"/>
          <w:szCs w:val="15"/>
        </w:rPr>
      </w:pPr>
      <w:r w:rsidRPr="00C83257">
        <w:rPr>
          <w:color w:val="000000"/>
          <w:sz w:val="15"/>
          <w:szCs w:val="15"/>
        </w:rPr>
        <w:t>(Ф.И.О. (отчество при наличии) полностью)</w:t>
      </w:r>
    </w:p>
    <w:p w:rsidR="0020449F" w:rsidRPr="00C83257" w:rsidRDefault="0020449F" w:rsidP="0020449F">
      <w:pPr>
        <w:pStyle w:val="8"/>
        <w:ind w:firstLine="708"/>
        <w:jc w:val="both"/>
        <w:rPr>
          <w:color w:val="000000"/>
          <w:sz w:val="15"/>
          <w:szCs w:val="15"/>
        </w:rPr>
      </w:pPr>
    </w:p>
    <w:p w:rsidR="0020449F" w:rsidRPr="00C83257" w:rsidRDefault="0020449F" w:rsidP="0020449F">
      <w:pPr>
        <w:pStyle w:val="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20449F" w:rsidRPr="00C83257" w:rsidRDefault="0020449F" w:rsidP="0020449F">
      <w:pPr>
        <w:pStyle w:val="8"/>
        <w:ind w:firstLine="708"/>
        <w:jc w:val="both"/>
        <w:rPr>
          <w:color w:val="000000"/>
          <w:sz w:val="18"/>
          <w:szCs w:val="18"/>
        </w:rPr>
      </w:pPr>
    </w:p>
    <w:p w:rsidR="0020449F" w:rsidRPr="00C83257" w:rsidRDefault="0020449F" w:rsidP="0020449F">
      <w:pPr>
        <w:pStyle w:val="8"/>
        <w:rPr>
          <w:color w:val="000000"/>
          <w:sz w:val="20"/>
          <w:szCs w:val="20"/>
        </w:rPr>
      </w:pPr>
      <w:r w:rsidRPr="00C83257">
        <w:rPr>
          <w:color w:val="000000"/>
          <w:sz w:val="18"/>
          <w:szCs w:val="18"/>
        </w:rPr>
        <w:t>кем  выдан_</w:t>
      </w:r>
      <w:r w:rsidRPr="00C83257">
        <w:rPr>
          <w:color w:val="000000"/>
          <w:sz w:val="20"/>
          <w:szCs w:val="20"/>
        </w:rPr>
        <w:t>____________________________________________________________________________________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15"/>
          <w:szCs w:val="15"/>
        </w:rPr>
      </w:pPr>
      <w:r w:rsidRPr="00C83257">
        <w:rPr>
          <w:color w:val="000000"/>
          <w:sz w:val="24"/>
          <w:szCs w:val="24"/>
        </w:rPr>
        <w:t>_____________________________________________________________________________</w:t>
      </w:r>
      <w:r w:rsidRPr="00C83257">
        <w:rPr>
          <w:color w:val="000000"/>
          <w:sz w:val="20"/>
        </w:rPr>
        <w:tab/>
      </w:r>
      <w:r w:rsidRPr="00C83257">
        <w:rPr>
          <w:color w:val="000000"/>
          <w:sz w:val="20"/>
        </w:rPr>
        <w:tab/>
      </w:r>
      <w:r w:rsidRPr="00C83257">
        <w:rPr>
          <w:color w:val="000000"/>
          <w:sz w:val="20"/>
        </w:rPr>
        <w:tab/>
      </w:r>
      <w:r w:rsidRPr="00C83257">
        <w:rPr>
          <w:color w:val="000000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член семьи заявителя *  ____________________________________________________________________________________________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0"/>
        </w:rPr>
      </w:pPr>
      <w:r w:rsidRPr="00C83257">
        <w:rPr>
          <w:color w:val="000000"/>
          <w:sz w:val="18"/>
          <w:szCs w:val="18"/>
        </w:rPr>
        <w:t>_________________________________________________________________________________________________________________</w:t>
      </w:r>
    </w:p>
    <w:p w:rsidR="0020449F" w:rsidRPr="00C83257" w:rsidRDefault="0020449F" w:rsidP="0020449F">
      <w:pPr>
        <w:spacing w:after="0" w:line="240" w:lineRule="auto"/>
        <w:ind w:firstLine="708"/>
        <w:jc w:val="center"/>
        <w:rPr>
          <w:color w:val="000000"/>
          <w:sz w:val="15"/>
          <w:szCs w:val="15"/>
        </w:rPr>
      </w:pPr>
      <w:r w:rsidRPr="00C83257">
        <w:rPr>
          <w:color w:val="000000"/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20449F" w:rsidRPr="00C83257" w:rsidRDefault="0020449F" w:rsidP="0020449F">
      <w:pPr>
        <w:spacing w:after="0" w:line="240" w:lineRule="auto"/>
        <w:ind w:firstLine="708"/>
        <w:jc w:val="both"/>
        <w:rPr>
          <w:color w:val="000000"/>
          <w:sz w:val="15"/>
          <w:szCs w:val="15"/>
        </w:rPr>
      </w:pPr>
      <w:r w:rsidRPr="00C83257">
        <w:rPr>
          <w:color w:val="000000"/>
          <w:sz w:val="15"/>
          <w:szCs w:val="15"/>
        </w:rPr>
        <w:t xml:space="preserve">                   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18"/>
          <w:szCs w:val="18"/>
        </w:rPr>
      </w:pPr>
      <w:proofErr w:type="gramStart"/>
      <w:r w:rsidRPr="00C83257">
        <w:rPr>
          <w:color w:val="000000"/>
          <w:sz w:val="18"/>
          <w:szCs w:val="18"/>
        </w:rPr>
        <w:t>согласен</w:t>
      </w:r>
      <w:proofErr w:type="gramEnd"/>
      <w:r w:rsidRPr="00C83257">
        <w:rPr>
          <w:color w:val="000000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(опекаемых, подопечных)___________________________________________________________________________________________</w:t>
      </w:r>
    </w:p>
    <w:p w:rsidR="0020449F" w:rsidRPr="00C83257" w:rsidRDefault="0020449F" w:rsidP="0020449F">
      <w:pPr>
        <w:tabs>
          <w:tab w:val="left" w:pos="4489"/>
        </w:tabs>
        <w:spacing w:after="0" w:line="240" w:lineRule="auto"/>
        <w:jc w:val="center"/>
        <w:rPr>
          <w:color w:val="000000"/>
          <w:sz w:val="15"/>
          <w:szCs w:val="15"/>
        </w:rPr>
      </w:pPr>
      <w:r w:rsidRPr="00C83257">
        <w:rPr>
          <w:color w:val="000000"/>
          <w:sz w:val="15"/>
          <w:szCs w:val="15"/>
        </w:rPr>
        <w:t>(фамилия, имя, отчество)</w:t>
      </w:r>
    </w:p>
    <w:p w:rsidR="0020449F" w:rsidRPr="00C83257" w:rsidRDefault="0020449F" w:rsidP="0020449F">
      <w:pPr>
        <w:tabs>
          <w:tab w:val="left" w:pos="4489"/>
        </w:tabs>
        <w:spacing w:after="0" w:line="240" w:lineRule="auto"/>
        <w:jc w:val="center"/>
        <w:rPr>
          <w:color w:val="000000"/>
          <w:sz w:val="15"/>
          <w:szCs w:val="15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20449F" w:rsidRPr="00C83257" w:rsidRDefault="0020449F" w:rsidP="0020449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фамилия, имя, отчество;</w:t>
      </w:r>
    </w:p>
    <w:p w:rsidR="0020449F" w:rsidRPr="00C83257" w:rsidRDefault="0020449F" w:rsidP="0020449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дата рождения;</w:t>
      </w:r>
    </w:p>
    <w:p w:rsidR="0020449F" w:rsidRPr="00C83257" w:rsidRDefault="0020449F" w:rsidP="0020449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адрес места жительства;</w:t>
      </w:r>
    </w:p>
    <w:p w:rsidR="0020449F" w:rsidRPr="00C83257" w:rsidRDefault="0020449F" w:rsidP="0020449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0449F" w:rsidRPr="00C83257" w:rsidRDefault="0020449F" w:rsidP="0020449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20449F" w:rsidRPr="00C83257" w:rsidRDefault="0020449F" w:rsidP="0020449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20449F" w:rsidRPr="00C83257" w:rsidRDefault="0020449F" w:rsidP="0020449F">
      <w:pPr>
        <w:pStyle w:val="8"/>
        <w:ind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C83257">
        <w:rPr>
          <w:color w:val="000000"/>
          <w:sz w:val="18"/>
          <w:szCs w:val="18"/>
        </w:rPr>
        <w:lastRenderedPageBreak/>
        <w:t xml:space="preserve">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20449F" w:rsidRPr="00C83257" w:rsidRDefault="0020449F" w:rsidP="0020449F">
      <w:pPr>
        <w:pStyle w:val="8"/>
        <w:ind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20449F" w:rsidRPr="00C83257" w:rsidRDefault="0020449F" w:rsidP="0020449F">
      <w:pPr>
        <w:spacing w:after="0" w:line="240" w:lineRule="auto"/>
        <w:ind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20449F" w:rsidRPr="00C83257" w:rsidRDefault="0020449F" w:rsidP="0020449F">
      <w:pPr>
        <w:pStyle w:val="8"/>
        <w:ind w:firstLine="708"/>
        <w:jc w:val="both"/>
        <w:rPr>
          <w:color w:val="000000"/>
          <w:sz w:val="18"/>
          <w:szCs w:val="18"/>
        </w:rPr>
      </w:pPr>
      <w:r w:rsidRPr="00C83257">
        <w:rPr>
          <w:color w:val="000000"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20449F" w:rsidRPr="00C83257" w:rsidRDefault="0020449F" w:rsidP="0020449F">
      <w:pPr>
        <w:spacing w:after="0" w:line="240" w:lineRule="auto"/>
        <w:ind w:firstLine="708"/>
        <w:jc w:val="both"/>
        <w:rPr>
          <w:color w:val="000000"/>
          <w:sz w:val="18"/>
          <w:szCs w:val="18"/>
        </w:rPr>
      </w:pPr>
    </w:p>
    <w:p w:rsidR="0020449F" w:rsidRPr="00C83257" w:rsidRDefault="0020449F" w:rsidP="0020449F">
      <w:pPr>
        <w:spacing w:after="0" w:line="240" w:lineRule="auto"/>
        <w:ind w:firstLine="708"/>
        <w:jc w:val="both"/>
        <w:rPr>
          <w:color w:val="000000"/>
          <w:sz w:val="20"/>
        </w:rPr>
      </w:pPr>
      <w:r w:rsidRPr="00C83257">
        <w:rPr>
          <w:color w:val="000000"/>
          <w:sz w:val="20"/>
        </w:rPr>
        <w:t>«_______»___________20___г._______________/____________________________/</w:t>
      </w:r>
    </w:p>
    <w:p w:rsidR="0020449F" w:rsidRPr="00C83257" w:rsidRDefault="0020449F" w:rsidP="0020449F">
      <w:pPr>
        <w:spacing w:after="0" w:line="240" w:lineRule="auto"/>
        <w:ind w:left="2832" w:firstLine="708"/>
        <w:jc w:val="both"/>
        <w:rPr>
          <w:color w:val="000000"/>
          <w:sz w:val="15"/>
          <w:szCs w:val="15"/>
        </w:rPr>
      </w:pPr>
      <w:r w:rsidRPr="00C83257">
        <w:rPr>
          <w:color w:val="000000"/>
          <w:sz w:val="15"/>
          <w:szCs w:val="15"/>
        </w:rPr>
        <w:t xml:space="preserve">    подпись</w:t>
      </w:r>
      <w:r w:rsidRPr="00C83257">
        <w:rPr>
          <w:color w:val="000000"/>
          <w:sz w:val="15"/>
          <w:szCs w:val="15"/>
        </w:rPr>
        <w:tab/>
        <w:t xml:space="preserve">                              расшифровка подписи</w:t>
      </w:r>
    </w:p>
    <w:p w:rsidR="0020449F" w:rsidRPr="00C83257" w:rsidRDefault="0020449F" w:rsidP="0020449F">
      <w:pPr>
        <w:spacing w:after="0" w:line="240" w:lineRule="auto"/>
        <w:ind w:firstLine="708"/>
        <w:jc w:val="both"/>
        <w:rPr>
          <w:color w:val="000000"/>
          <w:sz w:val="15"/>
          <w:szCs w:val="15"/>
        </w:rPr>
      </w:pPr>
    </w:p>
    <w:p w:rsidR="0020449F" w:rsidRPr="00C83257" w:rsidRDefault="0020449F" w:rsidP="0020449F">
      <w:pPr>
        <w:spacing w:after="0" w:line="240" w:lineRule="auto"/>
        <w:ind w:firstLine="708"/>
        <w:jc w:val="both"/>
        <w:rPr>
          <w:color w:val="000000"/>
          <w:sz w:val="20"/>
        </w:rPr>
      </w:pPr>
      <w:r w:rsidRPr="00C83257">
        <w:rPr>
          <w:color w:val="000000"/>
          <w:sz w:val="18"/>
          <w:szCs w:val="18"/>
        </w:rPr>
        <w:t>Принял: «_____</w:t>
      </w:r>
      <w:r w:rsidRPr="00C83257">
        <w:rPr>
          <w:color w:val="000000"/>
          <w:sz w:val="20"/>
        </w:rPr>
        <w:t>__»___________20___г. ____________________  ______________   /    ____________________/</w:t>
      </w:r>
    </w:p>
    <w:p w:rsidR="0020449F" w:rsidRPr="00C83257" w:rsidRDefault="0020449F" w:rsidP="0020449F">
      <w:pPr>
        <w:spacing w:after="0" w:line="240" w:lineRule="auto"/>
        <w:ind w:firstLine="708"/>
        <w:jc w:val="both"/>
        <w:rPr>
          <w:color w:val="000000"/>
          <w:sz w:val="15"/>
          <w:szCs w:val="15"/>
        </w:rPr>
      </w:pPr>
      <w:r w:rsidRPr="00C83257">
        <w:rPr>
          <w:color w:val="000000"/>
          <w:sz w:val="20"/>
        </w:rPr>
        <w:tab/>
      </w:r>
      <w:r w:rsidRPr="00C83257">
        <w:rPr>
          <w:color w:val="000000"/>
          <w:sz w:val="20"/>
        </w:rPr>
        <w:tab/>
      </w:r>
      <w:r w:rsidRPr="00C83257">
        <w:rPr>
          <w:color w:val="000000"/>
          <w:sz w:val="20"/>
        </w:rPr>
        <w:tab/>
      </w:r>
      <w:r w:rsidRPr="00C83257">
        <w:rPr>
          <w:color w:val="000000"/>
          <w:sz w:val="20"/>
        </w:rPr>
        <w:tab/>
        <w:t xml:space="preserve">              </w:t>
      </w:r>
      <w:r w:rsidRPr="00C83257">
        <w:rPr>
          <w:color w:val="000000"/>
          <w:sz w:val="15"/>
          <w:szCs w:val="15"/>
        </w:rPr>
        <w:t>должность специалиста                  подпись                 расшифровка подписи</w:t>
      </w:r>
    </w:p>
    <w:p w:rsidR="0020449F" w:rsidRPr="00C83257" w:rsidRDefault="0020449F" w:rsidP="0020449F">
      <w:pPr>
        <w:spacing w:after="0" w:line="240" w:lineRule="auto"/>
        <w:ind w:firstLine="67"/>
        <w:jc w:val="both"/>
        <w:rPr>
          <w:color w:val="000000"/>
        </w:rPr>
      </w:pPr>
      <w:r w:rsidRPr="00C83257">
        <w:rPr>
          <w:color w:val="000000"/>
        </w:rPr>
        <w:t>________________________________________________________________________</w:t>
      </w:r>
    </w:p>
    <w:p w:rsidR="0020449F" w:rsidRPr="00C83257" w:rsidRDefault="0020449F" w:rsidP="0020449F">
      <w:pPr>
        <w:spacing w:after="0" w:line="240" w:lineRule="auto"/>
        <w:rPr>
          <w:color w:val="000000"/>
        </w:rPr>
      </w:pPr>
      <w:r w:rsidRPr="00C83257">
        <w:rPr>
          <w:color w:val="000000"/>
        </w:rPr>
        <w:t xml:space="preserve">* </w:t>
      </w:r>
      <w:r w:rsidRPr="00C83257">
        <w:rPr>
          <w:color w:val="000000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C83257">
        <w:rPr>
          <w:color w:val="000000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3E7CE2" w:rsidRDefault="003E7CE2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34567" w:rsidRDefault="00234567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34567" w:rsidRDefault="00234567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34567" w:rsidRDefault="00234567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34567" w:rsidRDefault="00234567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34567" w:rsidRDefault="00234567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34567" w:rsidRDefault="00234567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EA03DA" w:rsidRDefault="00EA03DA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EA03DA" w:rsidRDefault="00EA03DA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  <w:bookmarkStart w:id="2" w:name="_GoBack"/>
      <w:bookmarkEnd w:id="2"/>
    </w:p>
    <w:p w:rsidR="00234567" w:rsidRPr="00C83257" w:rsidRDefault="00234567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/>
        </w:rPr>
      </w:pPr>
    </w:p>
    <w:p w:rsidR="0020449F" w:rsidRPr="003E7CE2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color w:val="000000"/>
          <w:sz w:val="24"/>
          <w:szCs w:val="24"/>
        </w:rPr>
      </w:pPr>
      <w:r w:rsidRPr="003E7CE2">
        <w:rPr>
          <w:color w:val="000000"/>
          <w:sz w:val="24"/>
          <w:szCs w:val="24"/>
        </w:rPr>
        <w:lastRenderedPageBreak/>
        <w:t>Приложение №3</w:t>
      </w:r>
    </w:p>
    <w:p w:rsidR="0020449F" w:rsidRPr="003E7CE2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color w:val="000000"/>
          <w:sz w:val="24"/>
          <w:szCs w:val="24"/>
        </w:rPr>
      </w:pPr>
      <w:r w:rsidRPr="003E7CE2">
        <w:rPr>
          <w:color w:val="000000"/>
          <w:sz w:val="24"/>
          <w:szCs w:val="24"/>
        </w:rPr>
        <w:t>к Административному регламенту</w:t>
      </w:r>
    </w:p>
    <w:p w:rsidR="0020449F" w:rsidRPr="003E7CE2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color w:val="000000"/>
          <w:sz w:val="24"/>
          <w:szCs w:val="24"/>
        </w:rPr>
      </w:pPr>
      <w:r w:rsidRPr="003E7CE2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20449F" w:rsidRPr="003E7CE2" w:rsidRDefault="0020449F" w:rsidP="00234567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color w:val="000000"/>
          <w:sz w:val="24"/>
          <w:szCs w:val="24"/>
        </w:rPr>
      </w:pPr>
      <w:r w:rsidRPr="003E7CE2">
        <w:rPr>
          <w:color w:val="000000"/>
          <w:sz w:val="24"/>
          <w:szCs w:val="24"/>
        </w:rPr>
        <w:t xml:space="preserve">Администрацией сельского поселения </w:t>
      </w:r>
      <w:r w:rsidR="003E7CE2">
        <w:rPr>
          <w:color w:val="000000"/>
          <w:sz w:val="24"/>
          <w:szCs w:val="24"/>
        </w:rPr>
        <w:t>Куганакбашевский  сельсовет</w:t>
      </w:r>
      <w:r w:rsidR="003E7CE2" w:rsidRPr="00454CDC">
        <w:rPr>
          <w:color w:val="000000"/>
          <w:sz w:val="24"/>
          <w:szCs w:val="24"/>
        </w:rPr>
        <w:t xml:space="preserve"> </w:t>
      </w:r>
      <w:r w:rsidR="003E7CE2">
        <w:rPr>
          <w:color w:val="000000"/>
          <w:sz w:val="24"/>
          <w:szCs w:val="24"/>
        </w:rPr>
        <w:t xml:space="preserve"> </w:t>
      </w:r>
      <w:r w:rsidRPr="003E7CE2">
        <w:rPr>
          <w:color w:val="000000"/>
          <w:sz w:val="24"/>
          <w:szCs w:val="24"/>
        </w:rPr>
        <w:t>муниципального района Стерлибашевский район Республики Башкортостан  муниципальной услуги «Предоставление информации о порядке предоставления жилищно-коммунальных услуг»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C83257">
        <w:rPr>
          <w:color w:val="000000"/>
        </w:rPr>
        <w:t>Сведения о заявителе, которому адресован документ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C83257">
        <w:rPr>
          <w:color w:val="000000"/>
        </w:rPr>
        <w:t>____________________________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5245"/>
        <w:rPr>
          <w:color w:val="000000"/>
        </w:rPr>
      </w:pPr>
      <w:r w:rsidRPr="00C83257">
        <w:rPr>
          <w:color w:val="000000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C83257">
        <w:rPr>
          <w:color w:val="000000"/>
        </w:rPr>
        <w:t>_____________________________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/>
        </w:rPr>
      </w:pPr>
      <w:r w:rsidRPr="00C83257">
        <w:rPr>
          <w:color w:val="000000"/>
        </w:rPr>
        <w:t>адрес:__________________________________________________________________________________эл</w:t>
      </w:r>
      <w:proofErr w:type="gramStart"/>
      <w:r w:rsidRPr="00C83257">
        <w:rPr>
          <w:color w:val="000000"/>
        </w:rPr>
        <w:t>.п</w:t>
      </w:r>
      <w:proofErr w:type="gramEnd"/>
      <w:r w:rsidRPr="00C83257">
        <w:rPr>
          <w:color w:val="000000"/>
        </w:rPr>
        <w:t>очта:____________________</w:t>
      </w:r>
    </w:p>
    <w:p w:rsidR="0020449F" w:rsidRPr="00C83257" w:rsidRDefault="0020449F" w:rsidP="0020449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/>
        </w:rPr>
      </w:pPr>
    </w:p>
    <w:p w:rsidR="0020449F" w:rsidRPr="00C83257" w:rsidRDefault="0020449F" w:rsidP="0020449F">
      <w:pPr>
        <w:spacing w:after="0" w:line="240" w:lineRule="auto"/>
        <w:ind w:firstLine="67"/>
        <w:jc w:val="center"/>
        <w:rPr>
          <w:color w:val="000000"/>
        </w:rPr>
      </w:pPr>
      <w:r w:rsidRPr="00C83257">
        <w:rPr>
          <w:color w:val="000000"/>
        </w:rPr>
        <w:t>Уведомление</w:t>
      </w:r>
    </w:p>
    <w:p w:rsidR="0020449F" w:rsidRPr="00C83257" w:rsidRDefault="0020449F" w:rsidP="0020449F">
      <w:pPr>
        <w:spacing w:after="0" w:line="240" w:lineRule="auto"/>
        <w:ind w:firstLine="67"/>
        <w:jc w:val="center"/>
        <w:rPr>
          <w:color w:val="000000"/>
        </w:rPr>
      </w:pPr>
      <w:r w:rsidRPr="00C83257">
        <w:rPr>
          <w:color w:val="000000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20449F" w:rsidRPr="00C83257" w:rsidRDefault="0020449F" w:rsidP="0020449F">
      <w:pPr>
        <w:spacing w:after="0" w:line="240" w:lineRule="auto"/>
        <w:ind w:firstLine="67"/>
        <w:jc w:val="center"/>
        <w:rPr>
          <w:color w:val="000000"/>
        </w:rPr>
      </w:pPr>
    </w:p>
    <w:p w:rsidR="0020449F" w:rsidRPr="00C83257" w:rsidRDefault="0020449F" w:rsidP="0020449F">
      <w:pPr>
        <w:spacing w:after="0" w:line="240" w:lineRule="auto"/>
        <w:ind w:firstLine="709"/>
        <w:jc w:val="both"/>
        <w:rPr>
          <w:color w:val="000000"/>
        </w:rPr>
      </w:pPr>
      <w:r w:rsidRPr="00C83257">
        <w:rPr>
          <w:color w:val="000000"/>
        </w:rPr>
        <w:t>Настоящим подтверждается, что при приеме заявления на предоставления муниципальной услуги «Предоставление информации о порядке предоставления жилищно-коммунальных услуг»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(возврате заявления заявителю)</w:t>
      </w:r>
      <w:proofErr w:type="gramStart"/>
      <w:r w:rsidRPr="00C83257">
        <w:rPr>
          <w:color w:val="000000"/>
        </w:rPr>
        <w:t xml:space="preserve"> ,</w:t>
      </w:r>
      <w:proofErr w:type="gramEnd"/>
      <w:r w:rsidRPr="00C83257">
        <w:rPr>
          <w:color w:val="000000"/>
        </w:rPr>
        <w:t xml:space="preserve"> а  именно:</w:t>
      </w:r>
    </w:p>
    <w:p w:rsidR="0020449F" w:rsidRPr="00C83257" w:rsidRDefault="0020449F" w:rsidP="0020449F">
      <w:pPr>
        <w:pBdr>
          <w:bottom w:val="single" w:sz="12" w:space="1" w:color="auto"/>
        </w:pBdr>
        <w:spacing w:after="0" w:line="240" w:lineRule="auto"/>
        <w:jc w:val="both"/>
        <w:rPr>
          <w:color w:val="000000"/>
        </w:rPr>
      </w:pPr>
    </w:p>
    <w:p w:rsidR="0020449F" w:rsidRPr="00C83257" w:rsidRDefault="0020449F" w:rsidP="0020449F">
      <w:pPr>
        <w:spacing w:after="0" w:line="240" w:lineRule="auto"/>
        <w:jc w:val="center"/>
        <w:rPr>
          <w:color w:val="000000"/>
          <w:sz w:val="22"/>
        </w:rPr>
      </w:pPr>
      <w:r w:rsidRPr="00C83257">
        <w:rPr>
          <w:color w:val="000000"/>
          <w:sz w:val="22"/>
        </w:rPr>
        <w:t>(указать основание)</w:t>
      </w:r>
    </w:p>
    <w:p w:rsidR="0020449F" w:rsidRPr="00C83257" w:rsidRDefault="0020449F" w:rsidP="0020449F">
      <w:pPr>
        <w:pBdr>
          <w:bottom w:val="single" w:sz="12" w:space="3" w:color="auto"/>
        </w:pBdr>
        <w:spacing w:after="0" w:line="240" w:lineRule="auto"/>
        <w:jc w:val="center"/>
        <w:rPr>
          <w:color w:val="000000"/>
          <w:sz w:val="22"/>
        </w:rPr>
      </w:pPr>
    </w:p>
    <w:p w:rsidR="0020449F" w:rsidRPr="00C83257" w:rsidRDefault="0020449F" w:rsidP="0020449F">
      <w:pPr>
        <w:pBdr>
          <w:bottom w:val="single" w:sz="12" w:space="3" w:color="auto"/>
        </w:pBdr>
        <w:spacing w:after="0" w:line="240" w:lineRule="auto"/>
        <w:rPr>
          <w:color w:val="000000"/>
          <w:sz w:val="22"/>
        </w:rPr>
      </w:pPr>
      <w:r w:rsidRPr="00C83257">
        <w:rPr>
          <w:color w:val="000000"/>
        </w:rPr>
        <w:t xml:space="preserve">________________                              ___________             __________________         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2"/>
        </w:rPr>
      </w:pPr>
      <w:proofErr w:type="gramStart"/>
      <w:r w:rsidRPr="00C83257">
        <w:rPr>
          <w:color w:val="000000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2"/>
        </w:rPr>
      </w:pPr>
      <w:r w:rsidRPr="00C83257">
        <w:rPr>
          <w:color w:val="000000"/>
          <w:sz w:val="22"/>
        </w:rPr>
        <w:t xml:space="preserve">на принятие решения об отказе 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2"/>
        </w:rPr>
      </w:pPr>
      <w:r w:rsidRPr="00C83257">
        <w:rPr>
          <w:color w:val="000000"/>
          <w:sz w:val="22"/>
        </w:rPr>
        <w:t>в приеме документов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2"/>
        </w:rPr>
      </w:pPr>
      <w:r w:rsidRPr="00C83257">
        <w:rPr>
          <w:color w:val="000000"/>
          <w:sz w:val="22"/>
        </w:rPr>
        <w:t>(</w:t>
      </w:r>
      <w:proofErr w:type="gramStart"/>
      <w:r w:rsidRPr="00C83257">
        <w:rPr>
          <w:color w:val="000000"/>
          <w:sz w:val="22"/>
        </w:rPr>
        <w:t>возврате</w:t>
      </w:r>
      <w:proofErr w:type="gramEnd"/>
      <w:r w:rsidRPr="00C83257">
        <w:rPr>
          <w:color w:val="000000"/>
          <w:sz w:val="22"/>
        </w:rPr>
        <w:t xml:space="preserve"> заявления заявителю) 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2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2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2"/>
        </w:rPr>
      </w:pPr>
      <w:r w:rsidRPr="00C83257">
        <w:rPr>
          <w:color w:val="000000"/>
          <w:sz w:val="22"/>
        </w:rPr>
        <w:t xml:space="preserve">  </w:t>
      </w:r>
    </w:p>
    <w:p w:rsidR="0020449F" w:rsidRPr="00C83257" w:rsidRDefault="0020449F" w:rsidP="0020449F">
      <w:pPr>
        <w:spacing w:after="0" w:line="240" w:lineRule="auto"/>
        <w:jc w:val="both"/>
        <w:rPr>
          <w:b/>
          <w:color w:val="000000"/>
          <w:sz w:val="22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0"/>
          <w:szCs w:val="20"/>
        </w:rPr>
      </w:pPr>
      <w:r w:rsidRPr="00C83257">
        <w:rPr>
          <w:b/>
          <w:color w:val="000000"/>
          <w:sz w:val="22"/>
        </w:rPr>
        <w:t xml:space="preserve">                                                                             </w:t>
      </w:r>
      <w:r w:rsidRPr="00C83257">
        <w:rPr>
          <w:color w:val="000000"/>
          <w:sz w:val="24"/>
        </w:rPr>
        <w:t>М.П.                                «___» _________     20__г.</w:t>
      </w: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0"/>
          <w:szCs w:val="20"/>
        </w:rPr>
        <w:sectPr w:rsidR="0020449F" w:rsidRPr="00C83257" w:rsidSect="00E93707">
          <w:headerReference w:type="default" r:id="rId19"/>
          <w:pgSz w:w="11905" w:h="16838"/>
          <w:pgMar w:top="284" w:right="706" w:bottom="709" w:left="1276" w:header="397" w:footer="0" w:gutter="0"/>
          <w:cols w:space="720"/>
          <w:noEndnote/>
          <w:titlePg/>
          <w:docGrid w:linePitch="381"/>
        </w:sectPr>
      </w:pPr>
    </w:p>
    <w:p w:rsidR="0020449F" w:rsidRPr="0020449F" w:rsidRDefault="0020449F" w:rsidP="0020449F">
      <w:pPr>
        <w:widowControl w:val="0"/>
        <w:tabs>
          <w:tab w:val="left" w:pos="567"/>
        </w:tabs>
        <w:spacing w:after="0" w:line="240" w:lineRule="auto"/>
        <w:ind w:left="8222"/>
        <w:contextualSpacing/>
        <w:jc w:val="both"/>
        <w:rPr>
          <w:color w:val="000000"/>
          <w:sz w:val="24"/>
          <w:szCs w:val="24"/>
        </w:rPr>
      </w:pPr>
      <w:r w:rsidRPr="0020449F">
        <w:rPr>
          <w:color w:val="000000"/>
          <w:sz w:val="24"/>
          <w:szCs w:val="24"/>
        </w:rPr>
        <w:lastRenderedPageBreak/>
        <w:t>Приложение №4</w:t>
      </w:r>
    </w:p>
    <w:p w:rsidR="0020449F" w:rsidRPr="0020449F" w:rsidRDefault="0020449F" w:rsidP="0020449F">
      <w:pPr>
        <w:widowControl w:val="0"/>
        <w:tabs>
          <w:tab w:val="left" w:pos="567"/>
        </w:tabs>
        <w:spacing w:after="0" w:line="240" w:lineRule="auto"/>
        <w:ind w:left="8222"/>
        <w:contextualSpacing/>
        <w:jc w:val="both"/>
        <w:rPr>
          <w:color w:val="000000"/>
          <w:sz w:val="24"/>
          <w:szCs w:val="24"/>
        </w:rPr>
      </w:pPr>
      <w:r w:rsidRPr="0020449F">
        <w:rPr>
          <w:color w:val="000000"/>
          <w:sz w:val="24"/>
          <w:szCs w:val="24"/>
        </w:rPr>
        <w:t>к Административному регламенту</w:t>
      </w:r>
    </w:p>
    <w:p w:rsidR="0020449F" w:rsidRPr="0020449F" w:rsidRDefault="0020449F" w:rsidP="0020449F">
      <w:pPr>
        <w:widowControl w:val="0"/>
        <w:tabs>
          <w:tab w:val="left" w:pos="567"/>
        </w:tabs>
        <w:spacing w:after="0" w:line="240" w:lineRule="auto"/>
        <w:ind w:left="8222"/>
        <w:contextualSpacing/>
        <w:jc w:val="both"/>
        <w:rPr>
          <w:color w:val="000000"/>
          <w:sz w:val="24"/>
          <w:szCs w:val="24"/>
        </w:rPr>
      </w:pPr>
      <w:r w:rsidRPr="0020449F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20449F" w:rsidRPr="0020449F" w:rsidRDefault="0020449F" w:rsidP="0020449F">
      <w:pPr>
        <w:widowControl w:val="0"/>
        <w:tabs>
          <w:tab w:val="left" w:pos="567"/>
        </w:tabs>
        <w:spacing w:after="0" w:line="240" w:lineRule="auto"/>
        <w:ind w:left="8222"/>
        <w:contextualSpacing/>
        <w:jc w:val="both"/>
        <w:rPr>
          <w:color w:val="000000"/>
          <w:sz w:val="24"/>
          <w:szCs w:val="24"/>
        </w:rPr>
      </w:pPr>
      <w:r w:rsidRPr="0020449F">
        <w:rPr>
          <w:color w:val="000000"/>
          <w:sz w:val="24"/>
          <w:szCs w:val="24"/>
        </w:rPr>
        <w:t>Администрацией сельского поселения</w:t>
      </w:r>
      <w:r w:rsidRPr="0020449F">
        <w:rPr>
          <w:color w:val="000000"/>
          <w:sz w:val="24"/>
          <w:szCs w:val="24"/>
        </w:rPr>
        <w:t xml:space="preserve"> Куганакбашевский</w:t>
      </w:r>
      <w:r w:rsidRPr="0020449F">
        <w:rPr>
          <w:color w:val="000000"/>
          <w:sz w:val="24"/>
          <w:szCs w:val="24"/>
        </w:rPr>
        <w:t xml:space="preserve"> </w:t>
      </w:r>
      <w:r w:rsidRPr="0020449F">
        <w:rPr>
          <w:color w:val="000000"/>
          <w:sz w:val="24"/>
          <w:szCs w:val="24"/>
        </w:rPr>
        <w:t xml:space="preserve"> сельсовет</w:t>
      </w:r>
      <w:r w:rsidRPr="0020449F">
        <w:rPr>
          <w:color w:val="000000"/>
          <w:sz w:val="24"/>
          <w:szCs w:val="24"/>
        </w:rPr>
        <w:t xml:space="preserve"> муниципального района Стерлибашевский</w:t>
      </w:r>
      <w:r>
        <w:rPr>
          <w:color w:val="000000"/>
          <w:sz w:val="24"/>
          <w:szCs w:val="24"/>
        </w:rPr>
        <w:t xml:space="preserve"> район Республики Башкортостан </w:t>
      </w:r>
      <w:r w:rsidRPr="0020449F">
        <w:rPr>
          <w:color w:val="000000"/>
          <w:sz w:val="24"/>
          <w:szCs w:val="24"/>
        </w:rPr>
        <w:t>муниципальной услуги «Предоставление информации о порядке предоставления жилищно-коммунальных услуг»</w:t>
      </w: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  <w:color w:val="000000"/>
        </w:rPr>
      </w:pPr>
    </w:p>
    <w:p w:rsidR="0020449F" w:rsidRPr="00C83257" w:rsidRDefault="0020449F" w:rsidP="0020449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/>
        </w:rPr>
      </w:pPr>
      <w:r w:rsidRPr="00C83257">
        <w:rPr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126"/>
        <w:gridCol w:w="2268"/>
        <w:gridCol w:w="2127"/>
        <w:gridCol w:w="2976"/>
      </w:tblGrid>
      <w:tr w:rsidR="0020449F" w:rsidRPr="00C83257" w:rsidTr="0010178B">
        <w:tc>
          <w:tcPr>
            <w:tcW w:w="251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Основания для начала административной процедуры</w:t>
            </w:r>
          </w:p>
        </w:tc>
        <w:tc>
          <w:tcPr>
            <w:tcW w:w="2835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7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Результат административно 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действия, способ фиксации </w:t>
            </w:r>
          </w:p>
        </w:tc>
      </w:tr>
      <w:tr w:rsidR="0020449F" w:rsidRPr="00C83257" w:rsidTr="0010178B">
        <w:tc>
          <w:tcPr>
            <w:tcW w:w="251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6</w:t>
            </w:r>
          </w:p>
        </w:tc>
      </w:tr>
      <w:tr w:rsidR="0020449F" w:rsidRPr="00C83257" w:rsidTr="00C6488D">
        <w:tc>
          <w:tcPr>
            <w:tcW w:w="14850" w:type="dxa"/>
            <w:gridSpan w:val="6"/>
            <w:shd w:val="clear" w:color="auto" w:fill="auto"/>
          </w:tcPr>
          <w:p w:rsidR="0020449F" w:rsidRPr="0010178B" w:rsidRDefault="0020449F" w:rsidP="00C6488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Прием и регистрация заявления о предоставлении информации о порядке предоставления жилищно-коммунальных услуг и передача их на исполнение</w:t>
            </w:r>
          </w:p>
        </w:tc>
      </w:tr>
      <w:tr w:rsidR="0020449F" w:rsidRPr="00C83257" w:rsidTr="0010178B">
        <w:tc>
          <w:tcPr>
            <w:tcW w:w="251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поступление заявления и документов в Администрацию (Уполномоченный орган) </w:t>
            </w:r>
          </w:p>
        </w:tc>
        <w:tc>
          <w:tcPr>
            <w:tcW w:w="2835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12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6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должностное лицо Администрации (Уполномоченного органа) ответственное за регистрацию корреспонденции </w:t>
            </w:r>
          </w:p>
        </w:tc>
        <w:tc>
          <w:tcPr>
            <w:tcW w:w="2127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 и 2.13Административного регламента предоставления муниципальной услуги «Предоставление информации о порядке предоставления жилищно-коммунальных </w:t>
            </w:r>
            <w:r w:rsidRPr="0010178B">
              <w:rPr>
                <w:color w:val="000000"/>
                <w:sz w:val="24"/>
                <w:szCs w:val="24"/>
              </w:rPr>
              <w:lastRenderedPageBreak/>
              <w:t>услуг "( дале</w:t>
            </w:r>
            <w:proofErr w:type="gramStart"/>
            <w:r w:rsidRPr="0010178B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10178B">
              <w:rPr>
                <w:color w:val="000000"/>
                <w:sz w:val="24"/>
                <w:szCs w:val="24"/>
              </w:rPr>
              <w:t xml:space="preserve"> Административный регламент)</w:t>
            </w:r>
          </w:p>
        </w:tc>
        <w:tc>
          <w:tcPr>
            <w:tcW w:w="297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lastRenderedPageBreak/>
              <w:t>регистрация заявления и документов в системе делопроизводства (присвоение номера и датирование);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 услуги, и передача ему документов;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отказ в приеме документов: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- в случае личного обращения в Администрацию (Уполномоченный орган) по основаниям, указанным в пункте 2.12 </w:t>
            </w:r>
            <w:r w:rsidRPr="0010178B">
              <w:rPr>
                <w:color w:val="000000"/>
                <w:sz w:val="24"/>
                <w:szCs w:val="24"/>
              </w:rPr>
              <w:lastRenderedPageBreak/>
              <w:t xml:space="preserve">Административного регламента, - в устной форме; 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- в случае поступления через РПГУ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-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 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- в случае поступления почтовым отправлением или через многофункциональный центр – в форме уведомления (приложение № 3)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20449F" w:rsidRPr="00C83257" w:rsidTr="00C6488D">
        <w:tc>
          <w:tcPr>
            <w:tcW w:w="14850" w:type="dxa"/>
            <w:gridSpan w:val="6"/>
            <w:shd w:val="clear" w:color="auto" w:fill="auto"/>
          </w:tcPr>
          <w:p w:rsidR="0020449F" w:rsidRPr="0010178B" w:rsidRDefault="0020449F" w:rsidP="00C6488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lastRenderedPageBreak/>
              <w:t>Рассмотрение заявления и подготовка письма о предоставлении информации о порядке предоставления жилищно-коммунальных услуг и (или) решения об отказе в предоставлении информации</w:t>
            </w:r>
          </w:p>
        </w:tc>
      </w:tr>
      <w:tr w:rsidR="0020449F" w:rsidRPr="00C83257" w:rsidTr="0010178B">
        <w:tc>
          <w:tcPr>
            <w:tcW w:w="251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пакет зарегистрированных документов, поступивших  должностному лицу, ответственному за предоставление </w:t>
            </w:r>
            <w:r w:rsidRPr="0010178B">
              <w:rPr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lastRenderedPageBreak/>
              <w:t>Рассмотрение 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212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15 рабочих дней</w:t>
            </w:r>
          </w:p>
        </w:tc>
        <w:tc>
          <w:tcPr>
            <w:tcW w:w="226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должностное лицо Администрации (Уполномоченного органа), ответственного за предоставление муниципальной </w:t>
            </w:r>
            <w:r w:rsidRPr="0010178B">
              <w:rPr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127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lastRenderedPageBreak/>
              <w:t xml:space="preserve">основания для отказа в предоставлении муниципальной услуги, предусмотренные пунктом 2.15 </w:t>
            </w:r>
            <w:r w:rsidRPr="0010178B">
              <w:rPr>
                <w:color w:val="000000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97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lastRenderedPageBreak/>
              <w:t xml:space="preserve">Письмо Администрации (Уполномоченного органа) о предоставлении информации о порядке предоставления жилищно-коммунальных услуг или письмо Администрации </w:t>
            </w:r>
            <w:r w:rsidRPr="0010178B">
              <w:rPr>
                <w:color w:val="000000"/>
                <w:sz w:val="24"/>
                <w:szCs w:val="24"/>
              </w:rPr>
              <w:lastRenderedPageBreak/>
              <w:t>(Уполномоченного органа) об отказе в предоставлении такой информации, подписанное уполномоченным должностным лицом Администрации (Уполномоченного органа) и зарегистрированное в системе делопроизводства Администрации (Уполномоченного органа) (далее -  Письмо)</w:t>
            </w:r>
          </w:p>
        </w:tc>
      </w:tr>
      <w:tr w:rsidR="0020449F" w:rsidRPr="00C83257" w:rsidTr="0020449F">
        <w:trPr>
          <w:trHeight w:val="807"/>
        </w:trPr>
        <w:tc>
          <w:tcPr>
            <w:tcW w:w="14850" w:type="dxa"/>
            <w:gridSpan w:val="6"/>
            <w:shd w:val="clear" w:color="auto" w:fill="auto"/>
          </w:tcPr>
          <w:p w:rsidR="0020449F" w:rsidRPr="0010178B" w:rsidRDefault="0020449F" w:rsidP="00C6488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lastRenderedPageBreak/>
              <w:t xml:space="preserve">Выдача информации о порядке предоставления жилищно-коммунальных услуг заявителю </w:t>
            </w:r>
            <w:proofErr w:type="gramStart"/>
            <w:r w:rsidRPr="0010178B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10178B">
              <w:rPr>
                <w:color w:val="000000"/>
                <w:sz w:val="24"/>
                <w:szCs w:val="24"/>
              </w:rPr>
              <w:t>или) решения об отказе в предоставлении информации</w:t>
            </w:r>
          </w:p>
        </w:tc>
      </w:tr>
      <w:tr w:rsidR="0020449F" w:rsidRPr="00C83257" w:rsidTr="0010178B">
        <w:trPr>
          <w:trHeight w:val="8887"/>
        </w:trPr>
        <w:tc>
          <w:tcPr>
            <w:tcW w:w="251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835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12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 xml:space="preserve">2 рабочих дня </w:t>
            </w:r>
            <w:proofErr w:type="gramStart"/>
            <w:r w:rsidRPr="0010178B">
              <w:rPr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10178B">
              <w:rPr>
                <w:color w:val="000000"/>
                <w:sz w:val="24"/>
                <w:szCs w:val="24"/>
              </w:rPr>
              <w:t xml:space="preserve"> Письма, но не позднее 30 календарных дней с даты поступления заявления и документов в Администрацию (Уполномоченный орган)</w:t>
            </w:r>
          </w:p>
        </w:tc>
        <w:tc>
          <w:tcPr>
            <w:tcW w:w="2268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127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Письмо, направленное (</w:t>
            </w:r>
            <w:proofErr w:type="gramStart"/>
            <w:r w:rsidRPr="0010178B">
              <w:rPr>
                <w:color w:val="000000"/>
                <w:sz w:val="24"/>
                <w:szCs w:val="24"/>
              </w:rPr>
              <w:t>выданные</w:t>
            </w:r>
            <w:proofErr w:type="gramEnd"/>
            <w:r w:rsidRPr="0010178B">
              <w:rPr>
                <w:color w:val="000000"/>
                <w:sz w:val="24"/>
                <w:szCs w:val="24"/>
              </w:rPr>
              <w:t>) заявителю следующими способами: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- в виде бумажного документа, который Заявитель получает непосредственно при личном обращении в Администрации (Уполномоченном органе);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- 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20449F" w:rsidRPr="0010178B" w:rsidRDefault="0020449F" w:rsidP="00C6488D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178B">
              <w:rPr>
                <w:color w:val="000000"/>
                <w:sz w:val="24"/>
                <w:szCs w:val="24"/>
              </w:rPr>
              <w:t>-в виде электронного документа, который направляется Заявителю в «Личный кабинет» РПГУ</w:t>
            </w:r>
          </w:p>
        </w:tc>
      </w:tr>
    </w:tbl>
    <w:p w:rsidR="0020449F" w:rsidRPr="00C83257" w:rsidRDefault="0020449F" w:rsidP="0020449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3E248B" w:rsidRPr="0020449F" w:rsidRDefault="003E248B" w:rsidP="0020449F"/>
    <w:sectPr w:rsidR="003E248B" w:rsidRPr="0020449F" w:rsidSect="0020449F">
      <w:pgSz w:w="16838" w:h="11905" w:orient="landscape"/>
      <w:pgMar w:top="851" w:right="2268" w:bottom="28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7F" w:rsidRDefault="0043777F" w:rsidP="00E93707">
      <w:pPr>
        <w:spacing w:after="0" w:line="240" w:lineRule="auto"/>
      </w:pPr>
      <w:r>
        <w:separator/>
      </w:r>
    </w:p>
  </w:endnote>
  <w:endnote w:type="continuationSeparator" w:id="0">
    <w:p w:rsidR="0043777F" w:rsidRDefault="0043777F" w:rsidP="00E9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Times New Roman"/>
    <w:panose1 w:val="00000000000000000000"/>
    <w:charset w:val="00"/>
    <w:family w:val="roman"/>
    <w:notTrueType/>
    <w:pitch w:val="default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7F" w:rsidRDefault="0043777F" w:rsidP="00E93707">
      <w:pPr>
        <w:spacing w:after="0" w:line="240" w:lineRule="auto"/>
      </w:pPr>
      <w:r>
        <w:separator/>
      </w:r>
    </w:p>
  </w:footnote>
  <w:footnote w:type="continuationSeparator" w:id="0">
    <w:p w:rsidR="0043777F" w:rsidRDefault="0043777F" w:rsidP="00E9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C4" w:rsidRPr="00633D26" w:rsidRDefault="0043777F">
    <w:pPr>
      <w:pStyle w:val="a6"/>
      <w:jc w:val="center"/>
      <w:rPr>
        <w:sz w:val="24"/>
        <w:szCs w:val="24"/>
      </w:rPr>
    </w:pPr>
    <w:r w:rsidRPr="00633D26">
      <w:rPr>
        <w:sz w:val="24"/>
        <w:szCs w:val="24"/>
      </w:rPr>
      <w:fldChar w:fldCharType="begin"/>
    </w:r>
    <w:r w:rsidRPr="00633D26">
      <w:rPr>
        <w:sz w:val="24"/>
        <w:szCs w:val="24"/>
      </w:rPr>
      <w:instrText>PAGE   \* MERGEFORMAT</w:instrText>
    </w:r>
    <w:r w:rsidRPr="00633D26">
      <w:rPr>
        <w:sz w:val="24"/>
        <w:szCs w:val="24"/>
      </w:rPr>
      <w:fldChar w:fldCharType="separate"/>
    </w:r>
    <w:r w:rsidR="00EA03DA">
      <w:rPr>
        <w:noProof/>
        <w:sz w:val="24"/>
        <w:szCs w:val="24"/>
      </w:rPr>
      <w:t>37</w:t>
    </w:r>
    <w:r w:rsidRPr="00633D26">
      <w:rPr>
        <w:sz w:val="24"/>
        <w:szCs w:val="24"/>
      </w:rPr>
      <w:fldChar w:fldCharType="end"/>
    </w:r>
  </w:p>
  <w:p w:rsidR="00600BC4" w:rsidRDefault="004377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C2393"/>
    <w:multiLevelType w:val="multilevel"/>
    <w:tmpl w:val="EBE0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C6"/>
    <w:rsid w:val="0010178B"/>
    <w:rsid w:val="0020449F"/>
    <w:rsid w:val="00234567"/>
    <w:rsid w:val="002A0D20"/>
    <w:rsid w:val="00341F38"/>
    <w:rsid w:val="003C5CD4"/>
    <w:rsid w:val="003E248B"/>
    <w:rsid w:val="003E7CE2"/>
    <w:rsid w:val="0043777F"/>
    <w:rsid w:val="004434AB"/>
    <w:rsid w:val="00454CDC"/>
    <w:rsid w:val="00603F0C"/>
    <w:rsid w:val="00623CC6"/>
    <w:rsid w:val="006861FC"/>
    <w:rsid w:val="008A7DFD"/>
    <w:rsid w:val="00D448C0"/>
    <w:rsid w:val="00E74402"/>
    <w:rsid w:val="00E879D3"/>
    <w:rsid w:val="00E93707"/>
    <w:rsid w:val="00EA03DA"/>
    <w:rsid w:val="00F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9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0449F"/>
    <w:pPr>
      <w:ind w:left="720"/>
      <w:contextualSpacing/>
    </w:pPr>
  </w:style>
  <w:style w:type="character" w:styleId="a5">
    <w:name w:val="Hyperlink"/>
    <w:uiPriority w:val="99"/>
    <w:unhideWhenUsed/>
    <w:rsid w:val="0020449F"/>
    <w:rPr>
      <w:color w:val="0000FF"/>
      <w:u w:val="single"/>
    </w:rPr>
  </w:style>
  <w:style w:type="paragraph" w:customStyle="1" w:styleId="formattext">
    <w:name w:val="formattext"/>
    <w:basedOn w:val="a"/>
    <w:rsid w:val="002044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04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0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4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4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449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0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49F"/>
    <w:rPr>
      <w:rFonts w:ascii="Times New Roman" w:eastAsia="Calibri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20449F"/>
  </w:style>
  <w:style w:type="paragraph" w:customStyle="1" w:styleId="8">
    <w:name w:val="Стиль8"/>
    <w:basedOn w:val="a"/>
    <w:rsid w:val="0020449F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9F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0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49F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9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70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9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20449F"/>
    <w:pPr>
      <w:ind w:left="720"/>
      <w:contextualSpacing/>
    </w:pPr>
  </w:style>
  <w:style w:type="character" w:styleId="a5">
    <w:name w:val="Hyperlink"/>
    <w:uiPriority w:val="99"/>
    <w:unhideWhenUsed/>
    <w:rsid w:val="0020449F"/>
    <w:rPr>
      <w:color w:val="0000FF"/>
      <w:u w:val="single"/>
    </w:rPr>
  </w:style>
  <w:style w:type="paragraph" w:customStyle="1" w:styleId="formattext">
    <w:name w:val="formattext"/>
    <w:basedOn w:val="a"/>
    <w:rsid w:val="002044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044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0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4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04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449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0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49F"/>
    <w:rPr>
      <w:rFonts w:ascii="Times New Roman" w:eastAsia="Calibri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20449F"/>
  </w:style>
  <w:style w:type="paragraph" w:customStyle="1" w:styleId="8">
    <w:name w:val="Стиль8"/>
    <w:basedOn w:val="a"/>
    <w:rsid w:val="0020449F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9F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0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49F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9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70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../../Users/AKHMET~1.M/AppData/Local/Temp/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ganakbas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ganakbash.ru/" TargetMode="External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37</Pages>
  <Words>12982</Words>
  <Characters>74004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2021-11-16T10:43:00Z</cp:lastPrinted>
  <dcterms:created xsi:type="dcterms:W3CDTF">2021-11-15T04:03:00Z</dcterms:created>
  <dcterms:modified xsi:type="dcterms:W3CDTF">2021-11-16T10:46:00Z</dcterms:modified>
</cp:coreProperties>
</file>